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355A9CF9"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AM22</w:t>
      </w:r>
      <w:r w:rsidR="00147145">
        <w:rPr>
          <w:rFonts w:ascii="Roboto" w:eastAsia="Maven Pro" w:hAnsi="Roboto" w:cs="Maven Pro"/>
          <w:color w:val="000000" w:themeColor="text1"/>
        </w:rPr>
        <w:t>F</w:t>
      </w:r>
    </w:p>
    <w:p w14:paraId="460F063D" w14:textId="77777777" w:rsidR="00DE0F93" w:rsidRPr="00FE4E0F" w:rsidRDefault="00DE0F93" w:rsidP="00DE0F93">
      <w:pPr>
        <w:rPr>
          <w:color w:val="000000" w:themeColor="text1"/>
        </w:rPr>
      </w:pPr>
    </w:p>
    <w:p w14:paraId="496F2AA6" w14:textId="7B72F518" w:rsidR="00DE0F93" w:rsidRPr="00976A55" w:rsidRDefault="00DE0F93" w:rsidP="00DE0F93">
      <w:pPr>
        <w:rPr>
          <w:color w:val="auto"/>
        </w:rPr>
      </w:pPr>
      <w:r w:rsidRPr="00976A55">
        <w:rPr>
          <w:b/>
          <w:bCs/>
          <w:color w:val="auto"/>
        </w:rPr>
        <w:t>Titl</w:t>
      </w:r>
      <w:r w:rsidR="00976A55" w:rsidRPr="00976A55">
        <w:rPr>
          <w:b/>
          <w:bCs/>
          <w:color w:val="auto"/>
        </w:rPr>
        <w:t>u operațiune</w:t>
      </w:r>
      <w:r w:rsidRPr="00976A55">
        <w:rPr>
          <w:color w:val="auto"/>
        </w:rPr>
        <w:t>: Integrarea</w:t>
      </w:r>
      <w:r w:rsidR="00AA39C4" w:rsidRPr="00976A55">
        <w:rPr>
          <w:color w:val="auto"/>
        </w:rPr>
        <w:t xml:space="preserve"> socială și economică a</w:t>
      </w:r>
      <w:r w:rsidRPr="00976A55">
        <w:rPr>
          <w:color w:val="auto"/>
        </w:rPr>
        <w:t xml:space="preserve"> resortisanților țărilor terțe cu ședere legală în RO în </w:t>
      </w:r>
      <w:r w:rsidR="00147145">
        <w:rPr>
          <w:color w:val="auto"/>
        </w:rPr>
        <w:t>Regiunea 6</w:t>
      </w:r>
    </w:p>
    <w:p w14:paraId="48C41000" w14:textId="77777777" w:rsidR="00DE0F93" w:rsidRPr="00FE4E0F" w:rsidRDefault="00DE0F93"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10567B" w:rsidRDefault="00011CE7" w:rsidP="00F434E6">
            <w:pPr>
              <w:rPr>
                <w:color w:val="auto"/>
              </w:rPr>
            </w:pPr>
            <w:r w:rsidRPr="0010567B">
              <w:rPr>
                <w:color w:val="auto"/>
              </w:rPr>
              <w:t>30.10.2023</w:t>
            </w:r>
          </w:p>
        </w:tc>
        <w:tc>
          <w:tcPr>
            <w:tcW w:w="6780" w:type="dxa"/>
          </w:tcPr>
          <w:p w14:paraId="606414B9" w14:textId="44F8ED4A" w:rsidR="00DE0F93" w:rsidRPr="0010567B" w:rsidRDefault="00DE0F93" w:rsidP="00F434E6">
            <w:pPr>
              <w:rPr>
                <w:color w:val="auto"/>
              </w:rPr>
            </w:pPr>
            <w:r w:rsidRPr="0010567B">
              <w:rPr>
                <w:color w:val="auto"/>
              </w:rPr>
              <w:t xml:space="preserve">versiunea inițială, aprobată de șeful OI  nr. </w:t>
            </w:r>
            <w:r w:rsidR="00011CE7" w:rsidRPr="0010567B">
              <w:rPr>
                <w:color w:val="auto"/>
              </w:rPr>
              <w:t>1</w:t>
            </w:r>
            <w:r w:rsidRPr="0010567B">
              <w:rPr>
                <w:color w:val="auto"/>
              </w:rPr>
              <w:t>/</w:t>
            </w:r>
            <w:r w:rsidR="00011CE7" w:rsidRPr="0010567B">
              <w:rPr>
                <w:color w:val="auto"/>
              </w:rPr>
              <w:t>30.10.2023</w:t>
            </w:r>
            <w:r w:rsidRPr="0010567B">
              <w:rPr>
                <w:color w:val="auto"/>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FE4E0F" w:rsidRDefault="00D50374" w:rsidP="004D6DE8">
      <w:pPr>
        <w:pStyle w:val="Heading1"/>
        <w:rPr>
          <w:i/>
          <w:color w:val="000000" w:themeColor="text1"/>
        </w:rPr>
      </w:pPr>
      <w:bookmarkStart w:id="7" w:name="_Toc142393715"/>
      <w:bookmarkStart w:id="8" w:name="_Toc145936601"/>
      <w:r w:rsidRPr="00FE4E0F">
        <w:rPr>
          <w:color w:val="000000" w:themeColor="text1"/>
        </w:rPr>
        <w:lastRenderedPageBreak/>
        <w:t>SUMAR</w:t>
      </w:r>
      <w:bookmarkEnd w:id="4"/>
      <w:bookmarkEnd w:id="5"/>
      <w:bookmarkEnd w:id="6"/>
      <w:bookmarkEnd w:id="7"/>
      <w:bookmarkEnd w:id="8"/>
      <w:r w:rsidRPr="00FE4E0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FE4E0F" w14:paraId="50CC7298" w14:textId="77777777" w:rsidTr="008D7F35">
        <w:tc>
          <w:tcPr>
            <w:tcW w:w="4045" w:type="dxa"/>
            <w:vAlign w:val="center"/>
          </w:tcPr>
          <w:p w14:paraId="3CA066AC" w14:textId="534BC36A" w:rsidR="00DE0F93" w:rsidRPr="00FE4E0F" w:rsidRDefault="00DE0F93" w:rsidP="00DE0F93">
            <w:pPr>
              <w:jc w:val="left"/>
              <w:rPr>
                <w:color w:val="000000" w:themeColor="text1"/>
              </w:rPr>
            </w:pPr>
            <w:r w:rsidRPr="00FE4E0F">
              <w:rPr>
                <w:color w:val="000000" w:themeColor="text1"/>
              </w:rPr>
              <w:t>Cod (id) apel</w:t>
            </w:r>
          </w:p>
        </w:tc>
        <w:tc>
          <w:tcPr>
            <w:tcW w:w="5583" w:type="dxa"/>
            <w:vAlign w:val="center"/>
          </w:tcPr>
          <w:p w14:paraId="708F9ED0" w14:textId="7B91FF95" w:rsidR="00DE0F93" w:rsidRPr="00FE4E0F" w:rsidRDefault="00DE0F93" w:rsidP="00DE0F93">
            <w:pPr>
              <w:rPr>
                <w:color w:val="000000" w:themeColor="text1"/>
              </w:rPr>
            </w:pPr>
            <w:r w:rsidRPr="00FE4E0F">
              <w:rPr>
                <w:rFonts w:ascii="Roboto" w:eastAsia="Maven Pro" w:hAnsi="Roboto" w:cs="Maven Pro"/>
                <w:color w:val="000000" w:themeColor="text1"/>
              </w:rPr>
              <w:t>AM22</w:t>
            </w:r>
            <w:r w:rsidR="00147145">
              <w:rPr>
                <w:rFonts w:ascii="Roboto" w:eastAsia="Maven Pro" w:hAnsi="Roboto" w:cs="Maven Pro"/>
                <w:color w:val="000000" w:themeColor="text1"/>
              </w:rPr>
              <w:t>F</w:t>
            </w:r>
          </w:p>
        </w:tc>
      </w:tr>
      <w:tr w:rsidR="00DE0F93" w:rsidRPr="00FE4E0F" w14:paraId="3E17D73D" w14:textId="77777777" w:rsidTr="008D7F35">
        <w:tc>
          <w:tcPr>
            <w:tcW w:w="4045" w:type="dxa"/>
            <w:vAlign w:val="center"/>
          </w:tcPr>
          <w:p w14:paraId="356A2B70" w14:textId="28FFDDA1" w:rsidR="00DE0F93" w:rsidRPr="00FE4E0F" w:rsidRDefault="00DE0F93" w:rsidP="00DE0F93">
            <w:pPr>
              <w:jc w:val="left"/>
              <w:rPr>
                <w:color w:val="000000" w:themeColor="text1"/>
              </w:rPr>
            </w:pPr>
            <w:r w:rsidRPr="00FE4E0F">
              <w:rPr>
                <w:color w:val="000000" w:themeColor="text1"/>
              </w:rPr>
              <w:t>Fondul</w:t>
            </w:r>
          </w:p>
        </w:tc>
        <w:tc>
          <w:tcPr>
            <w:tcW w:w="5583" w:type="dxa"/>
            <w:vAlign w:val="center"/>
          </w:tcPr>
          <w:p w14:paraId="45112727" w14:textId="1F17E3B3" w:rsidR="00DE0F93" w:rsidRPr="00FE4E0F" w:rsidRDefault="00DE0F93" w:rsidP="00DE0F93">
            <w:pPr>
              <w:rPr>
                <w:color w:val="000000" w:themeColor="text1"/>
              </w:rPr>
            </w:pPr>
            <w:r w:rsidRPr="00FE4E0F">
              <w:rPr>
                <w:color w:val="000000" w:themeColor="text1"/>
              </w:rPr>
              <w:t>FAMI Fondul pentru Azil, Migrație și Integrare</w:t>
            </w:r>
          </w:p>
        </w:tc>
      </w:tr>
      <w:tr w:rsidR="00DE0F93" w:rsidRPr="00FE4E0F" w14:paraId="1FCF0DC2" w14:textId="77777777" w:rsidTr="008D7F35">
        <w:tc>
          <w:tcPr>
            <w:tcW w:w="4045" w:type="dxa"/>
            <w:vAlign w:val="center"/>
          </w:tcPr>
          <w:p w14:paraId="01D7B5B5" w14:textId="0539377F" w:rsidR="00DE0F93" w:rsidRPr="00FE4E0F" w:rsidRDefault="00DE0F93" w:rsidP="00DE0F93">
            <w:pPr>
              <w:jc w:val="left"/>
              <w:rPr>
                <w:color w:val="000000" w:themeColor="text1"/>
              </w:rPr>
            </w:pPr>
            <w:r w:rsidRPr="00FE4E0F">
              <w:rPr>
                <w:color w:val="000000" w:themeColor="text1"/>
              </w:rPr>
              <w:t>Programul național (nr. CCI)</w:t>
            </w:r>
          </w:p>
        </w:tc>
        <w:tc>
          <w:tcPr>
            <w:tcW w:w="5583" w:type="dxa"/>
            <w:vAlign w:val="center"/>
          </w:tcPr>
          <w:p w14:paraId="4B6293DB" w14:textId="428F4ED1" w:rsidR="00DE0F93" w:rsidRPr="00FE4E0F" w:rsidRDefault="00DE0F93" w:rsidP="00DE0F93">
            <w:pPr>
              <w:rPr>
                <w:color w:val="000000" w:themeColor="text1"/>
              </w:rPr>
            </w:pPr>
            <w:r w:rsidRPr="00FE4E0F">
              <w:rPr>
                <w:color w:val="000000" w:themeColor="text1"/>
              </w:rPr>
              <w:t>Programul național 2021-2027 Azil, Migrație și Integrare 2021RO65AMPR001</w:t>
            </w:r>
          </w:p>
        </w:tc>
      </w:tr>
      <w:tr w:rsidR="00DE0F93" w:rsidRPr="00FE4E0F" w14:paraId="1F9FD775" w14:textId="77777777" w:rsidTr="008D7F35">
        <w:tc>
          <w:tcPr>
            <w:tcW w:w="4045" w:type="dxa"/>
            <w:vAlign w:val="center"/>
          </w:tcPr>
          <w:p w14:paraId="654F83BF" w14:textId="664EBAF6" w:rsidR="00DE0F93" w:rsidRPr="00FE4E0F" w:rsidRDefault="00DE0F93" w:rsidP="00DE0F93">
            <w:pPr>
              <w:jc w:val="left"/>
              <w:rPr>
                <w:color w:val="000000" w:themeColor="text1"/>
              </w:rPr>
            </w:pPr>
            <w:r w:rsidRPr="00FE4E0F">
              <w:rPr>
                <w:color w:val="000000" w:themeColor="text1"/>
              </w:rPr>
              <w:t>Obiectivul specific</w:t>
            </w:r>
          </w:p>
        </w:tc>
        <w:tc>
          <w:tcPr>
            <w:tcW w:w="5583" w:type="dxa"/>
            <w:vAlign w:val="center"/>
          </w:tcPr>
          <w:p w14:paraId="4D2FEBE1" w14:textId="064C8BAF" w:rsidR="00DE0F93" w:rsidRPr="00FE4E0F" w:rsidRDefault="00DE0F93" w:rsidP="00DE0F93">
            <w:pPr>
              <w:spacing w:before="120" w:after="0"/>
              <w:rPr>
                <w:color w:val="000000" w:themeColor="text1"/>
              </w:rPr>
            </w:pPr>
            <w:r w:rsidRPr="00FE4E0F">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FE4E0F" w14:paraId="609866E8" w14:textId="77777777" w:rsidTr="008D7F35">
        <w:trPr>
          <w:trHeight w:val="300"/>
        </w:trPr>
        <w:tc>
          <w:tcPr>
            <w:tcW w:w="4045" w:type="dxa"/>
            <w:vAlign w:val="center"/>
          </w:tcPr>
          <w:p w14:paraId="52196358" w14:textId="1BFC5922" w:rsidR="006F0292" w:rsidRPr="00FE4E0F" w:rsidRDefault="00F80213" w:rsidP="00A83C5F">
            <w:pPr>
              <w:jc w:val="left"/>
              <w:rPr>
                <w:color w:val="000000" w:themeColor="text1"/>
              </w:rPr>
            </w:pPr>
            <w:r w:rsidRPr="00FE4E0F">
              <w:rPr>
                <w:color w:val="000000" w:themeColor="text1"/>
              </w:rPr>
              <w:t>Măsura</w:t>
            </w:r>
            <w:r w:rsidR="005C534F" w:rsidRPr="00FE4E0F">
              <w:rPr>
                <w:color w:val="000000" w:themeColor="text1"/>
              </w:rPr>
              <w:t xml:space="preserve"> </w:t>
            </w:r>
            <w:r w:rsidRPr="00FE4E0F">
              <w:rPr>
                <w:color w:val="000000" w:themeColor="text1"/>
              </w:rPr>
              <w:t xml:space="preserve">de intervenție </w:t>
            </w:r>
            <w:r w:rsidR="002B4DF1" w:rsidRPr="00FE4E0F">
              <w:rPr>
                <w:color w:val="000000" w:themeColor="text1"/>
              </w:rPr>
              <w:t>PN</w:t>
            </w:r>
          </w:p>
        </w:tc>
        <w:tc>
          <w:tcPr>
            <w:tcW w:w="5583" w:type="dxa"/>
            <w:vAlign w:val="center"/>
          </w:tcPr>
          <w:p w14:paraId="3304F785" w14:textId="7279DA20" w:rsidR="006F0292" w:rsidRPr="00FE4E0F" w:rsidRDefault="00DE0F93" w:rsidP="00DE0F93">
            <w:pPr>
              <w:rPr>
                <w:color w:val="000000" w:themeColor="text1"/>
              </w:rPr>
            </w:pPr>
            <w:r w:rsidRPr="00FE4E0F">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FE4E0F" w14:paraId="7E34EEEF" w14:textId="77777777" w:rsidTr="008D7F35">
        <w:tc>
          <w:tcPr>
            <w:tcW w:w="4045" w:type="dxa"/>
            <w:vAlign w:val="center"/>
          </w:tcPr>
          <w:p w14:paraId="51B0B7F5" w14:textId="33E904CA" w:rsidR="00DE0F93" w:rsidRPr="00FE4E0F" w:rsidRDefault="00DE0F93" w:rsidP="00DE0F93">
            <w:pPr>
              <w:jc w:val="left"/>
              <w:rPr>
                <w:color w:val="000000" w:themeColor="text1"/>
              </w:rPr>
            </w:pPr>
            <w:r w:rsidRPr="00FE4E0F">
              <w:rPr>
                <w:color w:val="000000" w:themeColor="text1"/>
              </w:rPr>
              <w:t>Bugetul disponibil alocat apelului (FEN) și moneda apelului</w:t>
            </w:r>
          </w:p>
        </w:tc>
        <w:tc>
          <w:tcPr>
            <w:tcW w:w="5583" w:type="dxa"/>
            <w:vAlign w:val="center"/>
          </w:tcPr>
          <w:p w14:paraId="4F01952F" w14:textId="22755D8F" w:rsidR="00823CB2" w:rsidRPr="00FE4E0F" w:rsidRDefault="00147145" w:rsidP="00FE4E0F">
            <w:pPr>
              <w:rPr>
                <w:color w:val="000000" w:themeColor="text1"/>
              </w:rPr>
            </w:pPr>
            <w:r w:rsidRPr="00147145">
              <w:rPr>
                <w:color w:val="000000" w:themeColor="text1"/>
                <w:highlight w:val="yellow"/>
              </w:rPr>
              <w:t>3.221.112</w:t>
            </w:r>
            <w:r w:rsidR="00823CB2" w:rsidRPr="00FE4E0F">
              <w:rPr>
                <w:color w:val="000000" w:themeColor="text1"/>
              </w:rPr>
              <w:t xml:space="preserve">  lei</w:t>
            </w:r>
            <w:r w:rsidR="00F563BC">
              <w:rPr>
                <w:color w:val="000000" w:themeColor="text1"/>
              </w:rPr>
              <w:t xml:space="preserve"> (90%)</w:t>
            </w:r>
          </w:p>
          <w:p w14:paraId="038E1E81" w14:textId="1E082C18" w:rsidR="00DE0F93" w:rsidRPr="00FE4E0F" w:rsidRDefault="00DE0F93" w:rsidP="00DE0F93">
            <w:pPr>
              <w:rPr>
                <w:color w:val="000000" w:themeColor="text1"/>
              </w:rPr>
            </w:pPr>
          </w:p>
        </w:tc>
      </w:tr>
      <w:tr w:rsidR="003D5E49" w:rsidRPr="00FE4E0F" w14:paraId="1BC3EFF6" w14:textId="77777777" w:rsidTr="008D7F35">
        <w:tc>
          <w:tcPr>
            <w:tcW w:w="4045" w:type="dxa"/>
            <w:vAlign w:val="center"/>
          </w:tcPr>
          <w:p w14:paraId="6DC99A67" w14:textId="50BD1578" w:rsidR="00DE0F93" w:rsidRPr="00FE4E0F" w:rsidRDefault="00DE0F93" w:rsidP="00DE0F93">
            <w:pPr>
              <w:jc w:val="left"/>
              <w:rPr>
                <w:color w:val="000000" w:themeColor="text1"/>
              </w:rPr>
            </w:pPr>
            <w:r w:rsidRPr="00FE4E0F">
              <w:rPr>
                <w:color w:val="000000" w:themeColor="text1"/>
              </w:rPr>
              <w:t>Curs InforEuro aplicabil</w:t>
            </w:r>
          </w:p>
        </w:tc>
        <w:tc>
          <w:tcPr>
            <w:tcW w:w="5583" w:type="dxa"/>
            <w:vAlign w:val="center"/>
          </w:tcPr>
          <w:p w14:paraId="6A3559D3" w14:textId="112614AB" w:rsidR="00DE0F93" w:rsidRPr="00FE4E0F" w:rsidRDefault="006F7EC6" w:rsidP="003D5E49">
            <w:pPr>
              <w:rPr>
                <w:color w:val="000000" w:themeColor="text1"/>
              </w:rPr>
            </w:pPr>
            <w:r w:rsidRPr="006F7EC6">
              <w:rPr>
                <w:color w:val="000000" w:themeColor="text1"/>
              </w:rPr>
              <w:t>4,9768 lei (curs euro luna februarie)</w:t>
            </w:r>
          </w:p>
        </w:tc>
      </w:tr>
      <w:tr w:rsidR="00DE0F93" w:rsidRPr="00FE4E0F" w14:paraId="77DF4EEF" w14:textId="77777777" w:rsidTr="008D7F35">
        <w:tc>
          <w:tcPr>
            <w:tcW w:w="4045" w:type="dxa"/>
            <w:vAlign w:val="center"/>
          </w:tcPr>
          <w:p w14:paraId="281C49A9" w14:textId="773A4102" w:rsidR="00DE0F93" w:rsidRPr="00FE4E0F" w:rsidRDefault="00DE0F93" w:rsidP="00DE0F93">
            <w:pPr>
              <w:jc w:val="left"/>
              <w:rPr>
                <w:color w:val="000000" w:themeColor="text1"/>
              </w:rPr>
            </w:pPr>
            <w:r w:rsidRPr="00FE4E0F">
              <w:rPr>
                <w:color w:val="000000" w:themeColor="text1"/>
              </w:rPr>
              <w:t>Rata(e) de cofinanțare (CFN)</w:t>
            </w:r>
          </w:p>
        </w:tc>
        <w:tc>
          <w:tcPr>
            <w:tcW w:w="5583" w:type="dxa"/>
            <w:vAlign w:val="center"/>
          </w:tcPr>
          <w:p w14:paraId="6042A5CB" w14:textId="6D97FACE" w:rsidR="00DE0F93" w:rsidRPr="00FE4E0F" w:rsidRDefault="00DE0F93" w:rsidP="00DE0F93">
            <w:pPr>
              <w:rPr>
                <w:color w:val="000000" w:themeColor="text1"/>
              </w:rPr>
            </w:pPr>
            <w:r w:rsidRPr="00FE4E0F">
              <w:rPr>
                <w:color w:val="000000" w:themeColor="text1"/>
              </w:rPr>
              <w:t>9</w:t>
            </w:r>
            <w:r w:rsidR="00FE4E0F">
              <w:rPr>
                <w:color w:val="000000" w:themeColor="text1"/>
              </w:rPr>
              <w:t>8%</w:t>
            </w:r>
          </w:p>
        </w:tc>
      </w:tr>
      <w:tr w:rsidR="00DE0F93" w:rsidRPr="00FE4E0F" w14:paraId="47871CAA" w14:textId="77777777" w:rsidTr="008D7F35">
        <w:tc>
          <w:tcPr>
            <w:tcW w:w="4045" w:type="dxa"/>
            <w:vAlign w:val="center"/>
          </w:tcPr>
          <w:p w14:paraId="4FBF503E" w14:textId="0CB49986" w:rsidR="00DE0F93" w:rsidRPr="00FE4E0F" w:rsidRDefault="00DE0F93" w:rsidP="00DE0F93">
            <w:pPr>
              <w:jc w:val="left"/>
              <w:rPr>
                <w:color w:val="000000" w:themeColor="text1"/>
              </w:rPr>
            </w:pPr>
            <w:r w:rsidRPr="00FE4E0F">
              <w:rPr>
                <w:color w:val="000000" w:themeColor="text1"/>
              </w:rPr>
              <w:t>Tip apel</w:t>
            </w:r>
          </w:p>
        </w:tc>
        <w:tc>
          <w:tcPr>
            <w:tcW w:w="5583" w:type="dxa"/>
            <w:vAlign w:val="center"/>
          </w:tcPr>
          <w:p w14:paraId="79763974" w14:textId="1EA2E015" w:rsidR="00DE0F93" w:rsidRPr="00FE4E0F" w:rsidRDefault="00DE0F93" w:rsidP="00DE0F93">
            <w:pPr>
              <w:rPr>
                <w:color w:val="000000" w:themeColor="text1"/>
              </w:rPr>
            </w:pPr>
            <w:r w:rsidRPr="00FE4E0F">
              <w:rPr>
                <w:color w:val="000000" w:themeColor="text1"/>
              </w:rPr>
              <w:t>Apel deschis</w:t>
            </w:r>
            <w:r w:rsidR="00EA2CFD" w:rsidRPr="00FE4E0F">
              <w:rPr>
                <w:color w:val="000000" w:themeColor="text1"/>
              </w:rPr>
              <w:t xml:space="preserve"> cu d</w:t>
            </w:r>
            <w:r w:rsidRPr="00FE4E0F">
              <w:rPr>
                <w:color w:val="000000" w:themeColor="text1"/>
              </w:rPr>
              <w:t>epunere la termen</w:t>
            </w:r>
          </w:p>
        </w:tc>
      </w:tr>
      <w:tr w:rsidR="00FE4E0F" w:rsidRPr="00FE4E0F" w14:paraId="6A4C827F" w14:textId="77777777" w:rsidTr="008D7F35">
        <w:tc>
          <w:tcPr>
            <w:tcW w:w="4045" w:type="dxa"/>
            <w:vAlign w:val="center"/>
          </w:tcPr>
          <w:p w14:paraId="2563739C" w14:textId="727EADF9" w:rsidR="00FE4E0F" w:rsidRPr="00FE4E0F" w:rsidRDefault="00FE4E0F" w:rsidP="00FE4E0F">
            <w:pPr>
              <w:jc w:val="left"/>
              <w:rPr>
                <w:color w:val="000000" w:themeColor="text1"/>
              </w:rPr>
            </w:pPr>
            <w:r w:rsidRPr="00FE4E0F">
              <w:rPr>
                <w:color w:val="000000" w:themeColor="text1"/>
              </w:rPr>
              <w:t>Data lansării apelului</w:t>
            </w:r>
          </w:p>
        </w:tc>
        <w:tc>
          <w:tcPr>
            <w:tcW w:w="5583" w:type="dxa"/>
            <w:vAlign w:val="center"/>
          </w:tcPr>
          <w:p w14:paraId="7356F6F1" w14:textId="388C3142" w:rsidR="00FE4E0F" w:rsidRPr="006F7EC6" w:rsidRDefault="006F7EC6" w:rsidP="00FE4E0F">
            <w:pPr>
              <w:rPr>
                <w:color w:val="auto"/>
              </w:rPr>
            </w:pPr>
            <w:r w:rsidRPr="006F7EC6">
              <w:rPr>
                <w:color w:val="auto"/>
              </w:rPr>
              <w:t>19.02.2024</w:t>
            </w:r>
          </w:p>
        </w:tc>
      </w:tr>
      <w:tr w:rsidR="00FE4E0F" w:rsidRPr="00FE4E0F" w14:paraId="2690874A" w14:textId="77777777" w:rsidTr="008D7F35">
        <w:tc>
          <w:tcPr>
            <w:tcW w:w="4045" w:type="dxa"/>
            <w:vAlign w:val="center"/>
          </w:tcPr>
          <w:p w14:paraId="41693737" w14:textId="7CEB4608" w:rsidR="00FE4E0F" w:rsidRPr="00FE4E0F" w:rsidRDefault="00FE4E0F" w:rsidP="00FE4E0F">
            <w:pPr>
              <w:jc w:val="left"/>
              <w:rPr>
                <w:color w:val="000000" w:themeColor="text1"/>
                <w:u w:val="single"/>
              </w:rPr>
            </w:pPr>
            <w:r w:rsidRPr="00FE4E0F">
              <w:rPr>
                <w:color w:val="000000" w:themeColor="text1"/>
                <w:u w:val="single"/>
              </w:rPr>
              <w:t>Termen limită (data și ora) pentru transmiterea cererilor de finanțare</w:t>
            </w:r>
          </w:p>
        </w:tc>
        <w:tc>
          <w:tcPr>
            <w:tcW w:w="5583" w:type="dxa"/>
            <w:vAlign w:val="center"/>
          </w:tcPr>
          <w:p w14:paraId="7C781A29" w14:textId="3B55C68D" w:rsidR="00FE4E0F" w:rsidRPr="006F7EC6" w:rsidRDefault="006F7EC6" w:rsidP="00FE4E0F">
            <w:pPr>
              <w:rPr>
                <w:color w:val="auto"/>
              </w:rPr>
            </w:pPr>
            <w:r w:rsidRPr="006F7EC6">
              <w:rPr>
                <w:color w:val="auto"/>
              </w:rPr>
              <w:t>19.03.2024 (ora 16.00)</w:t>
            </w:r>
          </w:p>
        </w:tc>
      </w:tr>
      <w:tr w:rsidR="00DE0F93" w:rsidRPr="00FE4E0F" w14:paraId="7BA3E6D9" w14:textId="77777777" w:rsidTr="008D7F35">
        <w:tc>
          <w:tcPr>
            <w:tcW w:w="4045" w:type="dxa"/>
            <w:vAlign w:val="center"/>
          </w:tcPr>
          <w:p w14:paraId="2B107D98" w14:textId="55E87265" w:rsidR="00DE0F93" w:rsidRPr="00FE4E0F" w:rsidRDefault="00DE0F93" w:rsidP="00DE0F93">
            <w:pPr>
              <w:jc w:val="left"/>
              <w:rPr>
                <w:color w:val="000000" w:themeColor="text1"/>
              </w:rPr>
            </w:pPr>
            <w:r w:rsidRPr="00FE4E0F">
              <w:rPr>
                <w:color w:val="000000" w:themeColor="text1"/>
              </w:rPr>
              <w:t xml:space="preserve">Beneficiari eligibili – sinteză </w:t>
            </w:r>
            <w:r w:rsidRPr="00FE4E0F">
              <w:rPr>
                <w:i/>
                <w:iCs/>
                <w:color w:val="000000" w:themeColor="text1"/>
                <w:sz w:val="20"/>
                <w:szCs w:val="22"/>
              </w:rPr>
              <w:t xml:space="preserve">detalii în </w:t>
            </w:r>
            <w:r w:rsidRPr="00FE4E0F">
              <w:rPr>
                <w:color w:val="000000" w:themeColor="text1"/>
                <w:sz w:val="20"/>
                <w:szCs w:val="22"/>
                <w:u w:val="single"/>
              </w:rPr>
              <w:fldChar w:fldCharType="begin"/>
            </w:r>
            <w:r w:rsidRPr="00FE4E0F">
              <w:rPr>
                <w:color w:val="000000" w:themeColor="text1"/>
                <w:sz w:val="20"/>
                <w:szCs w:val="22"/>
                <w:u w:val="single"/>
              </w:rPr>
              <w:instrText xml:space="preserve"> REF _Ref142393501 \h  \* MERGEFORMAT </w:instrText>
            </w:r>
            <w:r w:rsidRPr="00FE4E0F">
              <w:rPr>
                <w:color w:val="000000" w:themeColor="text1"/>
                <w:sz w:val="20"/>
                <w:szCs w:val="22"/>
                <w:u w:val="single"/>
              </w:rPr>
            </w:r>
            <w:r w:rsidRPr="00FE4E0F">
              <w:rPr>
                <w:color w:val="000000" w:themeColor="text1"/>
                <w:sz w:val="20"/>
                <w:szCs w:val="22"/>
                <w:u w:val="single"/>
              </w:rPr>
              <w:fldChar w:fldCharType="separate"/>
            </w:r>
            <w:r w:rsidR="004A7C87" w:rsidRPr="004A7C87">
              <w:rPr>
                <w:color w:val="000000" w:themeColor="text1"/>
                <w:sz w:val="20"/>
                <w:szCs w:val="22"/>
                <w:u w:val="single"/>
              </w:rPr>
              <w:t xml:space="preserve">G. </w:t>
            </w:r>
            <w:r w:rsidR="004A7C87" w:rsidRPr="00FE4E0F">
              <w:rPr>
                <w:color w:val="000000" w:themeColor="text1"/>
              </w:rPr>
              <w:t>Beneficiari eligibili</w:t>
            </w:r>
            <w:r w:rsidRPr="00FE4E0F">
              <w:rPr>
                <w:color w:val="000000" w:themeColor="text1"/>
                <w:sz w:val="20"/>
                <w:szCs w:val="22"/>
                <w:u w:val="single"/>
              </w:rPr>
              <w:fldChar w:fldCharType="end"/>
            </w:r>
          </w:p>
        </w:tc>
        <w:tc>
          <w:tcPr>
            <w:tcW w:w="5583" w:type="dxa"/>
            <w:vAlign w:val="center"/>
          </w:tcPr>
          <w:p w14:paraId="32AEEC16" w14:textId="02E388C4" w:rsidR="00B82965" w:rsidRPr="00FE4E0F" w:rsidRDefault="008D3D00" w:rsidP="00074A08">
            <w:pPr>
              <w:rPr>
                <w:color w:val="000000" w:themeColor="text1"/>
              </w:rPr>
            </w:pPr>
            <w:r w:rsidRPr="00FE4E0F">
              <w:rPr>
                <w:color w:val="000000" w:themeColor="text1"/>
              </w:rPr>
              <w:t>E</w:t>
            </w:r>
            <w:r w:rsidR="00B82965" w:rsidRPr="00FE4E0F">
              <w:rPr>
                <w:color w:val="000000" w:themeColor="text1"/>
              </w:rPr>
              <w:t>ntitati publice/private</w:t>
            </w:r>
          </w:p>
        </w:tc>
      </w:tr>
      <w:tr w:rsidR="00490D89" w:rsidRPr="00FE4E0F" w14:paraId="477BD611" w14:textId="77777777" w:rsidTr="008D7F35">
        <w:tc>
          <w:tcPr>
            <w:tcW w:w="4045" w:type="dxa"/>
            <w:vAlign w:val="center"/>
          </w:tcPr>
          <w:p w14:paraId="0804AFA2" w14:textId="2F9EE2DF" w:rsidR="00490D89" w:rsidRPr="00347915" w:rsidRDefault="00E75346" w:rsidP="00347915">
            <w:pPr>
              <w:jc w:val="left"/>
            </w:pPr>
            <w:r w:rsidRPr="00FE4E0F">
              <w:rPr>
                <w:color w:val="000000" w:themeColor="text1"/>
              </w:rPr>
              <w:t xml:space="preserve">Principalele </w:t>
            </w:r>
            <w:r w:rsidR="001D1A4C" w:rsidRPr="00FE4E0F">
              <w:rPr>
                <w:color w:val="000000" w:themeColor="text1"/>
              </w:rPr>
              <w:t>reguli</w:t>
            </w:r>
            <w:r w:rsidR="00490D89" w:rsidRPr="00FE4E0F">
              <w:rPr>
                <w:color w:val="000000" w:themeColor="text1"/>
              </w:rPr>
              <w:t xml:space="preserve"> specifice apelului </w:t>
            </w:r>
            <w:r w:rsidR="00191AAD" w:rsidRPr="00FE4E0F">
              <w:rPr>
                <w:i/>
                <w:iCs/>
                <w:color w:val="000000" w:themeColor="text1"/>
                <w:sz w:val="20"/>
                <w:szCs w:val="22"/>
              </w:rPr>
              <w:t>detalii</w:t>
            </w:r>
            <w:r w:rsidR="004A7C87">
              <w:rPr>
                <w:i/>
                <w:iCs/>
                <w:color w:val="000000" w:themeColor="text1"/>
                <w:sz w:val="20"/>
                <w:szCs w:val="22"/>
              </w:rPr>
              <w:t xml:space="preserve"> H Reguli specif ce</w:t>
            </w:r>
          </w:p>
        </w:tc>
        <w:tc>
          <w:tcPr>
            <w:tcW w:w="5583" w:type="dxa"/>
            <w:vAlign w:val="center"/>
          </w:tcPr>
          <w:p w14:paraId="767EF1F6" w14:textId="601FC62C" w:rsidR="001F596F" w:rsidRDefault="001F596F" w:rsidP="001F596F">
            <w:pPr>
              <w:rPr>
                <w:color w:val="auto"/>
              </w:rPr>
            </w:pPr>
            <w:r w:rsidRPr="00976A55">
              <w:rPr>
                <w:color w:val="auto"/>
              </w:rPr>
              <w:t>Cost total eligibil maxim/operațiune</w:t>
            </w:r>
            <w:r w:rsidR="003B0103">
              <w:rPr>
                <w:color w:val="auto"/>
              </w:rPr>
              <w:t>–</w:t>
            </w:r>
            <w:r>
              <w:rPr>
                <w:color w:val="auto"/>
              </w:rPr>
              <w:t xml:space="preserve"> </w:t>
            </w:r>
            <w:r w:rsidR="0054202C" w:rsidRPr="006F7EC6">
              <w:rPr>
                <w:color w:val="auto"/>
              </w:rPr>
              <w:t>3.50</w:t>
            </w:r>
            <w:r w:rsidR="006F7EC6" w:rsidRPr="006F7EC6">
              <w:rPr>
                <w:color w:val="auto"/>
              </w:rPr>
              <w:t>0</w:t>
            </w:r>
            <w:r w:rsidR="0054202C" w:rsidRPr="006F7EC6">
              <w:rPr>
                <w:color w:val="auto"/>
              </w:rPr>
              <w:t>.</w:t>
            </w:r>
            <w:r w:rsidR="006F7EC6" w:rsidRPr="006F7EC6">
              <w:rPr>
                <w:color w:val="auto"/>
              </w:rPr>
              <w:t>000</w:t>
            </w:r>
            <w:r w:rsidRPr="006F7EC6">
              <w:rPr>
                <w:color w:val="auto"/>
              </w:rPr>
              <w:t>lei (Regiunea 6, 98%)</w:t>
            </w:r>
          </w:p>
          <w:p w14:paraId="181416D2" w14:textId="77777777" w:rsidR="00555985" w:rsidRDefault="00555985" w:rsidP="00555985">
            <w:pPr>
              <w:rPr>
                <w:color w:val="auto"/>
              </w:rPr>
            </w:pPr>
          </w:p>
          <w:p w14:paraId="36D293C6" w14:textId="7D117C4E" w:rsidR="00C5546B" w:rsidRPr="00026E7C" w:rsidRDefault="00BF7B61" w:rsidP="00316997">
            <w:pPr>
              <w:rPr>
                <w:color w:val="auto"/>
              </w:rPr>
            </w:pPr>
            <w:r w:rsidRPr="00FE4E0F">
              <w:rPr>
                <w:color w:val="000000" w:themeColor="text1"/>
              </w:rPr>
              <w:t>Pragul</w:t>
            </w:r>
            <w:r w:rsidR="00005160" w:rsidRPr="00FE4E0F">
              <w:rPr>
                <w:color w:val="000000" w:themeColor="text1"/>
              </w:rPr>
              <w:t xml:space="preserve"> minim de calitate </w:t>
            </w:r>
            <w:r w:rsidR="00993E51" w:rsidRPr="00FE4E0F">
              <w:rPr>
                <w:color w:val="000000" w:themeColor="text1"/>
              </w:rPr>
              <w:t xml:space="preserve">total </w:t>
            </w:r>
            <w:r w:rsidR="00005160" w:rsidRPr="00FE4E0F">
              <w:rPr>
                <w:color w:val="000000" w:themeColor="text1"/>
              </w:rPr>
              <w:t xml:space="preserve">= </w:t>
            </w:r>
            <w:r w:rsidR="00993E51" w:rsidRPr="00FE4E0F">
              <w:rPr>
                <w:color w:val="000000" w:themeColor="text1"/>
              </w:rPr>
              <w:t>70 p</w:t>
            </w:r>
            <w:r w:rsidR="00B81738" w:rsidRPr="00FE4E0F">
              <w:rPr>
                <w:color w:val="000000" w:themeColor="text1"/>
              </w:rPr>
              <w:t>uncte</w:t>
            </w:r>
          </w:p>
        </w:tc>
      </w:tr>
    </w:tbl>
    <w:p w14:paraId="7C7379BD" w14:textId="77777777" w:rsidR="00C501EF" w:rsidRPr="00FE4E0F" w:rsidRDefault="00C501EF">
      <w:pPr>
        <w:spacing w:before="0" w:after="160" w:line="259" w:lineRule="auto"/>
        <w:jc w:val="left"/>
        <w:rPr>
          <w:b/>
          <w:color w:val="000000" w:themeColor="text1"/>
          <w:u w:color="000000"/>
        </w:rPr>
      </w:pPr>
      <w:bookmarkStart w:id="9" w:name="_Toc142043207"/>
      <w:bookmarkStart w:id="10" w:name="_Toc142043345"/>
      <w:bookmarkStart w:id="11" w:name="_Toc142043395"/>
      <w:r w:rsidRPr="00FE4E0F">
        <w:rPr>
          <w:color w:val="000000" w:themeColor="text1"/>
        </w:rPr>
        <w:br w:type="page"/>
      </w:r>
    </w:p>
    <w:p w14:paraId="288FA898" w14:textId="5A6554CF" w:rsidR="002453F8" w:rsidRPr="00FE4E0F" w:rsidRDefault="005962F9" w:rsidP="004D6DE8">
      <w:pPr>
        <w:pStyle w:val="Heading1"/>
        <w:rPr>
          <w:i/>
          <w:color w:val="000000" w:themeColor="text1"/>
        </w:rPr>
      </w:pPr>
      <w:bookmarkStart w:id="12" w:name="_Toc142393716"/>
      <w:bookmarkStart w:id="13" w:name="_Toc145936602"/>
      <w:r w:rsidRPr="00FE4E0F">
        <w:rPr>
          <w:color w:val="000000" w:themeColor="text1"/>
        </w:rPr>
        <w:lastRenderedPageBreak/>
        <w:t xml:space="preserve">A. </w:t>
      </w:r>
      <w:r w:rsidR="0011302E" w:rsidRPr="00FE4E0F">
        <w:rPr>
          <w:color w:val="000000" w:themeColor="text1"/>
        </w:rPr>
        <w:t>Preambul</w:t>
      </w:r>
      <w:r w:rsidR="00134ED4" w:rsidRPr="00FE4E0F">
        <w:rPr>
          <w:color w:val="000000" w:themeColor="text1"/>
        </w:rPr>
        <w:t>, aspecte generale</w:t>
      </w:r>
      <w:bookmarkEnd w:id="9"/>
      <w:bookmarkEnd w:id="10"/>
      <w:bookmarkEnd w:id="11"/>
      <w:bookmarkEnd w:id="12"/>
      <w:bookmarkEnd w:id="13"/>
    </w:p>
    <w:p w14:paraId="6E443685" w14:textId="4578B0EF" w:rsidR="000966C6" w:rsidRPr="00FE4E0F" w:rsidRDefault="000966C6" w:rsidP="00485559">
      <w:pPr>
        <w:pStyle w:val="ListParagraph"/>
        <w:numPr>
          <w:ilvl w:val="0"/>
          <w:numId w:val="1"/>
        </w:numPr>
        <w:rPr>
          <w:color w:val="000000" w:themeColor="text1"/>
        </w:rPr>
      </w:pPr>
      <w:r w:rsidRPr="00FE4E0F">
        <w:rPr>
          <w:color w:val="000000" w:themeColor="text1"/>
        </w:rPr>
        <w:t xml:space="preserve">Prezentul ghid </w:t>
      </w:r>
      <w:r w:rsidR="00E10F25" w:rsidRPr="00FE4E0F">
        <w:rPr>
          <w:color w:val="000000" w:themeColor="text1"/>
        </w:rPr>
        <w:t xml:space="preserve">specific </w:t>
      </w:r>
      <w:r w:rsidR="00502220" w:rsidRPr="00FE4E0F">
        <w:rPr>
          <w:color w:val="000000" w:themeColor="text1"/>
        </w:rPr>
        <w:t>este adresat</w:t>
      </w:r>
      <w:r w:rsidRPr="00FE4E0F">
        <w:rPr>
          <w:color w:val="000000" w:themeColor="text1"/>
        </w:rPr>
        <w:t xml:space="preserve"> solicitanți</w:t>
      </w:r>
      <w:r w:rsidR="00502220" w:rsidRPr="00FE4E0F">
        <w:rPr>
          <w:color w:val="000000" w:themeColor="text1"/>
        </w:rPr>
        <w:t>lor</w:t>
      </w:r>
      <w:r w:rsidRPr="00FE4E0F">
        <w:rPr>
          <w:color w:val="000000" w:themeColor="text1"/>
        </w:rPr>
        <w:t xml:space="preserve"> care doresc să obțină finanțare nerambursabilă </w:t>
      </w:r>
      <w:r w:rsidR="003F3CCD" w:rsidRPr="00FE4E0F">
        <w:rPr>
          <w:color w:val="000000" w:themeColor="text1"/>
        </w:rPr>
        <w:t xml:space="preserve">pentru proiecte </w:t>
      </w:r>
      <w:r w:rsidR="004D76FF" w:rsidRPr="00FE4E0F">
        <w:rPr>
          <w:color w:val="000000" w:themeColor="text1"/>
        </w:rPr>
        <w:t>î</w:t>
      </w:r>
      <w:r w:rsidR="00F94898" w:rsidRPr="00FE4E0F">
        <w:rPr>
          <w:color w:val="000000" w:themeColor="text1"/>
        </w:rPr>
        <w:t>n cadrul</w:t>
      </w:r>
      <w:r w:rsidR="000B4285" w:rsidRPr="00FE4E0F">
        <w:rPr>
          <w:color w:val="000000" w:themeColor="text1"/>
        </w:rPr>
        <w:t xml:space="preserve"> </w:t>
      </w:r>
      <w:r w:rsidR="000B4285" w:rsidRPr="00FE4E0F">
        <w:rPr>
          <w:b/>
          <w:bCs/>
          <w:color w:val="000000" w:themeColor="text1"/>
        </w:rPr>
        <w:t>Programul</w:t>
      </w:r>
      <w:r w:rsidR="004D76FF" w:rsidRPr="00FE4E0F">
        <w:rPr>
          <w:b/>
          <w:bCs/>
          <w:color w:val="000000" w:themeColor="text1"/>
        </w:rPr>
        <w:t>ui</w:t>
      </w:r>
      <w:r w:rsidR="000B4285" w:rsidRPr="00FE4E0F">
        <w:rPr>
          <w:b/>
          <w:bCs/>
          <w:color w:val="000000" w:themeColor="text1"/>
        </w:rPr>
        <w:t xml:space="preserve"> Național 2021-2027</w:t>
      </w:r>
      <w:r w:rsidR="00F7414D" w:rsidRPr="00FE4E0F">
        <w:rPr>
          <w:b/>
          <w:bCs/>
          <w:color w:val="000000" w:themeColor="text1"/>
        </w:rPr>
        <w:t xml:space="preserve"> </w:t>
      </w:r>
      <w:r w:rsidR="005D6278" w:rsidRPr="00FE4E0F">
        <w:rPr>
          <w:b/>
          <w:bCs/>
          <w:color w:val="000000" w:themeColor="text1"/>
        </w:rPr>
        <w:t>Azil, Migrație și Integrare</w:t>
      </w:r>
    </w:p>
    <w:p w14:paraId="5257CB1C" w14:textId="587F9EF1" w:rsidR="002A754B" w:rsidRPr="00FE4E0F" w:rsidRDefault="002A754B" w:rsidP="00485559">
      <w:pPr>
        <w:pStyle w:val="ListParagraph"/>
        <w:numPr>
          <w:ilvl w:val="0"/>
          <w:numId w:val="1"/>
        </w:numPr>
        <w:spacing w:before="120"/>
        <w:rPr>
          <w:color w:val="000000" w:themeColor="text1"/>
        </w:rPr>
      </w:pPr>
      <w:r w:rsidRPr="00FE4E0F">
        <w:rPr>
          <w:color w:val="000000" w:themeColor="text1"/>
        </w:rPr>
        <w:t>Apelul de proiecte este lansat în conformitate cu</w:t>
      </w:r>
      <w:r w:rsidR="00D2541E">
        <w:rPr>
          <w:color w:val="000000" w:themeColor="text1"/>
        </w:rPr>
        <w:t xml:space="preserve"> </w:t>
      </w:r>
      <w:r w:rsidR="00D2541E" w:rsidRPr="00D2541E">
        <w:rPr>
          <w:color w:val="000000" w:themeColor="text1"/>
          <w:highlight w:val="yellow"/>
        </w:rPr>
        <w:t>Calendarul lansării apelurilor de proiecte versiunea 1.2 aprobat de către Comitetul Director la data de 30.01.2024</w:t>
      </w:r>
      <w:r w:rsidR="00D2541E" w:rsidRPr="00D2541E">
        <w:rPr>
          <w:color w:val="000000" w:themeColor="text1"/>
        </w:rPr>
        <w:t xml:space="preserve"> </w:t>
      </w:r>
      <w:r w:rsidRPr="00FE4E0F">
        <w:rPr>
          <w:color w:val="000000" w:themeColor="text1"/>
        </w:rPr>
        <w:t xml:space="preserve"> și este organizat de </w:t>
      </w:r>
      <w:r w:rsidR="005D6278" w:rsidRPr="00FE4E0F">
        <w:rPr>
          <w:color w:val="000000" w:themeColor="text1"/>
        </w:rPr>
        <w:t>Organismul Intermediar FAMI</w:t>
      </w:r>
      <w:r w:rsidRPr="00FE4E0F">
        <w:rPr>
          <w:color w:val="000000" w:themeColor="text1"/>
        </w:rPr>
        <w:t xml:space="preserve"> (</w:t>
      </w:r>
      <w:r w:rsidR="005D6278" w:rsidRPr="00FE4E0F">
        <w:rPr>
          <w:color w:val="000000" w:themeColor="text1"/>
        </w:rPr>
        <w:t>OI</w:t>
      </w:r>
      <w:r w:rsidRPr="00FE4E0F">
        <w:rPr>
          <w:color w:val="000000" w:themeColor="text1"/>
        </w:rPr>
        <w:t xml:space="preserve">), </w:t>
      </w:r>
      <w:r w:rsidR="005D6278" w:rsidRPr="00FE4E0F">
        <w:rPr>
          <w:color w:val="000000" w:themeColor="text1"/>
        </w:rPr>
        <w:t>Inspectoratul General pentru Imigrări</w:t>
      </w:r>
      <w:r w:rsidRPr="00FE4E0F">
        <w:rPr>
          <w:color w:val="000000" w:themeColor="text1"/>
        </w:rPr>
        <w:t xml:space="preserve"> (</w:t>
      </w:r>
      <w:r w:rsidR="005D6278" w:rsidRPr="00FE4E0F">
        <w:rPr>
          <w:color w:val="000000" w:themeColor="text1"/>
        </w:rPr>
        <w:t>IGI</w:t>
      </w:r>
      <w:r w:rsidRPr="00FE4E0F">
        <w:rPr>
          <w:color w:val="000000" w:themeColor="text1"/>
        </w:rPr>
        <w:t xml:space="preserve">) din Ministerul Afacerilor </w:t>
      </w:r>
      <w:r w:rsidR="00F25B7B" w:rsidRPr="00FE4E0F">
        <w:rPr>
          <w:color w:val="000000" w:themeColor="text1"/>
        </w:rPr>
        <w:t>Interne</w:t>
      </w:r>
      <w:r w:rsidRPr="00FE4E0F">
        <w:rPr>
          <w:color w:val="000000" w:themeColor="text1"/>
        </w:rPr>
        <w:t xml:space="preserve"> (MAI).</w:t>
      </w:r>
    </w:p>
    <w:p w14:paraId="7583B531" w14:textId="4CFDCC5C" w:rsidR="3D976A13" w:rsidRPr="00FE4E0F" w:rsidRDefault="00502220" w:rsidP="00485559">
      <w:pPr>
        <w:pStyle w:val="ListParagraph"/>
        <w:numPr>
          <w:ilvl w:val="0"/>
          <w:numId w:val="1"/>
        </w:numPr>
        <w:rPr>
          <w:color w:val="000000" w:themeColor="text1"/>
        </w:rPr>
      </w:pPr>
      <w:r w:rsidRPr="00FE4E0F">
        <w:rPr>
          <w:color w:val="000000" w:themeColor="text1"/>
        </w:rPr>
        <w:t>Înainte de completarea cererii de finanțare, e</w:t>
      </w:r>
      <w:r w:rsidR="00E344A5" w:rsidRPr="00FE4E0F">
        <w:rPr>
          <w:color w:val="000000" w:themeColor="text1"/>
        </w:rPr>
        <w:t xml:space="preserve">ste </w:t>
      </w:r>
      <w:r w:rsidR="00E344A5" w:rsidRPr="00FE4E0F">
        <w:rPr>
          <w:b/>
          <w:bCs/>
          <w:color w:val="000000" w:themeColor="text1"/>
        </w:rPr>
        <w:t>foarte importa</w:t>
      </w:r>
      <w:r w:rsidR="00D974AF" w:rsidRPr="00FE4E0F">
        <w:rPr>
          <w:b/>
          <w:bCs/>
          <w:color w:val="000000" w:themeColor="text1"/>
        </w:rPr>
        <w:t>n</w:t>
      </w:r>
      <w:r w:rsidR="00E344A5" w:rsidRPr="00FE4E0F">
        <w:rPr>
          <w:b/>
          <w:bCs/>
          <w:color w:val="000000" w:themeColor="text1"/>
        </w:rPr>
        <w:t>t</w:t>
      </w:r>
      <w:r w:rsidR="00E344A5" w:rsidRPr="00FE4E0F">
        <w:rPr>
          <w:color w:val="000000" w:themeColor="text1"/>
        </w:rPr>
        <w:t xml:space="preserve"> </w:t>
      </w:r>
      <w:r w:rsidR="000966C6" w:rsidRPr="00FE4E0F">
        <w:rPr>
          <w:color w:val="000000" w:themeColor="text1"/>
        </w:rPr>
        <w:t xml:space="preserve">să vă </w:t>
      </w:r>
      <w:r w:rsidR="007B57DA" w:rsidRPr="00FE4E0F">
        <w:rPr>
          <w:color w:val="000000" w:themeColor="text1"/>
        </w:rPr>
        <w:t>asigurați</w:t>
      </w:r>
      <w:r w:rsidR="000966C6" w:rsidRPr="00FE4E0F">
        <w:rPr>
          <w:color w:val="000000" w:themeColor="text1"/>
        </w:rPr>
        <w:t xml:space="preserve"> că </w:t>
      </w:r>
      <w:r w:rsidR="00EB37F1" w:rsidRPr="00FE4E0F">
        <w:rPr>
          <w:color w:val="000000" w:themeColor="text1"/>
        </w:rPr>
        <w:t>ați</w:t>
      </w:r>
      <w:r w:rsidR="000966C6" w:rsidRPr="00FE4E0F">
        <w:rPr>
          <w:color w:val="000000" w:themeColor="text1"/>
        </w:rPr>
        <w:t xml:space="preserve"> parcurs toate </w:t>
      </w:r>
      <w:r w:rsidR="00EB37F1" w:rsidRPr="00FE4E0F">
        <w:rPr>
          <w:color w:val="000000" w:themeColor="text1"/>
        </w:rPr>
        <w:t>informațiile</w:t>
      </w:r>
      <w:r w:rsidR="000966C6" w:rsidRPr="00FE4E0F">
        <w:rPr>
          <w:color w:val="000000" w:themeColor="text1"/>
        </w:rPr>
        <w:t xml:space="preserve"> prezentate în </w:t>
      </w:r>
      <w:r w:rsidR="00D974AF" w:rsidRPr="00FE4E0F">
        <w:rPr>
          <w:b/>
          <w:bCs/>
          <w:color w:val="000000" w:themeColor="text1"/>
        </w:rPr>
        <w:t xml:space="preserve">Ghidul general </w:t>
      </w:r>
      <w:r w:rsidR="007B57DA" w:rsidRPr="00FE4E0F">
        <w:rPr>
          <w:b/>
          <w:bCs/>
          <w:color w:val="000000" w:themeColor="text1"/>
        </w:rPr>
        <w:t>aferent</w:t>
      </w:r>
      <w:r w:rsidR="00D974AF" w:rsidRPr="00FE4E0F">
        <w:rPr>
          <w:b/>
          <w:bCs/>
          <w:color w:val="000000" w:themeColor="text1"/>
        </w:rPr>
        <w:t xml:space="preserve"> Programelor naționale </w:t>
      </w:r>
      <w:r w:rsidR="006762D5" w:rsidRPr="00FE4E0F">
        <w:rPr>
          <w:b/>
          <w:bCs/>
          <w:color w:val="000000" w:themeColor="text1"/>
        </w:rPr>
        <w:t>2021-2027 Afaceri Interne</w:t>
      </w:r>
      <w:r w:rsidR="006762D5" w:rsidRPr="00FE4E0F">
        <w:rPr>
          <w:color w:val="000000" w:themeColor="text1"/>
        </w:rPr>
        <w:t xml:space="preserve"> și în </w:t>
      </w:r>
      <w:r w:rsidR="006762D5" w:rsidRPr="00FE4E0F">
        <w:rPr>
          <w:b/>
          <w:bCs/>
          <w:color w:val="000000" w:themeColor="text1"/>
        </w:rPr>
        <w:t>prezentul Ghid specific</w:t>
      </w:r>
      <w:r w:rsidR="000966C6" w:rsidRPr="00FE4E0F">
        <w:rPr>
          <w:color w:val="000000" w:themeColor="text1"/>
        </w:rPr>
        <w:t xml:space="preserve">, </w:t>
      </w:r>
      <w:r w:rsidR="006762D5" w:rsidRPr="00FE4E0F">
        <w:rPr>
          <w:color w:val="000000" w:themeColor="text1"/>
        </w:rPr>
        <w:t xml:space="preserve">inclusiv </w:t>
      </w:r>
      <w:r w:rsidR="000966C6" w:rsidRPr="00FE4E0F">
        <w:rPr>
          <w:color w:val="000000" w:themeColor="text1"/>
        </w:rPr>
        <w:t xml:space="preserve">toate </w:t>
      </w:r>
      <w:r w:rsidR="007B57DA" w:rsidRPr="00FE4E0F">
        <w:rPr>
          <w:color w:val="000000" w:themeColor="text1"/>
        </w:rPr>
        <w:t>cerințele și modele</w:t>
      </w:r>
      <w:r w:rsidR="000966C6" w:rsidRPr="00FE4E0F">
        <w:rPr>
          <w:color w:val="000000" w:themeColor="text1"/>
        </w:rPr>
        <w:t xml:space="preserve"> din anexele </w:t>
      </w:r>
      <w:r w:rsidR="007B57DA" w:rsidRPr="00FE4E0F">
        <w:rPr>
          <w:color w:val="000000" w:themeColor="text1"/>
        </w:rPr>
        <w:t>acestora, ș</w:t>
      </w:r>
      <w:r w:rsidR="000966C6" w:rsidRPr="00FE4E0F">
        <w:rPr>
          <w:color w:val="000000" w:themeColor="text1"/>
        </w:rPr>
        <w:t xml:space="preserve">i să vă asigurați că </w:t>
      </w:r>
      <w:r w:rsidR="007B57DA" w:rsidRPr="00FE4E0F">
        <w:rPr>
          <w:color w:val="000000" w:themeColor="text1"/>
        </w:rPr>
        <w:t>ați</w:t>
      </w:r>
      <w:r w:rsidR="000966C6" w:rsidRPr="00FE4E0F">
        <w:rPr>
          <w:color w:val="000000" w:themeColor="text1"/>
        </w:rPr>
        <w:t xml:space="preserve"> </w:t>
      </w:r>
      <w:r w:rsidR="007B57DA" w:rsidRPr="00FE4E0F">
        <w:rPr>
          <w:color w:val="000000" w:themeColor="text1"/>
        </w:rPr>
        <w:t>înțeles</w:t>
      </w:r>
      <w:r w:rsidR="000966C6" w:rsidRPr="00FE4E0F">
        <w:rPr>
          <w:color w:val="000000" w:themeColor="text1"/>
        </w:rPr>
        <w:t xml:space="preserve"> toate aspectele legate de specificul </w:t>
      </w:r>
      <w:r w:rsidR="007B57DA" w:rsidRPr="00FE4E0F">
        <w:rPr>
          <w:color w:val="000000" w:themeColor="text1"/>
        </w:rPr>
        <w:t xml:space="preserve">acțiunilor și </w:t>
      </w:r>
      <w:r w:rsidR="00EB37F1" w:rsidRPr="00FE4E0F">
        <w:rPr>
          <w:color w:val="000000" w:themeColor="text1"/>
        </w:rPr>
        <w:t>intervențiilor</w:t>
      </w:r>
      <w:r w:rsidR="000966C6" w:rsidRPr="00FE4E0F">
        <w:rPr>
          <w:color w:val="000000" w:themeColor="text1"/>
        </w:rPr>
        <w:t xml:space="preserve"> </w:t>
      </w:r>
      <w:r w:rsidR="007B57DA" w:rsidRPr="00FE4E0F">
        <w:rPr>
          <w:color w:val="000000" w:themeColor="text1"/>
        </w:rPr>
        <w:t xml:space="preserve">care se pot califica pentru  </w:t>
      </w:r>
      <w:bookmarkStart w:id="14" w:name="_Hlk142037312"/>
      <w:r w:rsidR="007B57DA" w:rsidRPr="00FE4E0F">
        <w:rPr>
          <w:color w:val="000000" w:themeColor="text1"/>
        </w:rPr>
        <w:t>finanțare nerambursabilă</w:t>
      </w:r>
      <w:r w:rsidR="000966C6" w:rsidRPr="00FE4E0F">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4"/>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491BAF" w:rsidRDefault="00413C0F" w:rsidP="00413C0F">
      <w:pPr>
        <w:pStyle w:val="ListParagraph"/>
        <w:numPr>
          <w:ilvl w:val="0"/>
          <w:numId w:val="3"/>
        </w:numPr>
        <w:rPr>
          <w:color w:val="000000" w:themeColor="text1"/>
        </w:rPr>
      </w:pPr>
      <w:r w:rsidRPr="00491BAF">
        <w:rPr>
          <w:color w:val="000000" w:themeColor="text1"/>
        </w:rPr>
        <w:t>LEGE nr. 122 din 4 mai 2006 privind azilul în România, cu modificările și completările ulterioare</w:t>
      </w:r>
    </w:p>
    <w:p w14:paraId="72C71AE6" w14:textId="77777777" w:rsidR="00847CAF" w:rsidRPr="00491BAF" w:rsidRDefault="00413C0F" w:rsidP="00847CAF">
      <w:pPr>
        <w:pStyle w:val="ListParagraph"/>
        <w:numPr>
          <w:ilvl w:val="0"/>
          <w:numId w:val="3"/>
        </w:numPr>
        <w:rPr>
          <w:color w:val="000000" w:themeColor="text1"/>
        </w:rPr>
      </w:pPr>
      <w:r w:rsidRPr="00491BAF">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491BAF">
        <w:rPr>
          <w:color w:val="000000" w:themeColor="text1"/>
        </w:rPr>
        <w:t xml:space="preserve"> </w:t>
      </w:r>
    </w:p>
    <w:p w14:paraId="6ADF82E1" w14:textId="53E77D84" w:rsidR="00847CAF" w:rsidRPr="00491BAF" w:rsidRDefault="00847CAF" w:rsidP="00847CAF">
      <w:pPr>
        <w:pStyle w:val="ListParagraph"/>
        <w:numPr>
          <w:ilvl w:val="0"/>
          <w:numId w:val="3"/>
        </w:numPr>
        <w:rPr>
          <w:color w:val="000000" w:themeColor="text1"/>
        </w:rPr>
      </w:pPr>
      <w:r w:rsidRPr="00491BAF">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66691798" w:rsidR="00413C0F" w:rsidRPr="00491BAF" w:rsidRDefault="00413C0F" w:rsidP="00413C0F">
      <w:pPr>
        <w:pStyle w:val="ListParagraph"/>
        <w:numPr>
          <w:ilvl w:val="0"/>
          <w:numId w:val="3"/>
        </w:numPr>
        <w:rPr>
          <w:color w:val="000000" w:themeColor="text1"/>
        </w:rPr>
      </w:pPr>
      <w:r w:rsidRPr="00491BAF">
        <w:rPr>
          <w:color w:val="000000" w:themeColor="text1"/>
        </w:rPr>
        <w:t xml:space="preserve">Legea nr. 76/2002 privind sistemul asigurărilor pentru </w:t>
      </w:r>
      <w:r w:rsidR="00B30E96" w:rsidRPr="00491BAF">
        <w:rPr>
          <w:color w:val="000000" w:themeColor="text1"/>
        </w:rPr>
        <w:t>ș</w:t>
      </w:r>
      <w:r w:rsidRPr="00491BAF">
        <w:rPr>
          <w:color w:val="000000" w:themeColor="text1"/>
        </w:rPr>
        <w:t>omaj și stimularea ocupării forței de muncă</w:t>
      </w:r>
      <w:r w:rsidR="00147145">
        <w:rPr>
          <w:color w:val="000000" w:themeColor="text1"/>
        </w:rPr>
        <w:t xml:space="preserve"> </w:t>
      </w:r>
      <w:r w:rsidRPr="00491BAF">
        <w:rPr>
          <w:color w:val="000000" w:themeColor="text1"/>
        </w:rPr>
        <w:t>Legea nr. 292/2011 a asistenței sociale</w:t>
      </w:r>
    </w:p>
    <w:p w14:paraId="459546CD" w14:textId="77777777" w:rsidR="00413C0F" w:rsidRPr="00491BAF" w:rsidRDefault="00413C0F" w:rsidP="00413C0F">
      <w:pPr>
        <w:pStyle w:val="ListParagraph"/>
        <w:numPr>
          <w:ilvl w:val="0"/>
          <w:numId w:val="3"/>
        </w:numPr>
        <w:rPr>
          <w:color w:val="000000" w:themeColor="text1"/>
        </w:rPr>
      </w:pPr>
      <w:r w:rsidRPr="00491BAF">
        <w:rPr>
          <w:color w:val="000000" w:themeColor="text1"/>
        </w:rPr>
        <w:t>Legea nr. 416/2001 privind venitul minim garantat,</w:t>
      </w:r>
    </w:p>
    <w:p w14:paraId="0ACA0F87" w14:textId="4964E8E4" w:rsidR="00413C0F" w:rsidRPr="00491BAF" w:rsidRDefault="00413C0F" w:rsidP="00413C0F">
      <w:pPr>
        <w:pStyle w:val="ListParagraph"/>
        <w:numPr>
          <w:ilvl w:val="0"/>
          <w:numId w:val="3"/>
        </w:numPr>
        <w:rPr>
          <w:color w:val="000000" w:themeColor="text1"/>
        </w:rPr>
      </w:pPr>
      <w:r w:rsidRPr="00491BAF">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491BAF">
        <w:rPr>
          <w:color w:val="000000" w:themeColor="text1"/>
        </w:rPr>
        <w:t xml:space="preserve"> cu modificările și completările ulterioare,</w:t>
      </w:r>
    </w:p>
    <w:p w14:paraId="2E2FD37E" w14:textId="77777777" w:rsidR="00413C0F" w:rsidRPr="00491BAF" w:rsidRDefault="00413C0F" w:rsidP="00413C0F">
      <w:pPr>
        <w:pStyle w:val="ListParagraph"/>
        <w:numPr>
          <w:ilvl w:val="0"/>
          <w:numId w:val="3"/>
        </w:numPr>
        <w:rPr>
          <w:color w:val="000000" w:themeColor="text1"/>
        </w:rPr>
      </w:pPr>
      <w:r w:rsidRPr="00491BAF">
        <w:rPr>
          <w:color w:val="000000" w:themeColor="text1"/>
        </w:rPr>
        <w:t>HG nr. 50/2011 pentru aprobarea Normelor metodologice de aplicare a prevederilor Legii nr. 416/2001 privind venitul minim garantat.</w:t>
      </w:r>
    </w:p>
    <w:p w14:paraId="1997EFF2" w14:textId="77777777" w:rsidR="00EF5EEF" w:rsidRPr="00491BAF" w:rsidRDefault="00EF5EEF" w:rsidP="00EF5EEF">
      <w:pPr>
        <w:pStyle w:val="ListParagraph"/>
        <w:numPr>
          <w:ilvl w:val="0"/>
          <w:numId w:val="3"/>
        </w:numPr>
        <w:rPr>
          <w:color w:val="000000" w:themeColor="text1"/>
        </w:rPr>
      </w:pPr>
      <w:r w:rsidRPr="00491BAF">
        <w:rPr>
          <w:color w:val="000000" w:themeColor="text1"/>
        </w:rPr>
        <w:t>Legea 95/2006 privind reforma în domeniul sănătății, cu modificările și completările ulterioare,</w:t>
      </w:r>
    </w:p>
    <w:p w14:paraId="22471094" w14:textId="74DCD481" w:rsidR="00EF5EEF" w:rsidRPr="00491BAF" w:rsidRDefault="00EF5EEF" w:rsidP="00491BAF">
      <w:pPr>
        <w:pStyle w:val="ListParagraph"/>
        <w:ind w:left="1080"/>
        <w:rPr>
          <w:color w:val="000000" w:themeColor="text1"/>
        </w:rPr>
      </w:pPr>
    </w:p>
    <w:p w14:paraId="5344AC0D" w14:textId="77777777" w:rsidR="005D6278" w:rsidRPr="00FE4E0F" w:rsidRDefault="005D6278" w:rsidP="005D6278">
      <w:pPr>
        <w:pStyle w:val="ListParagraph"/>
        <w:ind w:left="1080"/>
        <w:rPr>
          <w:color w:val="000000" w:themeColor="text1"/>
        </w:rPr>
      </w:pPr>
    </w:p>
    <w:p w14:paraId="403B1E6D" w14:textId="77777777" w:rsidR="00473391" w:rsidRPr="00491BAF" w:rsidRDefault="00473391" w:rsidP="00485559">
      <w:pPr>
        <w:pStyle w:val="ListParagraph"/>
        <w:numPr>
          <w:ilvl w:val="0"/>
          <w:numId w:val="1"/>
        </w:numPr>
        <w:rPr>
          <w:color w:val="000000" w:themeColor="text1"/>
        </w:rPr>
      </w:pPr>
      <w:r w:rsidRPr="00491BAF">
        <w:rPr>
          <w:color w:val="000000" w:themeColor="text1"/>
        </w:rPr>
        <w:t>Prezentul ghid specific stabilește următoarele:</w:t>
      </w:r>
    </w:p>
    <w:p w14:paraId="33992EF4" w14:textId="3DDEB1DB" w:rsidR="00473391" w:rsidRPr="00491BAF" w:rsidRDefault="00E52C7E" w:rsidP="00485559">
      <w:pPr>
        <w:pStyle w:val="ListParagraph"/>
        <w:numPr>
          <w:ilvl w:val="1"/>
          <w:numId w:val="1"/>
        </w:numPr>
        <w:rPr>
          <w:color w:val="000000" w:themeColor="text1"/>
        </w:rPr>
      </w:pPr>
      <w:r w:rsidRPr="00491BAF">
        <w:rPr>
          <w:color w:val="000000" w:themeColor="text1"/>
        </w:rPr>
        <w:t xml:space="preserve">Contextul lansării apelului de proiecte </w:t>
      </w:r>
    </w:p>
    <w:p w14:paraId="5BCE6DA4" w14:textId="1316868A" w:rsidR="007D6799" w:rsidRPr="00491BAF" w:rsidRDefault="00C7648D" w:rsidP="00485559">
      <w:pPr>
        <w:pStyle w:val="ListParagraph"/>
        <w:numPr>
          <w:ilvl w:val="1"/>
          <w:numId w:val="1"/>
        </w:numPr>
        <w:rPr>
          <w:color w:val="000000" w:themeColor="text1"/>
        </w:rPr>
      </w:pPr>
      <w:r w:rsidRPr="00491BAF">
        <w:rPr>
          <w:color w:val="000000" w:themeColor="text1"/>
        </w:rPr>
        <w:t xml:space="preserve">Obiectiv, intervenții, acțiuni eligibile, </w:t>
      </w:r>
      <w:r w:rsidR="0096323B" w:rsidRPr="00491BAF">
        <w:rPr>
          <w:color w:val="000000" w:themeColor="text1"/>
        </w:rPr>
        <w:t>impact așteptat</w:t>
      </w:r>
    </w:p>
    <w:p w14:paraId="39FEAA78" w14:textId="699BA938" w:rsidR="00C7648D" w:rsidRPr="00491BAF" w:rsidRDefault="007D6799" w:rsidP="00485559">
      <w:pPr>
        <w:pStyle w:val="ListParagraph"/>
        <w:numPr>
          <w:ilvl w:val="1"/>
          <w:numId w:val="1"/>
        </w:numPr>
        <w:rPr>
          <w:color w:val="000000" w:themeColor="text1"/>
        </w:rPr>
      </w:pPr>
      <w:r w:rsidRPr="00491BAF">
        <w:rPr>
          <w:color w:val="000000" w:themeColor="text1"/>
        </w:rPr>
        <w:t>I</w:t>
      </w:r>
      <w:r w:rsidR="00C7648D" w:rsidRPr="00491BAF">
        <w:rPr>
          <w:color w:val="000000" w:themeColor="text1"/>
        </w:rPr>
        <w:t xml:space="preserve">ndicatori, </w:t>
      </w:r>
      <w:r w:rsidR="0096323B" w:rsidRPr="00491BAF">
        <w:rPr>
          <w:color w:val="000000" w:themeColor="text1"/>
        </w:rPr>
        <w:t>grup țintă</w:t>
      </w:r>
    </w:p>
    <w:p w14:paraId="6CE57DAA" w14:textId="2120C3E0" w:rsidR="00C7648D" w:rsidRPr="00491BAF" w:rsidRDefault="00C7648D" w:rsidP="00485559">
      <w:pPr>
        <w:pStyle w:val="ListParagraph"/>
        <w:numPr>
          <w:ilvl w:val="1"/>
          <w:numId w:val="1"/>
        </w:numPr>
        <w:rPr>
          <w:color w:val="000000" w:themeColor="text1"/>
        </w:rPr>
      </w:pPr>
      <w:r w:rsidRPr="00491BAF">
        <w:rPr>
          <w:color w:val="000000" w:themeColor="text1"/>
        </w:rPr>
        <w:t>Bugetul disponibil, rate de cofinanțare, tipul apelului de proiecte, calendar și termene</w:t>
      </w:r>
    </w:p>
    <w:p w14:paraId="5C43E403" w14:textId="5B680B6C" w:rsidR="00C7648D" w:rsidRPr="00491BAF" w:rsidRDefault="00C7648D" w:rsidP="00485559">
      <w:pPr>
        <w:pStyle w:val="ListParagraph"/>
        <w:numPr>
          <w:ilvl w:val="1"/>
          <w:numId w:val="1"/>
        </w:numPr>
        <w:rPr>
          <w:color w:val="000000" w:themeColor="text1"/>
        </w:rPr>
      </w:pPr>
      <w:r w:rsidRPr="00491BAF">
        <w:rPr>
          <w:color w:val="000000" w:themeColor="text1"/>
        </w:rPr>
        <w:t>Beneficiari eligibili, reguli specifice apelului</w:t>
      </w:r>
    </w:p>
    <w:p w14:paraId="338F34A3" w14:textId="0BF478B7" w:rsidR="00C7648D" w:rsidRPr="00491BAF" w:rsidRDefault="00C7648D" w:rsidP="00485559">
      <w:pPr>
        <w:pStyle w:val="ListParagraph"/>
        <w:numPr>
          <w:ilvl w:val="1"/>
          <w:numId w:val="1"/>
        </w:numPr>
        <w:rPr>
          <w:color w:val="000000" w:themeColor="text1"/>
        </w:rPr>
      </w:pPr>
      <w:r w:rsidRPr="00491BAF">
        <w:rPr>
          <w:color w:val="000000" w:themeColor="text1"/>
        </w:rPr>
        <w:t>Eligibilitate, admisibilitate și documente</w:t>
      </w:r>
    </w:p>
    <w:p w14:paraId="17E31A1F" w14:textId="4AB5A5A8" w:rsidR="00C7648D" w:rsidRPr="00491BAF" w:rsidRDefault="00C7648D" w:rsidP="00485559">
      <w:pPr>
        <w:pStyle w:val="ListParagraph"/>
        <w:numPr>
          <w:ilvl w:val="1"/>
          <w:numId w:val="1"/>
        </w:numPr>
        <w:rPr>
          <w:color w:val="000000" w:themeColor="text1"/>
        </w:rPr>
      </w:pPr>
      <w:r w:rsidRPr="00491BAF">
        <w:rPr>
          <w:color w:val="000000" w:themeColor="text1"/>
        </w:rPr>
        <w:t>Evaluarea și selecția proiectelor, criteriile de evaluare</w:t>
      </w:r>
    </w:p>
    <w:p w14:paraId="7E6DE6FB" w14:textId="1EFE6D82" w:rsidR="00C7648D" w:rsidRPr="00491BAF" w:rsidRDefault="00C7648D" w:rsidP="00485559">
      <w:pPr>
        <w:pStyle w:val="ListParagraph"/>
        <w:numPr>
          <w:ilvl w:val="1"/>
          <w:numId w:val="1"/>
        </w:numPr>
        <w:rPr>
          <w:color w:val="000000" w:themeColor="text1"/>
        </w:rPr>
      </w:pPr>
      <w:r w:rsidRPr="00491BAF">
        <w:rPr>
          <w:color w:val="000000" w:themeColor="text1"/>
        </w:rPr>
        <w:t>Revizuirea ghidului specific</w:t>
      </w:r>
      <w:r w:rsidR="000C6611" w:rsidRPr="00491BAF">
        <w:rPr>
          <w:color w:val="000000" w:themeColor="text1"/>
        </w:rPr>
        <w:t>, recomandări importante</w:t>
      </w:r>
    </w:p>
    <w:p w14:paraId="4A9D0A1A" w14:textId="02B332B8" w:rsidR="00E52C7E" w:rsidRPr="00491BAF" w:rsidRDefault="00926A17" w:rsidP="00485559">
      <w:pPr>
        <w:pStyle w:val="ListParagraph"/>
        <w:numPr>
          <w:ilvl w:val="1"/>
          <w:numId w:val="1"/>
        </w:numPr>
        <w:rPr>
          <w:color w:val="000000" w:themeColor="text1"/>
        </w:rPr>
      </w:pPr>
      <w:r w:rsidRPr="00491BAF">
        <w:rPr>
          <w:color w:val="000000" w:themeColor="text1"/>
        </w:rPr>
        <w:t>Cum se solicită finanțare, modelul cererii de finanțare</w:t>
      </w:r>
    </w:p>
    <w:p w14:paraId="38FA2ED3" w14:textId="15A4AAAF" w:rsidR="00E52C7E" w:rsidRPr="00491BAF" w:rsidRDefault="00926A17" w:rsidP="00485559">
      <w:pPr>
        <w:pStyle w:val="ListParagraph"/>
        <w:numPr>
          <w:ilvl w:val="1"/>
          <w:numId w:val="1"/>
        </w:numPr>
        <w:rPr>
          <w:color w:val="000000" w:themeColor="text1"/>
        </w:rPr>
      </w:pPr>
      <w:r w:rsidRPr="00491BAF">
        <w:rPr>
          <w:color w:val="000000" w:themeColor="text1"/>
        </w:rPr>
        <w:t xml:space="preserve">Criteriile </w:t>
      </w:r>
      <w:r w:rsidR="000C6611" w:rsidRPr="00491BAF">
        <w:rPr>
          <w:color w:val="000000" w:themeColor="text1"/>
        </w:rPr>
        <w:t xml:space="preserve">de evaluare </w:t>
      </w:r>
      <w:r w:rsidRPr="00491BAF">
        <w:rPr>
          <w:color w:val="000000" w:themeColor="text1"/>
        </w:rPr>
        <w:t xml:space="preserve">generale </w:t>
      </w:r>
      <w:r w:rsidR="000C6611" w:rsidRPr="00491BAF">
        <w:rPr>
          <w:color w:val="000000" w:themeColor="text1"/>
        </w:rPr>
        <w:t xml:space="preserve">și specifice, admisibilitate și calitate. </w:t>
      </w:r>
    </w:p>
    <w:p w14:paraId="35B05666" w14:textId="77777777" w:rsidR="005D6278" w:rsidRPr="00491BAF" w:rsidRDefault="005D6278" w:rsidP="005D6278">
      <w:pPr>
        <w:pStyle w:val="ListParagraph"/>
        <w:ind w:left="1080"/>
        <w:rPr>
          <w:color w:val="000000" w:themeColor="text1"/>
        </w:rPr>
      </w:pPr>
    </w:p>
    <w:p w14:paraId="77B45D94" w14:textId="14A55F87" w:rsidR="002D5CBE" w:rsidRPr="00491BAF" w:rsidRDefault="130DB348" w:rsidP="00485559">
      <w:pPr>
        <w:pStyle w:val="ListParagraph"/>
        <w:numPr>
          <w:ilvl w:val="0"/>
          <w:numId w:val="1"/>
        </w:numPr>
        <w:rPr>
          <w:color w:val="000000" w:themeColor="text1"/>
        </w:rPr>
      </w:pPr>
      <w:r w:rsidRPr="00491BAF">
        <w:rPr>
          <w:color w:val="000000" w:themeColor="text1"/>
        </w:rPr>
        <w:t xml:space="preserve">Prevederile prezentului ghid se completează cu regulile generale stabilite prin </w:t>
      </w:r>
      <w:r w:rsidRPr="00491BAF">
        <w:rPr>
          <w:b/>
          <w:bCs/>
          <w:color w:val="000000" w:themeColor="text1"/>
        </w:rPr>
        <w:t>Ghidul general aferent Programelor Naționale 2021-2027 Afaceri Interne</w:t>
      </w:r>
      <w:r w:rsidRPr="00491BAF">
        <w:rPr>
          <w:color w:val="000000" w:themeColor="text1"/>
        </w:rPr>
        <w:t>, care cuprinde reguli</w:t>
      </w:r>
      <w:r w:rsidR="02400A36" w:rsidRPr="00491BAF">
        <w:rPr>
          <w:color w:val="000000" w:themeColor="text1"/>
        </w:rPr>
        <w:t xml:space="preserve">, </w:t>
      </w:r>
      <w:r w:rsidRPr="00491BAF">
        <w:rPr>
          <w:color w:val="000000" w:themeColor="text1"/>
        </w:rPr>
        <w:t>cerințe</w:t>
      </w:r>
      <w:r w:rsidR="02400A36" w:rsidRPr="00491BAF">
        <w:rPr>
          <w:color w:val="000000" w:themeColor="text1"/>
        </w:rPr>
        <w:t xml:space="preserve"> și precizări</w:t>
      </w:r>
      <w:r w:rsidRPr="00491BAF">
        <w:rPr>
          <w:color w:val="000000" w:themeColor="text1"/>
        </w:rPr>
        <w:t xml:space="preserve"> generale care trebuie respectate de aplicant</w:t>
      </w:r>
      <w:r w:rsidR="3EDD74D3" w:rsidRPr="00491BAF">
        <w:rPr>
          <w:color w:val="000000" w:themeColor="text1"/>
        </w:rPr>
        <w:t xml:space="preserve"> </w:t>
      </w:r>
      <w:r w:rsidR="3C0383AE" w:rsidRPr="00491BAF">
        <w:rPr>
          <w:color w:val="000000" w:themeColor="text1"/>
        </w:rPr>
        <w:t>(</w:t>
      </w:r>
      <w:r w:rsidRPr="00491BAF">
        <w:rPr>
          <w:color w:val="000000" w:themeColor="text1"/>
        </w:rPr>
        <w:t>beneficiar și cobeneficiari, după caz</w:t>
      </w:r>
      <w:r w:rsidR="2CBFDBE0" w:rsidRPr="00491BAF">
        <w:rPr>
          <w:color w:val="000000" w:themeColor="text1"/>
        </w:rPr>
        <w:t>)</w:t>
      </w:r>
      <w:r w:rsidR="6BEC31A2" w:rsidRPr="00491BAF">
        <w:rPr>
          <w:color w:val="000000" w:themeColor="text1"/>
        </w:rPr>
        <w:t>,</w:t>
      </w:r>
      <w:r w:rsidR="43C1826C" w:rsidRPr="00491BAF">
        <w:rPr>
          <w:color w:val="000000" w:themeColor="text1"/>
        </w:rPr>
        <w:t xml:space="preserve"> </w:t>
      </w:r>
      <w:r w:rsidR="202A2992" w:rsidRPr="00491BAF">
        <w:rPr>
          <w:color w:val="000000" w:themeColor="text1"/>
        </w:rPr>
        <w:t>pentru</w:t>
      </w:r>
      <w:r w:rsidR="43C1826C" w:rsidRPr="00491BAF">
        <w:rPr>
          <w:color w:val="000000" w:themeColor="text1"/>
        </w:rPr>
        <w:t xml:space="preserve"> accesare</w:t>
      </w:r>
      <w:r w:rsidR="202A2992" w:rsidRPr="00491BAF">
        <w:rPr>
          <w:color w:val="000000" w:themeColor="text1"/>
        </w:rPr>
        <w:t xml:space="preserve">a finanțării și ulterior, </w:t>
      </w:r>
      <w:r w:rsidR="2A945BB6" w:rsidRPr="00491BAF">
        <w:rPr>
          <w:color w:val="000000" w:themeColor="text1"/>
        </w:rPr>
        <w:t xml:space="preserve">pentru </w:t>
      </w:r>
      <w:r w:rsidR="6BEC31A2" w:rsidRPr="00491BAF">
        <w:rPr>
          <w:color w:val="000000" w:themeColor="text1"/>
        </w:rPr>
        <w:t>implementare</w:t>
      </w:r>
      <w:r w:rsidR="202A2992" w:rsidRPr="00491BAF">
        <w:rPr>
          <w:color w:val="000000" w:themeColor="text1"/>
        </w:rPr>
        <w:t xml:space="preserve">a proiectului. </w:t>
      </w:r>
      <w:r w:rsidRPr="00491BAF">
        <w:rPr>
          <w:color w:val="000000" w:themeColor="text1"/>
        </w:rPr>
        <w:t xml:space="preserve"> </w:t>
      </w:r>
      <w:r w:rsidR="2A945BB6" w:rsidRPr="00491BAF">
        <w:rPr>
          <w:color w:val="000000" w:themeColor="text1"/>
        </w:rPr>
        <w:t xml:space="preserve">Ghidul general cuprinde </w:t>
      </w:r>
      <w:r w:rsidR="70EBF98F" w:rsidRPr="00491BAF">
        <w:rPr>
          <w:color w:val="000000" w:themeColor="text1"/>
        </w:rPr>
        <w:t>definiții</w:t>
      </w:r>
      <w:r w:rsidR="770C2C8D" w:rsidRPr="00491BAF">
        <w:rPr>
          <w:color w:val="000000" w:themeColor="text1"/>
        </w:rPr>
        <w:t xml:space="preserve"> și precizări, precum și </w:t>
      </w:r>
      <w:r w:rsidR="2A945BB6" w:rsidRPr="00491BAF">
        <w:rPr>
          <w:color w:val="000000" w:themeColor="text1"/>
        </w:rPr>
        <w:t>respo</w:t>
      </w:r>
      <w:r w:rsidR="04C752B0" w:rsidRPr="00491BAF">
        <w:rPr>
          <w:color w:val="000000" w:themeColor="text1"/>
        </w:rPr>
        <w:t>nsabilități, obligații și drepturi ale aplicantului</w:t>
      </w:r>
      <w:r w:rsidR="7D06C910" w:rsidRPr="00491BAF">
        <w:rPr>
          <w:color w:val="000000" w:themeColor="text1"/>
        </w:rPr>
        <w:t xml:space="preserve"> (</w:t>
      </w:r>
      <w:r w:rsidR="04C752B0" w:rsidRPr="00491BAF">
        <w:rPr>
          <w:color w:val="000000" w:themeColor="text1"/>
        </w:rPr>
        <w:t>beneficiarului și cobeneficiarilor, după caz</w:t>
      </w:r>
      <w:r w:rsidR="431A16D5" w:rsidRPr="00491BAF">
        <w:rPr>
          <w:color w:val="000000" w:themeColor="text1"/>
        </w:rPr>
        <w:t>)</w:t>
      </w:r>
      <w:r w:rsidR="0C8F757D" w:rsidRPr="00491BAF">
        <w:rPr>
          <w:color w:val="000000" w:themeColor="text1"/>
        </w:rPr>
        <w:t xml:space="preserve"> în principal </w:t>
      </w:r>
      <w:r w:rsidRPr="00491BAF">
        <w:rPr>
          <w:color w:val="000000" w:themeColor="text1"/>
        </w:rPr>
        <w:t>privind:</w:t>
      </w:r>
      <w:r w:rsidR="0C8F757D" w:rsidRPr="00491BAF">
        <w:rPr>
          <w:color w:val="000000" w:themeColor="text1"/>
        </w:rPr>
        <w:t xml:space="preserve"> </w:t>
      </w:r>
    </w:p>
    <w:p w14:paraId="370B1F67" w14:textId="13EECA07" w:rsidR="00473391" w:rsidRPr="00491BAF" w:rsidRDefault="002D5CBE" w:rsidP="005D6278">
      <w:pPr>
        <w:pStyle w:val="ListParagraph"/>
        <w:numPr>
          <w:ilvl w:val="0"/>
          <w:numId w:val="13"/>
        </w:numPr>
        <w:tabs>
          <w:tab w:val="left" w:pos="1080"/>
        </w:tabs>
        <w:ind w:firstLine="0"/>
        <w:rPr>
          <w:color w:val="000000" w:themeColor="text1"/>
        </w:rPr>
      </w:pPr>
      <w:r w:rsidRPr="00491BAF">
        <w:rPr>
          <w:color w:val="000000" w:themeColor="text1"/>
        </w:rPr>
        <w:lastRenderedPageBreak/>
        <w:t>comunicarea electronică</w:t>
      </w:r>
      <w:r w:rsidR="00100BA7" w:rsidRPr="00491BAF">
        <w:rPr>
          <w:color w:val="000000" w:themeColor="text1"/>
        </w:rPr>
        <w:t xml:space="preserve"> și calcularea termenelor</w:t>
      </w:r>
    </w:p>
    <w:p w14:paraId="20DA6F1D" w14:textId="4124374B" w:rsidR="00100BA7" w:rsidRPr="00491BAF" w:rsidRDefault="00100BA7" w:rsidP="005D6278">
      <w:pPr>
        <w:pStyle w:val="ListParagraph"/>
        <w:numPr>
          <w:ilvl w:val="0"/>
          <w:numId w:val="13"/>
        </w:numPr>
        <w:tabs>
          <w:tab w:val="left" w:pos="1080"/>
        </w:tabs>
        <w:ind w:firstLine="0"/>
        <w:rPr>
          <w:color w:val="000000" w:themeColor="text1"/>
        </w:rPr>
      </w:pPr>
      <w:r w:rsidRPr="00491BAF">
        <w:rPr>
          <w:color w:val="000000" w:themeColor="text1"/>
        </w:rPr>
        <w:t>reguli și recomandări pentru aplicanți</w:t>
      </w:r>
    </w:p>
    <w:p w14:paraId="489FF417" w14:textId="3B422889" w:rsidR="00723314" w:rsidRPr="00491BAF" w:rsidRDefault="00723314" w:rsidP="005D6278">
      <w:pPr>
        <w:pStyle w:val="ListParagraph"/>
        <w:numPr>
          <w:ilvl w:val="0"/>
          <w:numId w:val="13"/>
        </w:numPr>
        <w:tabs>
          <w:tab w:val="left" w:pos="1080"/>
        </w:tabs>
        <w:ind w:firstLine="0"/>
        <w:rPr>
          <w:color w:val="000000" w:themeColor="text1"/>
        </w:rPr>
      </w:pPr>
      <w:r w:rsidRPr="00491BAF">
        <w:rPr>
          <w:color w:val="000000" w:themeColor="text1"/>
        </w:rPr>
        <w:t>ghidul de eligibilitate</w:t>
      </w:r>
    </w:p>
    <w:p w14:paraId="1D723048" w14:textId="5E9B6991" w:rsidR="00723314" w:rsidRPr="00491BAF" w:rsidRDefault="00723314" w:rsidP="005D6278">
      <w:pPr>
        <w:pStyle w:val="ListParagraph"/>
        <w:numPr>
          <w:ilvl w:val="0"/>
          <w:numId w:val="13"/>
        </w:numPr>
        <w:tabs>
          <w:tab w:val="left" w:pos="1080"/>
        </w:tabs>
        <w:ind w:firstLine="0"/>
        <w:rPr>
          <w:color w:val="000000" w:themeColor="text1"/>
        </w:rPr>
      </w:pPr>
      <w:r w:rsidRPr="00491BAF">
        <w:rPr>
          <w:color w:val="000000" w:themeColor="text1"/>
        </w:rPr>
        <w:t>ghidul de comunicare și vizibilitate</w:t>
      </w:r>
    </w:p>
    <w:p w14:paraId="33550217" w14:textId="2CCF5E45" w:rsidR="00E22A57" w:rsidRPr="00491BAF" w:rsidRDefault="00C46EFE" w:rsidP="005D6278">
      <w:pPr>
        <w:pStyle w:val="ListParagraph"/>
        <w:numPr>
          <w:ilvl w:val="0"/>
          <w:numId w:val="13"/>
        </w:numPr>
        <w:tabs>
          <w:tab w:val="left" w:pos="1080"/>
        </w:tabs>
        <w:ind w:left="360" w:firstLine="360"/>
        <w:rPr>
          <w:color w:val="000000" w:themeColor="text1"/>
        </w:rPr>
      </w:pPr>
      <w:r w:rsidRPr="00491BAF">
        <w:rPr>
          <w:color w:val="000000" w:themeColor="text1"/>
        </w:rPr>
        <w:t xml:space="preserve">implementarea proiectului, </w:t>
      </w:r>
      <w:r w:rsidR="006D43A8" w:rsidRPr="00491BAF">
        <w:rPr>
          <w:color w:val="000000" w:themeColor="text1"/>
        </w:rPr>
        <w:t>condiții</w:t>
      </w:r>
      <w:r w:rsidRPr="00491BAF">
        <w:rPr>
          <w:color w:val="000000" w:themeColor="text1"/>
        </w:rPr>
        <w:t xml:space="preserve"> </w:t>
      </w:r>
      <w:r w:rsidR="006D43A8" w:rsidRPr="00491BAF">
        <w:rPr>
          <w:color w:val="000000" w:themeColor="text1"/>
        </w:rPr>
        <w:t xml:space="preserve">generale </w:t>
      </w:r>
      <w:r w:rsidRPr="00491BAF">
        <w:rPr>
          <w:color w:val="000000" w:themeColor="text1"/>
        </w:rPr>
        <w:t>referitoare la</w:t>
      </w:r>
      <w:r w:rsidR="00887C06" w:rsidRPr="00491BAF">
        <w:rPr>
          <w:color w:val="000000" w:themeColor="text1"/>
        </w:rPr>
        <w:t>:</w:t>
      </w:r>
      <w:r w:rsidR="00723314" w:rsidRPr="00491BAF">
        <w:rPr>
          <w:color w:val="000000" w:themeColor="text1"/>
        </w:rPr>
        <w:t xml:space="preserve"> </w:t>
      </w:r>
      <w:r w:rsidR="00EF6CA7" w:rsidRPr="00491BAF">
        <w:rPr>
          <w:color w:val="000000" w:themeColor="text1"/>
        </w:rPr>
        <w:t>pista de audit, evidența contabilă</w:t>
      </w:r>
      <w:r w:rsidR="00074B8B" w:rsidRPr="00491BAF">
        <w:rPr>
          <w:color w:val="000000" w:themeColor="text1"/>
        </w:rPr>
        <w:t xml:space="preserve">, </w:t>
      </w:r>
      <w:r w:rsidR="004803ED" w:rsidRPr="00491BAF">
        <w:rPr>
          <w:color w:val="000000" w:themeColor="text1"/>
        </w:rPr>
        <w:t>conflictul de interese, măsuri antifraudă</w:t>
      </w:r>
      <w:r w:rsidR="00887C06" w:rsidRPr="00491BAF">
        <w:rPr>
          <w:color w:val="000000" w:themeColor="text1"/>
        </w:rPr>
        <w:t xml:space="preserve">, </w:t>
      </w:r>
      <w:r w:rsidR="004803ED" w:rsidRPr="00491BAF">
        <w:rPr>
          <w:color w:val="000000" w:themeColor="text1"/>
        </w:rPr>
        <w:t>drepturi fundamentale, protecția datelor personale</w:t>
      </w:r>
      <w:r w:rsidR="00887C06" w:rsidRPr="00491BAF">
        <w:rPr>
          <w:color w:val="000000" w:themeColor="text1"/>
        </w:rPr>
        <w:t xml:space="preserve">, </w:t>
      </w:r>
      <w:r w:rsidR="004803ED" w:rsidRPr="00491BAF">
        <w:rPr>
          <w:color w:val="000000" w:themeColor="text1"/>
        </w:rPr>
        <w:t>confidențialitatea, protecția informațiilor sensibile</w:t>
      </w:r>
      <w:r w:rsidR="00887C06" w:rsidRPr="00491BAF">
        <w:rPr>
          <w:color w:val="000000" w:themeColor="text1"/>
        </w:rPr>
        <w:t xml:space="preserve">, </w:t>
      </w:r>
      <w:r w:rsidR="004803ED" w:rsidRPr="00491BAF">
        <w:rPr>
          <w:color w:val="000000" w:themeColor="text1"/>
        </w:rPr>
        <w:t>dreptul de proprietate, dreptul de utilizare</w:t>
      </w:r>
      <w:r w:rsidR="00887C06" w:rsidRPr="00491BAF">
        <w:rPr>
          <w:color w:val="000000" w:themeColor="text1"/>
        </w:rPr>
        <w:t xml:space="preserve">, </w:t>
      </w:r>
      <w:r w:rsidR="004803ED" w:rsidRPr="00491BAF">
        <w:rPr>
          <w:color w:val="000000" w:themeColor="text1"/>
        </w:rPr>
        <w:t>raportări continue și periodice</w:t>
      </w:r>
      <w:r w:rsidR="00887C06" w:rsidRPr="00491BAF">
        <w:rPr>
          <w:color w:val="000000" w:themeColor="text1"/>
        </w:rPr>
        <w:t xml:space="preserve">, </w:t>
      </w:r>
      <w:r w:rsidR="004803ED" w:rsidRPr="00491BAF">
        <w:rPr>
          <w:color w:val="000000" w:themeColor="text1"/>
        </w:rPr>
        <w:t>cereri de plată</w:t>
      </w:r>
      <w:r w:rsidR="00887C06" w:rsidRPr="00491BAF">
        <w:rPr>
          <w:color w:val="000000" w:themeColor="text1"/>
        </w:rPr>
        <w:t xml:space="preserve">, </w:t>
      </w:r>
      <w:r w:rsidR="004803ED" w:rsidRPr="00491BAF">
        <w:rPr>
          <w:color w:val="000000" w:themeColor="text1"/>
        </w:rPr>
        <w:t>mecanismul prefinanțării</w:t>
      </w:r>
      <w:r w:rsidR="00DC04EB" w:rsidRPr="00491BAF">
        <w:rPr>
          <w:color w:val="000000" w:themeColor="text1"/>
        </w:rPr>
        <w:t xml:space="preserve">, </w:t>
      </w:r>
      <w:r w:rsidR="004803ED" w:rsidRPr="00491BAF">
        <w:rPr>
          <w:color w:val="000000" w:themeColor="text1"/>
        </w:rPr>
        <w:t>mecanismul rambursării</w:t>
      </w:r>
      <w:r w:rsidR="00DC04EB" w:rsidRPr="00491BAF">
        <w:rPr>
          <w:color w:val="000000" w:themeColor="text1"/>
        </w:rPr>
        <w:t xml:space="preserve">, </w:t>
      </w:r>
      <w:r w:rsidR="004803ED" w:rsidRPr="00491BAF">
        <w:rPr>
          <w:color w:val="000000" w:themeColor="text1"/>
        </w:rPr>
        <w:t>plăți în cadrul proiectelor în parteneriat</w:t>
      </w:r>
      <w:r w:rsidR="00DC04EB" w:rsidRPr="00491BAF">
        <w:rPr>
          <w:color w:val="000000" w:themeColor="text1"/>
        </w:rPr>
        <w:t xml:space="preserve">, </w:t>
      </w:r>
      <w:r w:rsidR="004803ED" w:rsidRPr="00491BAF">
        <w:rPr>
          <w:color w:val="000000" w:themeColor="text1"/>
        </w:rPr>
        <w:t>controale de gestiune, monitorizarea, audit și evaluare</w:t>
      </w:r>
      <w:r w:rsidR="00DC04EB" w:rsidRPr="00491BAF">
        <w:rPr>
          <w:color w:val="000000" w:themeColor="text1"/>
        </w:rPr>
        <w:t>, s</w:t>
      </w:r>
      <w:r w:rsidR="004803ED" w:rsidRPr="00491BAF">
        <w:rPr>
          <w:color w:val="000000" w:themeColor="text1"/>
        </w:rPr>
        <w:t>ustenabilitate rezultatelor, cedarea drepturilor</w:t>
      </w:r>
      <w:r w:rsidR="00DC04EB" w:rsidRPr="00491BAF">
        <w:rPr>
          <w:color w:val="000000" w:themeColor="text1"/>
        </w:rPr>
        <w:t xml:space="preserve">, </w:t>
      </w:r>
      <w:r w:rsidR="004803ED" w:rsidRPr="00491BAF">
        <w:rPr>
          <w:color w:val="000000" w:themeColor="text1"/>
        </w:rPr>
        <w:t>nereguli, suspendarea plăților, corecții financiare</w:t>
      </w:r>
      <w:r w:rsidR="00DC04EB" w:rsidRPr="00491BAF">
        <w:rPr>
          <w:color w:val="000000" w:themeColor="text1"/>
        </w:rPr>
        <w:t xml:space="preserve">, </w:t>
      </w:r>
      <w:r w:rsidR="004803ED" w:rsidRPr="00491BAF">
        <w:rPr>
          <w:color w:val="000000" w:themeColor="text1"/>
        </w:rPr>
        <w:t>restituirea sumelor neutilizate / plătite excedentar</w:t>
      </w:r>
      <w:r w:rsidR="009B2410" w:rsidRPr="00491BAF">
        <w:rPr>
          <w:color w:val="000000" w:themeColor="text1"/>
        </w:rPr>
        <w:t xml:space="preserve">, </w:t>
      </w:r>
      <w:r w:rsidR="004803ED" w:rsidRPr="00491BAF">
        <w:rPr>
          <w:color w:val="000000" w:themeColor="text1"/>
        </w:rPr>
        <w:t>modificări la contractul/decizia de finanțar</w:t>
      </w:r>
      <w:r w:rsidR="009B2410" w:rsidRPr="00491BAF">
        <w:rPr>
          <w:color w:val="000000" w:themeColor="text1"/>
        </w:rPr>
        <w:t xml:space="preserve">e, </w:t>
      </w:r>
      <w:r w:rsidR="004803ED" w:rsidRPr="00491BAF">
        <w:rPr>
          <w:color w:val="000000" w:themeColor="text1"/>
        </w:rPr>
        <w:t>comunicări</w:t>
      </w:r>
      <w:r w:rsidR="009B2410" w:rsidRPr="00491BAF">
        <w:rPr>
          <w:color w:val="000000" w:themeColor="text1"/>
        </w:rPr>
        <w:t xml:space="preserve">, </w:t>
      </w:r>
      <w:r w:rsidR="004803ED" w:rsidRPr="00491BAF">
        <w:rPr>
          <w:color w:val="000000" w:themeColor="text1"/>
        </w:rPr>
        <w:t>încetarea contractului/deciziei de finanțare</w:t>
      </w:r>
      <w:r w:rsidR="009B2410" w:rsidRPr="00491BAF">
        <w:rPr>
          <w:color w:val="000000" w:themeColor="text1"/>
        </w:rPr>
        <w:t xml:space="preserve">, </w:t>
      </w:r>
      <w:r w:rsidR="004803ED" w:rsidRPr="00491BAF">
        <w:rPr>
          <w:color w:val="000000" w:themeColor="text1"/>
        </w:rPr>
        <w:t>forța majoră</w:t>
      </w:r>
      <w:r w:rsidR="009B2410" w:rsidRPr="00491BAF">
        <w:rPr>
          <w:color w:val="000000" w:themeColor="text1"/>
        </w:rPr>
        <w:t xml:space="preserve">, </w:t>
      </w:r>
      <w:r w:rsidR="004803ED" w:rsidRPr="00491BAF">
        <w:rPr>
          <w:color w:val="000000" w:themeColor="text1"/>
        </w:rPr>
        <w:t>contestații, litigii</w:t>
      </w:r>
      <w:r w:rsidR="009B2410" w:rsidRPr="00491BAF">
        <w:rPr>
          <w:color w:val="000000" w:themeColor="text1"/>
        </w:rPr>
        <w:t xml:space="preserve">, </w:t>
      </w:r>
      <w:r w:rsidR="004803ED" w:rsidRPr="00491BAF">
        <w:rPr>
          <w:color w:val="000000" w:themeColor="text1"/>
        </w:rPr>
        <w:t xml:space="preserve">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r w:rsidR="004803ED" w:rsidRPr="00491BAF">
        <w:rPr>
          <w:color w:val="000000" w:themeColor="text1"/>
        </w:rPr>
        <w:t>raport de progres al proiectulu</w:t>
      </w:r>
      <w:r w:rsidR="00085209" w:rsidRPr="00491BAF">
        <w:rPr>
          <w:color w:val="000000" w:themeColor="text1"/>
        </w:rPr>
        <w:t xml:space="preserve">i, </w:t>
      </w:r>
      <w:r w:rsidR="004803ED" w:rsidRPr="00491BAF">
        <w:rPr>
          <w:color w:val="000000" w:themeColor="text1"/>
        </w:rPr>
        <w:t>cererea de plată – model</w:t>
      </w:r>
      <w:r w:rsidR="00085209" w:rsidRPr="00491BAF">
        <w:rPr>
          <w:color w:val="000000" w:themeColor="text1"/>
        </w:rPr>
        <w:t xml:space="preserve">, </w:t>
      </w:r>
      <w:r w:rsidR="004803ED" w:rsidRPr="00491BAF">
        <w:rPr>
          <w:color w:val="000000" w:themeColor="text1"/>
        </w:rPr>
        <w:t xml:space="preserve">notificare de modificare 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p>
    <w:p w14:paraId="01A670C2" w14:textId="7BFFF780" w:rsidR="002149E8" w:rsidRPr="00491BAF" w:rsidRDefault="002149E8" w:rsidP="004D6DE8">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491BAF">
        <w:rPr>
          <w:color w:val="000000" w:themeColor="text1"/>
        </w:rPr>
        <w:t xml:space="preserve">B. </w:t>
      </w:r>
      <w:r w:rsidR="00E360F7" w:rsidRPr="00491BAF">
        <w:rPr>
          <w:color w:val="000000" w:themeColor="text1"/>
        </w:rPr>
        <w:t>Programul național, c</w:t>
      </w:r>
      <w:r w:rsidRPr="00491BAF">
        <w:rPr>
          <w:color w:val="000000" w:themeColor="text1"/>
        </w:rPr>
        <w:t>ontext</w:t>
      </w:r>
      <w:bookmarkEnd w:id="15"/>
      <w:bookmarkEnd w:id="16"/>
      <w:bookmarkEnd w:id="17"/>
      <w:bookmarkEnd w:id="18"/>
      <w:bookmarkEnd w:id="19"/>
      <w:r w:rsidR="00136DD9" w:rsidRPr="00491BAF">
        <w:rPr>
          <w:color w:val="000000" w:themeColor="text1"/>
        </w:rPr>
        <w:t xml:space="preserve"> </w:t>
      </w:r>
    </w:p>
    <w:p w14:paraId="24FBE8E8" w14:textId="1EA6AF01" w:rsidR="005D6278" w:rsidRPr="00491BAF" w:rsidRDefault="005D6278" w:rsidP="00F434E6">
      <w:pPr>
        <w:pStyle w:val="ListParagraph"/>
        <w:numPr>
          <w:ilvl w:val="0"/>
          <w:numId w:val="4"/>
        </w:numPr>
        <w:rPr>
          <w:color w:val="000000" w:themeColor="text1"/>
        </w:rPr>
      </w:pPr>
      <w:r w:rsidRPr="00491BAF">
        <w:rPr>
          <w:b/>
          <w:bCs/>
          <w:color w:val="000000" w:themeColor="text1"/>
        </w:rPr>
        <w:t>Fondul Azil, Migrație și Integrare</w:t>
      </w:r>
      <w:r w:rsidRPr="00491BAF">
        <w:rPr>
          <w:color w:val="000000" w:themeColor="text1"/>
        </w:rPr>
        <w:t xml:space="preserve"> a fost instituit la nivel european pentru a finanța operațiuni care să contribuie la obiectivul de politică:</w:t>
      </w:r>
    </w:p>
    <w:p w14:paraId="6915CFBC" w14:textId="5B43B2B9" w:rsidR="005D6278" w:rsidRPr="00491BAF"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491BAF" w14:paraId="183D2407" w14:textId="77777777" w:rsidTr="00697F6C">
        <w:tc>
          <w:tcPr>
            <w:tcW w:w="9628" w:type="dxa"/>
          </w:tcPr>
          <w:p w14:paraId="19B03710" w14:textId="0F030DCF" w:rsidR="00697F6C" w:rsidRPr="00491BAF" w:rsidRDefault="00D54261" w:rsidP="00697F6C">
            <w:pPr>
              <w:rPr>
                <w:color w:val="000000" w:themeColor="text1"/>
              </w:rPr>
            </w:pPr>
            <w:r w:rsidRPr="00491BAF">
              <w:rPr>
                <w:color w:val="000000" w:themeColor="text1"/>
              </w:rPr>
              <w:t>C</w:t>
            </w:r>
            <w:r w:rsidR="000515D4" w:rsidRPr="00491BA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491BAF" w:rsidRDefault="78E4A23F" w:rsidP="00485559">
      <w:pPr>
        <w:pStyle w:val="ListParagraph"/>
        <w:numPr>
          <w:ilvl w:val="0"/>
          <w:numId w:val="4"/>
        </w:numPr>
        <w:rPr>
          <w:color w:val="000000" w:themeColor="text1"/>
        </w:rPr>
      </w:pPr>
      <w:r w:rsidRPr="00491BAF">
        <w:rPr>
          <w:color w:val="000000" w:themeColor="text1"/>
        </w:rPr>
        <w:t>Prioritățile</w:t>
      </w:r>
      <w:r w:rsidR="500CC2BC" w:rsidRPr="00491BAF">
        <w:rPr>
          <w:color w:val="000000" w:themeColor="text1"/>
        </w:rPr>
        <w:t xml:space="preserve"> </w:t>
      </w:r>
      <w:r w:rsidR="27367A8B" w:rsidRPr="00491BAF">
        <w:rPr>
          <w:color w:val="000000" w:themeColor="text1"/>
        </w:rPr>
        <w:t xml:space="preserve">naționale </w:t>
      </w:r>
      <w:r w:rsidR="22E35817" w:rsidRPr="00491BAF">
        <w:rPr>
          <w:color w:val="000000" w:themeColor="text1"/>
        </w:rPr>
        <w:t xml:space="preserve">care vor fi abordate de România </w:t>
      </w:r>
      <w:r w:rsidR="77CBAD52" w:rsidRPr="00491BAF">
        <w:rPr>
          <w:color w:val="000000" w:themeColor="text1"/>
        </w:rPr>
        <w:t xml:space="preserve">în perioada </w:t>
      </w:r>
      <w:r w:rsidR="0411E3DE" w:rsidRPr="00491BAF">
        <w:rPr>
          <w:color w:val="000000" w:themeColor="text1"/>
        </w:rPr>
        <w:t xml:space="preserve">de finanțare </w:t>
      </w:r>
      <w:r w:rsidR="77CBAD52" w:rsidRPr="00491BAF">
        <w:rPr>
          <w:color w:val="000000" w:themeColor="text1"/>
        </w:rPr>
        <w:t>2021</w:t>
      </w:r>
      <w:r w:rsidR="0411E3DE" w:rsidRPr="00491BAF">
        <w:rPr>
          <w:color w:val="000000" w:themeColor="text1"/>
        </w:rPr>
        <w:t xml:space="preserve">-2027 </w:t>
      </w:r>
      <w:r w:rsidR="22E35817" w:rsidRPr="00491BAF">
        <w:rPr>
          <w:color w:val="000000" w:themeColor="text1"/>
        </w:rPr>
        <w:t xml:space="preserve">sunt stabilite prin </w:t>
      </w:r>
      <w:r w:rsidR="4B5B3EEC" w:rsidRPr="00491BAF">
        <w:rPr>
          <w:b/>
          <w:bCs/>
          <w:color w:val="000000" w:themeColor="text1"/>
        </w:rPr>
        <w:t>Programul național</w:t>
      </w:r>
      <w:r w:rsidR="4B5B3EEC" w:rsidRPr="00491BAF">
        <w:rPr>
          <w:color w:val="000000" w:themeColor="text1"/>
        </w:rPr>
        <w:t xml:space="preserve"> 2021-2027 </w:t>
      </w:r>
      <w:r w:rsidR="00D54261" w:rsidRPr="00491BAF">
        <w:rPr>
          <w:color w:val="000000" w:themeColor="text1"/>
        </w:rPr>
        <w:t>Azil, Migrație și Integrare</w:t>
      </w:r>
      <w:r w:rsidR="00224DD8" w:rsidRPr="00491BAF">
        <w:rPr>
          <w:color w:val="000000" w:themeColor="text1"/>
        </w:rPr>
        <w:t>,  aprobat de Comisia Europeană.</w:t>
      </w:r>
    </w:p>
    <w:p w14:paraId="56C2334F" w14:textId="2189C7AD" w:rsidR="00013DEA" w:rsidRPr="00491BAF" w:rsidRDefault="00B305D1" w:rsidP="00307093">
      <w:pPr>
        <w:pStyle w:val="ListParagraph"/>
        <w:numPr>
          <w:ilvl w:val="0"/>
          <w:numId w:val="4"/>
        </w:numPr>
        <w:rPr>
          <w:color w:val="000000" w:themeColor="text1"/>
        </w:rPr>
      </w:pPr>
      <w:r w:rsidRPr="00491BAF">
        <w:rPr>
          <w:color w:val="000000" w:themeColor="text1"/>
        </w:rPr>
        <w:t>V</w:t>
      </w:r>
      <w:r w:rsidR="004740AB" w:rsidRPr="00491BAF">
        <w:rPr>
          <w:color w:val="000000" w:themeColor="text1"/>
        </w:rPr>
        <w:t>ersiunea</w:t>
      </w:r>
      <w:r w:rsidR="00787B4D" w:rsidRPr="00491BAF">
        <w:rPr>
          <w:color w:val="000000" w:themeColor="text1"/>
        </w:rPr>
        <w:t xml:space="preserve"> </w:t>
      </w:r>
      <w:r w:rsidR="00D602CB" w:rsidRPr="00491BAF">
        <w:rPr>
          <w:color w:val="000000" w:themeColor="text1"/>
        </w:rPr>
        <w:t>programului</w:t>
      </w:r>
      <w:r w:rsidR="00224DD8" w:rsidRPr="00491BAF">
        <w:rPr>
          <w:color w:val="000000" w:themeColor="text1"/>
        </w:rPr>
        <w:t xml:space="preserve"> național </w:t>
      </w:r>
      <w:r w:rsidRPr="00491BAF">
        <w:rPr>
          <w:color w:val="000000" w:themeColor="text1"/>
        </w:rPr>
        <w:t>în vigoare</w:t>
      </w:r>
      <w:r w:rsidR="00681B92" w:rsidRPr="00491BAF">
        <w:rPr>
          <w:color w:val="000000" w:themeColor="text1"/>
        </w:rPr>
        <w:t xml:space="preserve"> la data lansării apelului</w:t>
      </w:r>
      <w:r w:rsidR="008B210C" w:rsidRPr="00491BAF">
        <w:rPr>
          <w:color w:val="000000" w:themeColor="text1"/>
        </w:rPr>
        <w:t xml:space="preserve"> </w:t>
      </w:r>
      <w:r w:rsidR="005A35E6" w:rsidRPr="00491BAF">
        <w:rPr>
          <w:color w:val="000000" w:themeColor="text1"/>
        </w:rPr>
        <w:t xml:space="preserve">este </w:t>
      </w:r>
      <w:r w:rsidR="00294152" w:rsidRPr="00491BAF">
        <w:rPr>
          <w:b/>
          <w:color w:val="000000" w:themeColor="text1"/>
        </w:rPr>
        <w:t>2</w:t>
      </w:r>
      <w:r w:rsidR="00396332" w:rsidRPr="00491BAF">
        <w:rPr>
          <w:b/>
          <w:color w:val="000000" w:themeColor="text1"/>
        </w:rPr>
        <w:t>.0</w:t>
      </w:r>
      <w:r w:rsidR="005A35E6" w:rsidRPr="00491BAF">
        <w:rPr>
          <w:color w:val="000000" w:themeColor="text1"/>
        </w:rPr>
        <w:t xml:space="preserve"> și este publicată pe siteul</w:t>
      </w:r>
      <w:r w:rsidR="006377EF" w:rsidRPr="00491BAF">
        <w:rPr>
          <w:color w:val="000000" w:themeColor="text1"/>
        </w:rPr>
        <w:t xml:space="preserve"> AM</w:t>
      </w:r>
      <w:r w:rsidR="00A9458D" w:rsidRPr="00491BAF">
        <w:rPr>
          <w:rStyle w:val="FootnoteReference"/>
          <w:color w:val="000000" w:themeColor="text1"/>
        </w:rPr>
        <w:footnoteReference w:id="2"/>
      </w:r>
      <w:r w:rsidR="00A9458D" w:rsidRPr="00491BAF">
        <w:rPr>
          <w:color w:val="000000" w:themeColor="text1"/>
        </w:rPr>
        <w:t xml:space="preserve"> - </w:t>
      </w:r>
      <w:r w:rsidR="00681B92" w:rsidRPr="00491BAF">
        <w:rPr>
          <w:color w:val="000000" w:themeColor="text1"/>
        </w:rPr>
        <w:t>.</w:t>
      </w:r>
    </w:p>
    <w:p w14:paraId="713E7900" w14:textId="77777777" w:rsidR="00A9215E" w:rsidRPr="00491BAF" w:rsidRDefault="1F2AD71E" w:rsidP="00131BA0">
      <w:pPr>
        <w:pStyle w:val="ListParagraph"/>
        <w:numPr>
          <w:ilvl w:val="0"/>
          <w:numId w:val="4"/>
        </w:numPr>
        <w:rPr>
          <w:color w:val="000000" w:themeColor="text1"/>
        </w:rPr>
      </w:pPr>
      <w:r w:rsidRPr="00491BAF">
        <w:rPr>
          <w:color w:val="000000" w:themeColor="text1"/>
        </w:rPr>
        <w:t xml:space="preserve">În </w:t>
      </w:r>
      <w:r w:rsidR="00F85917" w:rsidRPr="00491BAF">
        <w:rPr>
          <w:color w:val="000000" w:themeColor="text1"/>
        </w:rPr>
        <w:t>domeniul de intervenție</w:t>
      </w:r>
      <w:r w:rsidR="001537FC" w:rsidRPr="00491BAF">
        <w:rPr>
          <w:color w:val="000000" w:themeColor="text1"/>
        </w:rPr>
        <w:t xml:space="preserve"> al acestui apel, Pro</w:t>
      </w:r>
      <w:r w:rsidR="6047B851" w:rsidRPr="00491BAF">
        <w:rPr>
          <w:color w:val="000000" w:themeColor="text1"/>
        </w:rPr>
        <w:t>gramul Național</w:t>
      </w:r>
      <w:r w:rsidR="001537FC" w:rsidRPr="00491BAF">
        <w:rPr>
          <w:color w:val="000000" w:themeColor="text1"/>
        </w:rPr>
        <w:t xml:space="preserve"> cuprinde</w:t>
      </w:r>
      <w:r w:rsidR="6047B851" w:rsidRPr="00491BAF">
        <w:rPr>
          <w:color w:val="000000" w:themeColor="text1"/>
        </w:rPr>
        <w:t>,</w:t>
      </w:r>
      <w:r w:rsidR="00B24936" w:rsidRPr="00491BAF">
        <w:rPr>
          <w:color w:val="000000" w:themeColor="text1"/>
        </w:rPr>
        <w:t xml:space="preserve"> în specia</w:t>
      </w:r>
      <w:r w:rsidR="00A9215E" w:rsidRPr="00491BAF">
        <w:rPr>
          <w:color w:val="000000" w:themeColor="text1"/>
        </w:rPr>
        <w:t>l:</w:t>
      </w:r>
    </w:p>
    <w:p w14:paraId="169AF952" w14:textId="24561403" w:rsidR="00131BA0" w:rsidRPr="00491BAF" w:rsidRDefault="00131BA0" w:rsidP="00A9215E">
      <w:pPr>
        <w:pStyle w:val="ListParagraph"/>
        <w:numPr>
          <w:ilvl w:val="0"/>
          <w:numId w:val="45"/>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491BAF">
        <w:rPr>
          <w:b/>
          <w:bCs/>
          <w:i/>
          <w:iCs/>
          <w:color w:val="000000" w:themeColor="text1"/>
        </w:rPr>
        <w:t>măsuri de integrare - informare și orientare, cursuri de limbă, cursuri de educație civică și alte cursuri, nevoi de bază.</w:t>
      </w:r>
    </w:p>
    <w:p w14:paraId="5CAF48C2" w14:textId="77777777" w:rsidR="00A535FA" w:rsidRPr="00491BAF" w:rsidRDefault="00DD4BF1" w:rsidP="00E05375">
      <w:pPr>
        <w:pStyle w:val="ListParagraph"/>
        <w:ind w:left="360"/>
        <w:rPr>
          <w:color w:val="000000" w:themeColor="text1"/>
        </w:rPr>
      </w:pPr>
      <w:r w:rsidRPr="00491BAF">
        <w:rPr>
          <w:color w:val="000000" w:themeColor="text1"/>
        </w:rPr>
        <w:t xml:space="preserve">Cu ajutorul FAMI2021, RO va susține în </w:t>
      </w:r>
      <w:r w:rsidR="00C212BC" w:rsidRPr="00491BAF">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491BAF" w:rsidRDefault="00A535FA" w:rsidP="00E05375">
      <w:pPr>
        <w:pStyle w:val="ListParagraph"/>
        <w:ind w:left="360"/>
        <w:rPr>
          <w:color w:val="000000" w:themeColor="text1"/>
        </w:rPr>
      </w:pPr>
      <w:r w:rsidRPr="00491BAF">
        <w:rPr>
          <w:color w:val="000000" w:themeColor="text1"/>
        </w:rPr>
        <w:t xml:space="preserve">● </w:t>
      </w:r>
      <w:r w:rsidR="00C212BC" w:rsidRPr="00491BAF">
        <w:rPr>
          <w:color w:val="000000" w:themeColor="text1"/>
        </w:rPr>
        <w:t xml:space="preserve">asistență, inclusiv </w:t>
      </w:r>
      <w:r w:rsidR="00C212BC" w:rsidRPr="00491BAF">
        <w:rPr>
          <w:color w:val="000000" w:themeColor="text1"/>
          <w:u w:val="single"/>
        </w:rPr>
        <w:t>asistența juridică</w:t>
      </w:r>
      <w:r w:rsidR="00C212BC" w:rsidRPr="00491BAF">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491BAF">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491BAF" w:rsidRDefault="00C212BC" w:rsidP="00E05375">
      <w:pPr>
        <w:pStyle w:val="ListParagraph"/>
        <w:ind w:left="360"/>
        <w:rPr>
          <w:color w:val="000000" w:themeColor="text1"/>
        </w:rPr>
      </w:pPr>
      <w:r w:rsidRPr="00491BAF">
        <w:rPr>
          <w:color w:val="000000" w:themeColor="text1"/>
        </w:rPr>
        <w:t xml:space="preserve">● sprijin adaptat la nevoile grupurilor țintă și programe de integrare axate pe consiliere, educație, </w:t>
      </w:r>
      <w:r w:rsidRPr="00491BAF">
        <w:rPr>
          <w:color w:val="000000" w:themeColor="text1"/>
          <w:u w:val="single"/>
        </w:rPr>
        <w:t>cursuri de limbă română</w:t>
      </w:r>
      <w:r w:rsidRPr="00491BAF">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FE4E0F" w:rsidRDefault="00C212BC" w:rsidP="00E05375">
      <w:pPr>
        <w:pStyle w:val="ListParagraph"/>
        <w:ind w:left="360"/>
        <w:rPr>
          <w:color w:val="000000" w:themeColor="text1"/>
        </w:rPr>
      </w:pPr>
      <w:r w:rsidRPr="00491BAF">
        <w:rPr>
          <w:color w:val="000000" w:themeColor="text1"/>
        </w:rPr>
        <w:t xml:space="preserve">● furnizarea de asistență socială și servicii pentru integrarea BPI și RTT cu ședere legală pe teritoriul RO (inclusiv BPT), cum ar fi: </w:t>
      </w:r>
      <w:r w:rsidRPr="00491BAF">
        <w:rPr>
          <w:color w:val="000000" w:themeColor="text1"/>
          <w:u w:val="single"/>
        </w:rPr>
        <w:t>informare</w:t>
      </w:r>
      <w:r w:rsidRPr="00491BAF">
        <w:rPr>
          <w:color w:val="000000" w:themeColor="text1"/>
        </w:rPr>
        <w:t xml:space="preserve"> privind drepturile de asistență socială și modul de accesare a acestora, interpreți, </w:t>
      </w:r>
      <w:r w:rsidRPr="00491BAF">
        <w:rPr>
          <w:color w:val="000000" w:themeColor="text1"/>
          <w:u w:val="single"/>
        </w:rPr>
        <w:t>măsuri pregătitoare pentru accesarea pieței muncii</w:t>
      </w:r>
      <w:r w:rsidRPr="00491BAF">
        <w:rPr>
          <w:color w:val="000000" w:themeColor="text1"/>
        </w:rPr>
        <w:t xml:space="preserve"> și sistemului național de educație, recunoașterea calificărilor profesionale obținute în țara de origine, precum și îndrumare profesională, obținerea cetățeniei române, </w:t>
      </w:r>
      <w:r w:rsidRPr="00491BAF">
        <w:rPr>
          <w:color w:val="000000" w:themeColor="text1"/>
          <w:u w:val="single"/>
        </w:rPr>
        <w:t>cursuri de limba română</w:t>
      </w:r>
      <w:r w:rsidRPr="00491BAF">
        <w:rPr>
          <w:color w:val="000000" w:themeColor="text1"/>
        </w:rPr>
        <w:t xml:space="preserve">, </w:t>
      </w:r>
      <w:r w:rsidRPr="00491BAF">
        <w:rPr>
          <w:color w:val="000000" w:themeColor="text1"/>
          <w:u w:val="single"/>
        </w:rPr>
        <w:t>cursuri de orientare culturală</w:t>
      </w:r>
      <w:r w:rsidRPr="00491BAF">
        <w:rPr>
          <w:color w:val="000000" w:themeColor="text1"/>
        </w:rPr>
        <w:t xml:space="preserve">, activități educaționale, inclusiv obținerea unor competențe digitale, precum și promovare a valorilor culturale ale resortisanților țărilor terțe, </w:t>
      </w:r>
      <w:r w:rsidRPr="00491BAF">
        <w:rPr>
          <w:color w:val="000000" w:themeColor="text1"/>
          <w:u w:val="single"/>
        </w:rPr>
        <w:t xml:space="preserve">activități recreaționale </w:t>
      </w:r>
      <w:r w:rsidRPr="00491BAF">
        <w:rPr>
          <w:color w:val="000000" w:themeColor="text1"/>
        </w:rPr>
        <w:t xml:space="preserve">și de schimb intercultural, </w:t>
      </w:r>
      <w:r w:rsidRPr="00491BAF">
        <w:rPr>
          <w:color w:val="000000" w:themeColor="text1"/>
          <w:u w:val="single"/>
        </w:rPr>
        <w:t>asistență medicală și psihologică</w:t>
      </w:r>
      <w:r w:rsidRPr="00491BAF">
        <w:rPr>
          <w:color w:val="000000" w:themeColor="text1"/>
        </w:rPr>
        <w:t xml:space="preserve">, </w:t>
      </w:r>
      <w:r w:rsidRPr="00491BAF">
        <w:rPr>
          <w:color w:val="000000" w:themeColor="text1"/>
          <w:u w:val="single"/>
        </w:rPr>
        <w:t>acordarea de asistență materială de bază</w:t>
      </w:r>
      <w:r w:rsidRPr="00491BAF">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FE4E0F" w:rsidRDefault="000B5D36" w:rsidP="000B5D36">
      <w:pPr>
        <w:pStyle w:val="ListParagraph"/>
        <w:ind w:left="360"/>
        <w:rPr>
          <w:color w:val="000000" w:themeColor="text1"/>
        </w:rPr>
      </w:pPr>
    </w:p>
    <w:p w14:paraId="122E9FF2" w14:textId="152462FC" w:rsidR="00B82965" w:rsidRPr="00491BAF" w:rsidRDefault="00B82965" w:rsidP="000B5D36">
      <w:pPr>
        <w:pStyle w:val="ListParagraph"/>
        <w:numPr>
          <w:ilvl w:val="0"/>
          <w:numId w:val="4"/>
        </w:numPr>
        <w:spacing w:after="0" w:line="276" w:lineRule="auto"/>
        <w:ind w:right="84"/>
        <w:rPr>
          <w:color w:val="000000" w:themeColor="text1"/>
        </w:rPr>
      </w:pPr>
      <w:r w:rsidRPr="00491BAF">
        <w:rPr>
          <w:color w:val="000000" w:themeColor="text1"/>
        </w:rPr>
        <w:t>La nivel national</w:t>
      </w:r>
      <w:r w:rsidR="00A9215E" w:rsidRPr="00491BAF">
        <w:rPr>
          <w:color w:val="000000" w:themeColor="text1"/>
        </w:rPr>
        <w:t xml:space="preserve">, obiectivele prezentului apel răspund, </w:t>
      </w:r>
      <w:r w:rsidRPr="00491BAF">
        <w:rPr>
          <w:color w:val="000000" w:themeColor="text1"/>
        </w:rPr>
        <w:t xml:space="preserve"> Strategi</w:t>
      </w:r>
      <w:r w:rsidR="00A9215E" w:rsidRPr="00491BAF">
        <w:rPr>
          <w:color w:val="000000" w:themeColor="text1"/>
        </w:rPr>
        <w:t>ei</w:t>
      </w:r>
      <w:r w:rsidRPr="00491BAF">
        <w:rPr>
          <w:color w:val="000000" w:themeColor="text1"/>
        </w:rPr>
        <w:t xml:space="preserve"> National</w:t>
      </w:r>
      <w:r w:rsidR="00A9215E" w:rsidRPr="00491BAF">
        <w:rPr>
          <w:color w:val="000000" w:themeColor="text1"/>
        </w:rPr>
        <w:t>e</w:t>
      </w:r>
      <w:r w:rsidRPr="00491BAF">
        <w:rPr>
          <w:color w:val="000000" w:themeColor="text1"/>
        </w:rPr>
        <w:t xml:space="preserve"> privind Imigratia contine ca obiectiv </w:t>
      </w:r>
      <w:r w:rsidR="000B5D36" w:rsidRPr="00491BAF">
        <w:rPr>
          <w:color w:val="000000" w:themeColor="text1"/>
        </w:rPr>
        <w:t xml:space="preserve">specific </w:t>
      </w:r>
      <w:r w:rsidR="000B5D36" w:rsidRPr="00491BAF">
        <w:rPr>
          <w:i/>
          <w:iCs/>
          <w:color w:val="000000" w:themeColor="text1"/>
        </w:rPr>
        <w:t>B.4 - Consolidarea mecanismului de integrare socială a persoanelor care au dobândit o formă de protecţie în România şi a celor cu şedere legală</w:t>
      </w:r>
      <w:r w:rsidRPr="00491BAF">
        <w:rPr>
          <w:i/>
          <w:iCs/>
          <w:color w:val="000000" w:themeColor="text1"/>
        </w:rPr>
        <w:t>.</w:t>
      </w:r>
    </w:p>
    <w:p w14:paraId="08E401DF" w14:textId="646CA4B6" w:rsidR="000B5D36" w:rsidRPr="00491BAF" w:rsidRDefault="00B82965" w:rsidP="008D3D00">
      <w:pPr>
        <w:pStyle w:val="ListParagraph"/>
        <w:spacing w:after="0" w:line="276" w:lineRule="auto"/>
        <w:ind w:left="360" w:right="84"/>
        <w:rPr>
          <w:color w:val="000000" w:themeColor="text1"/>
        </w:rPr>
      </w:pPr>
      <w:r w:rsidRPr="00491BAF">
        <w:rPr>
          <w:color w:val="000000" w:themeColor="text1"/>
        </w:rPr>
        <w:t>Astfel, in atingerea acestui obiectiv este urmarita p</w:t>
      </w:r>
      <w:r w:rsidR="000B5D36" w:rsidRPr="00491BAF">
        <w:rPr>
          <w:color w:val="000000" w:themeColor="text1"/>
        </w:rPr>
        <w:t xml:space="preserve">articiparea activă a străinilor care au dobândit o formă de protecţie şi a celor cu şedere legală la viaţa economică, socială şi culturală a societăţii româneşti </w:t>
      </w:r>
      <w:r w:rsidRPr="00491BAF">
        <w:rPr>
          <w:color w:val="000000" w:themeColor="text1"/>
        </w:rPr>
        <w:t>prin d</w:t>
      </w:r>
      <w:r w:rsidR="000B5D36" w:rsidRPr="00491BAF">
        <w:rPr>
          <w:color w:val="000000" w:themeColor="text1"/>
        </w:rPr>
        <w:t>irecţii de acţiune</w:t>
      </w:r>
      <w:r w:rsidRPr="00491BAF">
        <w:rPr>
          <w:color w:val="000000" w:themeColor="text1"/>
        </w:rPr>
        <w:t xml:space="preserve"> specifice ca:</w:t>
      </w:r>
    </w:p>
    <w:p w14:paraId="2E2886BA" w14:textId="672A4A50" w:rsidR="000B5D36" w:rsidRPr="00491BAF" w:rsidRDefault="000B5D36" w:rsidP="000B5D36">
      <w:pPr>
        <w:pStyle w:val="ListParagraph"/>
        <w:spacing w:after="0" w:line="276" w:lineRule="auto"/>
        <w:ind w:left="360" w:right="84"/>
        <w:rPr>
          <w:color w:val="000000" w:themeColor="text1"/>
        </w:rPr>
      </w:pPr>
      <w:r w:rsidRPr="00491BAF">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491BAF">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491BAF" w:rsidRDefault="000B5D36" w:rsidP="000B5D36">
      <w:pPr>
        <w:pStyle w:val="ListParagraph"/>
        <w:spacing w:after="0" w:line="276" w:lineRule="auto"/>
        <w:ind w:left="360" w:right="84"/>
        <w:rPr>
          <w:color w:val="000000" w:themeColor="text1"/>
        </w:rPr>
      </w:pPr>
    </w:p>
    <w:p w14:paraId="122EF784" w14:textId="77777777" w:rsidR="000B5D36" w:rsidRPr="00316997" w:rsidRDefault="000B5D36" w:rsidP="00B82965">
      <w:pPr>
        <w:pStyle w:val="ListParagraph"/>
        <w:spacing w:after="0" w:line="276" w:lineRule="auto"/>
        <w:ind w:left="360" w:right="84"/>
        <w:rPr>
          <w:color w:val="000000" w:themeColor="text1"/>
          <w:highlight w:val="yellow"/>
        </w:rPr>
      </w:pPr>
    </w:p>
    <w:p w14:paraId="1635B359" w14:textId="5C82A67E" w:rsidR="00B82965" w:rsidRPr="00491BAF" w:rsidRDefault="00B82965" w:rsidP="00337A48">
      <w:pPr>
        <w:pStyle w:val="ListParagraph"/>
        <w:numPr>
          <w:ilvl w:val="0"/>
          <w:numId w:val="4"/>
        </w:numPr>
        <w:spacing w:after="0" w:line="276" w:lineRule="auto"/>
        <w:ind w:right="84"/>
        <w:rPr>
          <w:color w:val="000000" w:themeColor="text1"/>
        </w:rPr>
      </w:pPr>
      <w:r w:rsidRPr="00491BAF">
        <w:rPr>
          <w:color w:val="000000" w:themeColor="text1"/>
        </w:rPr>
        <w:t xml:space="preserve">La nivel european </w:t>
      </w:r>
      <w:r w:rsidR="00614EB8" w:rsidRPr="00491BAF">
        <w:rPr>
          <w:b/>
          <w:iCs/>
          <w:color w:val="000000" w:themeColor="text1"/>
        </w:rPr>
        <w:t>Planul de Acțiune privind Integrarea și Incluziunea</w:t>
      </w:r>
      <w:r w:rsidR="00614EB8" w:rsidRPr="00491BAF">
        <w:rPr>
          <w:bCs/>
          <w:iCs/>
          <w:color w:val="000000" w:themeColor="text1"/>
        </w:rPr>
        <w:t xml:space="preserve"> </w:t>
      </w:r>
      <w:r w:rsidR="00614EB8" w:rsidRPr="00491BAF">
        <w:rPr>
          <w:b/>
          <w:iCs/>
          <w:color w:val="000000" w:themeColor="text1"/>
        </w:rPr>
        <w:t xml:space="preserve">2021-2027, </w:t>
      </w:r>
      <w:r w:rsidR="00614EB8" w:rsidRPr="00491BAF">
        <w:rPr>
          <w:bCs/>
          <w:iCs/>
          <w:color w:val="000000" w:themeColor="text1"/>
        </w:rPr>
        <w:t xml:space="preserve"> prevede principalele linii de acțiune și măsuri la nivelul tuturor actorilor implicați în procesul de integrare a străinilor în scopul </w:t>
      </w:r>
      <w:r w:rsidR="00DA128B" w:rsidRPr="00491BAF">
        <w:rPr>
          <w:bCs/>
          <w:iCs/>
          <w:color w:val="000000" w:themeColor="text1"/>
        </w:rPr>
        <w:t>consolidării</w:t>
      </w:r>
      <w:r w:rsidR="00614EB8" w:rsidRPr="00491BAF">
        <w:rPr>
          <w:bCs/>
          <w:iCs/>
          <w:color w:val="000000" w:themeColor="text1"/>
        </w:rPr>
        <w:t xml:space="preserve"> unor societăți inclusive pentru toți membrii </w:t>
      </w:r>
      <w:r w:rsidR="00DA128B" w:rsidRPr="00491BAF">
        <w:rPr>
          <w:bCs/>
          <w:iCs/>
          <w:color w:val="000000" w:themeColor="text1"/>
        </w:rPr>
        <w:t>lor</w:t>
      </w:r>
      <w:r w:rsidR="00614EB8" w:rsidRPr="00491BAF">
        <w:rPr>
          <w:bCs/>
          <w:iCs/>
          <w:color w:val="000000" w:themeColor="text1"/>
        </w:rPr>
        <w:t>.</w:t>
      </w:r>
    </w:p>
    <w:p w14:paraId="39F0A911" w14:textId="77777777" w:rsidR="00614EB8" w:rsidRPr="00491BAF" w:rsidRDefault="00614EB8" w:rsidP="002E2C44">
      <w:pPr>
        <w:pStyle w:val="ListParagraph"/>
        <w:ind w:left="360"/>
        <w:rPr>
          <w:rFonts w:eastAsiaTheme="minorEastAsia" w:cs="Times New Roman"/>
          <w:color w:val="000000" w:themeColor="text1"/>
          <w:szCs w:val="24"/>
        </w:rPr>
      </w:pPr>
    </w:p>
    <w:p w14:paraId="20B68A94" w14:textId="0F715071" w:rsidR="00614EB8" w:rsidRPr="00491BAF" w:rsidRDefault="00614EB8"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Aceste măsuri sunt grupate pe domenii de activitate și vizează următoarele </w:t>
      </w:r>
      <w:r w:rsidR="00A54E14" w:rsidRPr="00491BAF">
        <w:rPr>
          <w:rFonts w:eastAsiaTheme="minorEastAsia" w:cs="Times New Roman"/>
          <w:color w:val="000000" w:themeColor="text1"/>
          <w:szCs w:val="24"/>
        </w:rPr>
        <w:t>priorități</w:t>
      </w:r>
      <w:r w:rsidRPr="00491BAF">
        <w:rPr>
          <w:rFonts w:eastAsiaTheme="minorEastAsia" w:cs="Times New Roman"/>
          <w:color w:val="000000" w:themeColor="text1"/>
          <w:szCs w:val="24"/>
        </w:rPr>
        <w:t>:</w:t>
      </w:r>
    </w:p>
    <w:p w14:paraId="10BC5E8C" w14:textId="77777777" w:rsidR="002E2C44" w:rsidRPr="00491BAF" w:rsidRDefault="002E2C44" w:rsidP="002E2C44">
      <w:pPr>
        <w:pStyle w:val="ListParagraph"/>
        <w:ind w:left="360"/>
        <w:rPr>
          <w:rFonts w:eastAsiaTheme="minorEastAsia" w:cs="Times New Roman"/>
          <w:color w:val="000000" w:themeColor="text1"/>
          <w:szCs w:val="24"/>
        </w:rPr>
      </w:pPr>
    </w:p>
    <w:p w14:paraId="4DC3556C" w14:textId="2EBB854A" w:rsidR="002E2C44" w:rsidRPr="00491BAF" w:rsidRDefault="00614EB8"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educației și pregătirii</w:t>
      </w:r>
      <w:r w:rsidR="002E2C44" w:rsidRPr="00491BAF">
        <w:rPr>
          <w:rFonts w:eastAsiaTheme="minorEastAsia" w:cs="Times New Roman"/>
          <w:color w:val="000000" w:themeColor="text1"/>
          <w:szCs w:val="24"/>
        </w:rPr>
        <w:t>:</w:t>
      </w:r>
    </w:p>
    <w:p w14:paraId="59B0ED72" w14:textId="289238A6" w:rsidR="002E2C44"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îmbunătățirea procedurilor de recunoaștere a calificărilor;</w:t>
      </w:r>
    </w:p>
    <w:p w14:paraId="02596F6C" w14:textId="2F718137" w:rsidR="00100CD6" w:rsidRPr="00491BAF" w:rsidRDefault="00100CD6"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dezvoltarea unor programe accesibile pentru învățarea limbii societății gazdă</w:t>
      </w:r>
      <w:r w:rsidR="002D35A9" w:rsidRPr="00491BAF">
        <w:rPr>
          <w:rFonts w:eastAsiaTheme="minorEastAsia" w:cs="Times New Roman"/>
          <w:color w:val="000000" w:themeColor="text1"/>
          <w:szCs w:val="24"/>
        </w:rPr>
        <w:t>.</w:t>
      </w:r>
    </w:p>
    <w:p w14:paraId="36681C51" w14:textId="77777777" w:rsidR="00FE4E0F" w:rsidRPr="00491BAF" w:rsidRDefault="00FE4E0F" w:rsidP="00FE4E0F">
      <w:pPr>
        <w:pStyle w:val="ListParagraph"/>
        <w:ind w:left="360"/>
        <w:rPr>
          <w:rFonts w:eastAsiaTheme="minorEastAsia" w:cs="Times New Roman"/>
          <w:color w:val="000000" w:themeColor="text1"/>
          <w:szCs w:val="24"/>
        </w:rPr>
      </w:pPr>
    </w:p>
    <w:p w14:paraId="547B332A" w14:textId="53035751" w:rsidR="002E2C44" w:rsidRPr="00491BAF" w:rsidRDefault="002D35A9"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angajării</w:t>
      </w:r>
      <w:r w:rsidR="002E2C44" w:rsidRPr="00491BAF">
        <w:rPr>
          <w:rFonts w:eastAsiaTheme="minorEastAsia" w:cs="Times New Roman"/>
          <w:color w:val="000000" w:themeColor="text1"/>
          <w:szCs w:val="24"/>
        </w:rPr>
        <w:t xml:space="preserve"> </w:t>
      </w:r>
    </w:p>
    <w:p w14:paraId="5B7B0107" w14:textId="22BD0DA5" w:rsidR="002D35A9" w:rsidRPr="00491BAF" w:rsidRDefault="002D35A9"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491BAF" w:rsidRDefault="002D35A9" w:rsidP="00337A48">
      <w:pPr>
        <w:pStyle w:val="ListParagraph"/>
        <w:numPr>
          <w:ilvl w:val="0"/>
          <w:numId w:val="41"/>
        </w:numPr>
        <w:rPr>
          <w:rFonts w:eastAsiaTheme="minorEastAsia" w:cs="Times New Roman"/>
          <w:color w:val="000000" w:themeColor="text1"/>
          <w:szCs w:val="24"/>
        </w:rPr>
      </w:pPr>
      <w:r w:rsidRPr="00491BAF">
        <w:rPr>
          <w:rFonts w:eastAsiaTheme="minorEastAsia" w:cs="Times New Roman"/>
          <w:color w:val="000000" w:themeColor="text1"/>
          <w:szCs w:val="24"/>
        </w:rPr>
        <w:t>încurajarea înscrierii femeilor pe piața forței de muncă;</w:t>
      </w:r>
    </w:p>
    <w:p w14:paraId="5A540F85" w14:textId="50998F94" w:rsidR="002D35A9" w:rsidRPr="00491BAF" w:rsidRDefault="00DA128B" w:rsidP="00337A48">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consolidarea măsurilor antidiscriminare la locul de muncă.</w:t>
      </w:r>
    </w:p>
    <w:p w14:paraId="503FD699" w14:textId="77777777" w:rsidR="002D35A9" w:rsidRPr="00491BAF" w:rsidRDefault="002D35A9" w:rsidP="002E2C44">
      <w:pPr>
        <w:pStyle w:val="ListParagraph"/>
        <w:ind w:left="360"/>
        <w:rPr>
          <w:rFonts w:eastAsiaTheme="minorEastAsia" w:cs="Times New Roman"/>
          <w:color w:val="000000" w:themeColor="text1"/>
          <w:szCs w:val="24"/>
        </w:rPr>
      </w:pPr>
    </w:p>
    <w:p w14:paraId="58E51412" w14:textId="304C6B72"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sănătății</w:t>
      </w:r>
    </w:p>
    <w:p w14:paraId="10114578" w14:textId="3FE2BCCC" w:rsidR="00DA128B" w:rsidRPr="00491BAF" w:rsidRDefault="00DA128B" w:rsidP="00DA128B">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491BAF" w:rsidRDefault="00DA128B" w:rsidP="00DA128B">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acces la asistență psihologică și servicii de reabilitare;</w:t>
      </w:r>
    </w:p>
    <w:p w14:paraId="321F8267" w14:textId="706D8139" w:rsidR="00DA128B" w:rsidRPr="00491BAF" w:rsidRDefault="00DA128B" w:rsidP="00337A48">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informarea și consilierea străinilor cu priv</w:t>
      </w:r>
      <w:r w:rsidR="00A54E14" w:rsidRPr="00491BAF">
        <w:rPr>
          <w:rFonts w:eastAsiaTheme="minorEastAsia" w:cs="Times New Roman"/>
          <w:color w:val="000000" w:themeColor="text1"/>
          <w:szCs w:val="24"/>
        </w:rPr>
        <w:t>ire</w:t>
      </w:r>
      <w:r w:rsidRPr="00491BAF">
        <w:rPr>
          <w:rFonts w:eastAsiaTheme="minorEastAsia" w:cs="Times New Roman"/>
          <w:color w:val="000000" w:themeColor="text1"/>
          <w:szCs w:val="24"/>
        </w:rPr>
        <w:t xml:space="preserve"> la drepturile pe care le au în acest domeniu.</w:t>
      </w:r>
    </w:p>
    <w:p w14:paraId="19868B9C" w14:textId="77777777" w:rsidR="00DA128B" w:rsidRPr="00491BAF" w:rsidRDefault="00DA128B" w:rsidP="002E2C44">
      <w:pPr>
        <w:pStyle w:val="ListParagraph"/>
        <w:ind w:left="360"/>
        <w:rPr>
          <w:rFonts w:eastAsiaTheme="minorEastAsia" w:cs="Times New Roman"/>
          <w:color w:val="000000" w:themeColor="text1"/>
          <w:szCs w:val="24"/>
        </w:rPr>
      </w:pPr>
    </w:p>
    <w:p w14:paraId="23AC2005" w14:textId="7EC2BD04"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locuințelor</w:t>
      </w:r>
    </w:p>
    <w:p w14:paraId="1A5DE738" w14:textId="5E764C00" w:rsidR="00DA128B" w:rsidRPr="00491BAF" w:rsidRDefault="00DA128B" w:rsidP="00DA128B">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491BAF" w:rsidRDefault="00DA128B" w:rsidP="00337A48">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 xml:space="preserve">promovarea unor soluții inovative pentru a </w:t>
      </w:r>
      <w:r w:rsidR="0072714A" w:rsidRPr="00491BAF">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491BAF" w:rsidRDefault="002E2C44" w:rsidP="002E2C44">
      <w:pPr>
        <w:pStyle w:val="ListParagraph"/>
        <w:ind w:left="360"/>
        <w:rPr>
          <w:rFonts w:eastAsiaTheme="minorEastAsia" w:cs="Times New Roman"/>
          <w:color w:val="000000" w:themeColor="text1"/>
          <w:szCs w:val="24"/>
        </w:rPr>
      </w:pPr>
    </w:p>
    <w:p w14:paraId="5B91D5D8" w14:textId="0004EF7A" w:rsidR="002843B3" w:rsidRPr="00491BAF" w:rsidRDefault="002843B3" w:rsidP="002843B3">
      <w:pPr>
        <w:pStyle w:val="ListParagraph"/>
        <w:numPr>
          <w:ilvl w:val="0"/>
          <w:numId w:val="4"/>
        </w:numPr>
        <w:spacing w:after="0" w:line="276" w:lineRule="auto"/>
        <w:ind w:right="84"/>
        <w:rPr>
          <w:rFonts w:cs="Arial"/>
          <w:bCs/>
          <w:color w:val="000000" w:themeColor="text1"/>
          <w:szCs w:val="24"/>
        </w:rPr>
      </w:pPr>
      <w:r w:rsidRPr="00491BAF">
        <w:rPr>
          <w:rFonts w:cs="Arial"/>
          <w:bCs/>
          <w:color w:val="000000" w:themeColor="text1"/>
          <w:szCs w:val="24"/>
        </w:rPr>
        <w:t xml:space="preserve">Situația statistică </w:t>
      </w:r>
      <w:r w:rsidR="00403E1D" w:rsidRPr="00491BAF">
        <w:rPr>
          <w:rFonts w:cs="Arial"/>
          <w:bCs/>
          <w:color w:val="000000" w:themeColor="text1"/>
          <w:szCs w:val="24"/>
        </w:rPr>
        <w:t xml:space="preserve">relevantă, </w:t>
      </w:r>
      <w:r w:rsidRPr="00491BAF">
        <w:rPr>
          <w:rFonts w:cs="Arial"/>
          <w:bCs/>
          <w:color w:val="000000" w:themeColor="text1"/>
          <w:szCs w:val="24"/>
        </w:rPr>
        <w:t>înregistrată la nivelul țării este următoarea:</w:t>
      </w:r>
      <w:r w:rsidR="00583B38" w:rsidRPr="00491BAF">
        <w:rPr>
          <w:rFonts w:cs="Arial"/>
          <w:bCs/>
          <w:color w:val="000000" w:themeColor="text1"/>
          <w:szCs w:val="24"/>
        </w:rPr>
        <w:t xml:space="preserve"> </w:t>
      </w:r>
    </w:p>
    <w:p w14:paraId="09A20709" w14:textId="77777777" w:rsidR="00B42C0D" w:rsidRDefault="00B42C0D" w:rsidP="00B42C0D">
      <w:pPr>
        <w:spacing w:after="0" w:line="276" w:lineRule="auto"/>
        <w:ind w:right="84"/>
        <w:rPr>
          <w:rFonts w:cs="Arial"/>
          <w:bCs/>
          <w:color w:val="000000" w:themeColor="text1"/>
          <w:szCs w:val="24"/>
          <w:highlight w:val="yellow"/>
        </w:rPr>
      </w:pPr>
    </w:p>
    <w:p w14:paraId="15DB0D5E" w14:textId="7DD97C4C" w:rsidR="00B42C0D" w:rsidRPr="00491BAF" w:rsidRDefault="00B42C0D" w:rsidP="00B42C0D">
      <w:pPr>
        <w:spacing w:after="0" w:line="276" w:lineRule="auto"/>
        <w:ind w:right="84"/>
        <w:rPr>
          <w:rFonts w:cs="Arial"/>
          <w:bCs/>
          <w:color w:val="auto"/>
          <w:szCs w:val="24"/>
          <w:highlight w:val="yellow"/>
        </w:rPr>
      </w:pPr>
      <w:r w:rsidRPr="00491BAF">
        <w:rPr>
          <w:rFonts w:cs="Arial"/>
          <w:bCs/>
          <w:color w:val="auto"/>
          <w:szCs w:val="24"/>
        </w:rPr>
        <w:t xml:space="preserve">În anul 2023 la nivel național </w:t>
      </w:r>
      <w:r w:rsidRPr="00491BAF">
        <w:rPr>
          <w:color w:val="auto"/>
          <w:szCs w:val="24"/>
        </w:rPr>
        <w:t>1020 străini au obținut protecție internațională și 48338 cetățeni proveniți din Ucraina au obținut protecție temporară.</w:t>
      </w:r>
    </w:p>
    <w:p w14:paraId="10BC9CC3" w14:textId="1B8258E3" w:rsidR="005C04B1" w:rsidRPr="00491BAF" w:rsidRDefault="005C04B1" w:rsidP="005C04B1">
      <w:pPr>
        <w:spacing w:before="240" w:after="120"/>
        <w:ind w:right="69"/>
        <w:rPr>
          <w:color w:val="auto"/>
        </w:rPr>
      </w:pPr>
      <w:r w:rsidRPr="00491BAF">
        <w:rPr>
          <w:color w:val="auto"/>
        </w:rPr>
        <w:t xml:space="preserve">În </w:t>
      </w:r>
      <w:r w:rsidR="00B42C0D" w:rsidRPr="00491BAF">
        <w:rPr>
          <w:color w:val="auto"/>
        </w:rPr>
        <w:t>această perioadă</w:t>
      </w:r>
      <w:r w:rsidRPr="00491BAF">
        <w:rPr>
          <w:color w:val="auto"/>
        </w:rPr>
        <w:t xml:space="preserve"> au beneficiat de programele de integrare, la nivel național, </w:t>
      </w:r>
      <w:r w:rsidR="006C0348" w:rsidRPr="00147145">
        <w:rPr>
          <w:color w:val="auto"/>
        </w:rPr>
        <w:t>1500</w:t>
      </w:r>
      <w:r w:rsidRPr="00147145">
        <w:rPr>
          <w:color w:val="auto"/>
        </w:rPr>
        <w:t xml:space="preserve">  (Centrul Regional de Proceduri și Cazare a Solicitanților de Azil București – </w:t>
      </w:r>
      <w:r w:rsidR="006C0348" w:rsidRPr="00147145">
        <w:rPr>
          <w:color w:val="auto"/>
        </w:rPr>
        <w:t>956</w:t>
      </w:r>
      <w:r w:rsidRPr="00147145">
        <w:rPr>
          <w:color w:val="auto"/>
        </w:rPr>
        <w:t>,</w:t>
      </w:r>
      <w:r w:rsidRPr="00491BAF">
        <w:rPr>
          <w:b/>
          <w:bCs/>
          <w:color w:val="auto"/>
        </w:rPr>
        <w:t xml:space="preserve"> </w:t>
      </w:r>
      <w:r w:rsidRPr="00491BAF">
        <w:rPr>
          <w:color w:val="auto"/>
        </w:rPr>
        <w:lastRenderedPageBreak/>
        <w:t>T</w:t>
      </w:r>
      <w:r w:rsidR="004532F3" w:rsidRPr="00491BAF">
        <w:rPr>
          <w:color w:val="auto"/>
        </w:rPr>
        <w:t>i</w:t>
      </w:r>
      <w:r w:rsidRPr="00491BAF">
        <w:rPr>
          <w:color w:val="auto"/>
        </w:rPr>
        <w:t xml:space="preserve">mișoara – </w:t>
      </w:r>
      <w:r w:rsidR="006C0348" w:rsidRPr="00491BAF">
        <w:rPr>
          <w:color w:val="auto"/>
        </w:rPr>
        <w:t>117</w:t>
      </w:r>
      <w:r w:rsidRPr="00491BAF">
        <w:rPr>
          <w:color w:val="auto"/>
        </w:rPr>
        <w:t xml:space="preserve">, Galați – </w:t>
      </w:r>
      <w:r w:rsidR="006C0348" w:rsidRPr="00491BAF">
        <w:rPr>
          <w:color w:val="auto"/>
        </w:rPr>
        <w:t>117</w:t>
      </w:r>
      <w:r w:rsidRPr="00491BAF">
        <w:rPr>
          <w:color w:val="auto"/>
        </w:rPr>
        <w:t xml:space="preserve">, Rădăuți – </w:t>
      </w:r>
      <w:r w:rsidR="006C0348" w:rsidRPr="00491BAF">
        <w:rPr>
          <w:color w:val="auto"/>
        </w:rPr>
        <w:t>102</w:t>
      </w:r>
      <w:r w:rsidRPr="00491BAF">
        <w:rPr>
          <w:color w:val="auto"/>
        </w:rPr>
        <w:t xml:space="preserve">, Maramureș – </w:t>
      </w:r>
      <w:r w:rsidR="006C0348" w:rsidRPr="00491BAF">
        <w:rPr>
          <w:color w:val="auto"/>
        </w:rPr>
        <w:t>170</w:t>
      </w:r>
      <w:r w:rsidRPr="00491BAF">
        <w:rPr>
          <w:color w:val="auto"/>
        </w:rPr>
        <w:t xml:space="preserve"> și Giurgiu </w:t>
      </w:r>
      <w:r w:rsidR="006C0348" w:rsidRPr="00491BAF">
        <w:rPr>
          <w:color w:val="auto"/>
        </w:rPr>
        <w:t>38</w:t>
      </w:r>
      <w:r w:rsidRPr="00491BAF">
        <w:rPr>
          <w:color w:val="auto"/>
        </w:rPr>
        <w:t>)</w:t>
      </w:r>
      <w:r w:rsidRPr="00491BAF">
        <w:rPr>
          <w:b/>
          <w:bCs/>
          <w:color w:val="auto"/>
        </w:rPr>
        <w:t xml:space="preserve"> </w:t>
      </w:r>
      <w:r w:rsidRPr="00491BAF">
        <w:rPr>
          <w:color w:val="auto"/>
          <w:u w:val="single"/>
        </w:rPr>
        <w:t>de beneficiari ai unei forme de protecție internațională</w:t>
      </w:r>
      <w:r w:rsidRPr="00491BAF">
        <w:rPr>
          <w:color w:val="auto"/>
        </w:rPr>
        <w:t>. Principalele țări de origine ale acestora sunt: Siria, Somalia, Afganistan, Ucraina și Irak.</w:t>
      </w:r>
    </w:p>
    <w:p w14:paraId="588A5D94" w14:textId="68DF4BAC" w:rsidR="00D074A1" w:rsidRPr="00491BAF" w:rsidRDefault="00D074A1" w:rsidP="00D074A1">
      <w:pPr>
        <w:rPr>
          <w:color w:val="000000" w:themeColor="text1"/>
        </w:rPr>
      </w:pPr>
      <w:r w:rsidRPr="00491BAF">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491BAF" w:rsidRDefault="00732AAA" w:rsidP="00D074A1">
      <w:pPr>
        <w:rPr>
          <w:color w:val="000000" w:themeColor="text1"/>
        </w:rPr>
      </w:pPr>
    </w:p>
    <w:p w14:paraId="619BBF3F" w14:textId="420EB1BD" w:rsidR="00413C0F" w:rsidRPr="00491BAF" w:rsidRDefault="00403E1D" w:rsidP="00131BA0">
      <w:pPr>
        <w:rPr>
          <w:color w:val="auto"/>
          <w:highlight w:val="yellow"/>
        </w:rPr>
      </w:pPr>
      <w:r w:rsidRPr="00491BAF">
        <w:rPr>
          <w:color w:val="auto"/>
        </w:rPr>
        <w:t xml:space="preserve">În ceea ce privește resortisanții statelor terțe care si-au reglementat șederea pe teritoriul României, situația statistică </w:t>
      </w:r>
      <w:r w:rsidR="00491BAF" w:rsidRPr="00491BAF">
        <w:rPr>
          <w:color w:val="auto"/>
        </w:rPr>
        <w:t>indică p</w:t>
      </w:r>
      <w:r w:rsidRPr="00491BAF">
        <w:rPr>
          <w:color w:val="auto"/>
        </w:rPr>
        <w:t xml:space="preserve">entru </w:t>
      </w:r>
      <w:r w:rsidR="00491BAF" w:rsidRPr="00491BAF">
        <w:rPr>
          <w:color w:val="auto"/>
        </w:rPr>
        <w:t xml:space="preserve">anul </w:t>
      </w:r>
      <w:r w:rsidRPr="00491BAF">
        <w:rPr>
          <w:color w:val="auto"/>
        </w:rPr>
        <w:t xml:space="preserve">2023 </w:t>
      </w:r>
      <w:r w:rsidR="00491BAF" w:rsidRPr="00491BAF">
        <w:rPr>
          <w:color w:val="auto"/>
        </w:rPr>
        <w:t xml:space="preserve">un număr de </w:t>
      </w:r>
      <w:r w:rsidR="004532F3" w:rsidRPr="00491BAF">
        <w:rPr>
          <w:rFonts w:ascii="Palatino Linotype" w:hAnsi="Palatino Linotype"/>
          <w:color w:val="auto"/>
          <w:szCs w:val="24"/>
        </w:rPr>
        <w:t>55</w:t>
      </w:r>
      <w:r w:rsidR="00491BAF" w:rsidRPr="00491BAF">
        <w:rPr>
          <w:rFonts w:ascii="Palatino Linotype" w:hAnsi="Palatino Linotype"/>
          <w:color w:val="auto"/>
          <w:szCs w:val="24"/>
        </w:rPr>
        <w:t>.</w:t>
      </w:r>
      <w:r w:rsidR="004532F3" w:rsidRPr="00491BAF">
        <w:rPr>
          <w:rFonts w:ascii="Palatino Linotype" w:hAnsi="Palatino Linotype"/>
          <w:color w:val="auto"/>
          <w:szCs w:val="24"/>
        </w:rPr>
        <w:t>174</w:t>
      </w:r>
      <w:r w:rsidR="00491BAF" w:rsidRPr="00491BAF">
        <w:rPr>
          <w:rFonts w:ascii="Palatino Linotype" w:hAnsi="Palatino Linotype"/>
          <w:color w:val="auto"/>
          <w:szCs w:val="24"/>
        </w:rPr>
        <w:t xml:space="preserve"> </w:t>
      </w:r>
      <w:r w:rsidR="00491BAF" w:rsidRPr="00491BAF">
        <w:rPr>
          <w:color w:val="auto"/>
          <w:szCs w:val="24"/>
        </w:rPr>
        <w:t>străini care au obținut un drept de ședere și un număr de  48.338 străini proveniți din Ucraina care au obținut protecție temporară.</w:t>
      </w:r>
    </w:p>
    <w:p w14:paraId="568A4031" w14:textId="77777777" w:rsidR="008D3D00" w:rsidRPr="00BC3D7C" w:rsidRDefault="008D3D00" w:rsidP="00131BA0">
      <w:pPr>
        <w:rPr>
          <w:strike/>
          <w:color w:val="000000" w:themeColor="text1"/>
          <w:highlight w:val="yellow"/>
        </w:rPr>
      </w:pPr>
    </w:p>
    <w:p w14:paraId="74EFD0F7" w14:textId="77777777" w:rsidR="00403E1D" w:rsidRPr="00583B38" w:rsidRDefault="00403E1D" w:rsidP="00131BA0">
      <w:pPr>
        <w:rPr>
          <w:color w:val="000000" w:themeColor="text1"/>
          <w:lang w:val="en-US"/>
        </w:rPr>
      </w:pPr>
    </w:p>
    <w:p w14:paraId="75FD7B5F" w14:textId="59B948B9" w:rsidR="002453F8" w:rsidRPr="0054202C" w:rsidRDefault="00957A05" w:rsidP="00131BA0">
      <w:pPr>
        <w:rPr>
          <w:color w:val="000000" w:themeColor="text1"/>
        </w:rPr>
      </w:pPr>
      <w:r w:rsidRPr="00FE4E0F">
        <w:rPr>
          <w:color w:val="000000" w:themeColor="text1"/>
        </w:rPr>
        <w:t>C</w:t>
      </w:r>
      <w:r w:rsidR="005962F9" w:rsidRPr="0054202C">
        <w:rPr>
          <w:color w:val="000000" w:themeColor="text1"/>
        </w:rPr>
        <w:t xml:space="preserve">. </w:t>
      </w:r>
      <w:r w:rsidR="00732B4D" w:rsidRPr="0054202C">
        <w:rPr>
          <w:color w:val="000000" w:themeColor="text1"/>
        </w:rPr>
        <w:t>Obiectiv</w:t>
      </w:r>
      <w:r w:rsidR="00A92A15" w:rsidRPr="0054202C">
        <w:rPr>
          <w:color w:val="000000" w:themeColor="text1"/>
        </w:rPr>
        <w:t>, intervenți</w:t>
      </w:r>
      <w:r w:rsidR="00E00F15" w:rsidRPr="0054202C">
        <w:rPr>
          <w:color w:val="000000" w:themeColor="text1"/>
        </w:rPr>
        <w:t>i</w:t>
      </w:r>
      <w:r w:rsidR="00A92A15" w:rsidRPr="0054202C">
        <w:rPr>
          <w:color w:val="000000" w:themeColor="text1"/>
        </w:rPr>
        <w:t>, acțiuni eligibile</w:t>
      </w:r>
      <w:r w:rsidR="00C11347" w:rsidRPr="0054202C">
        <w:rPr>
          <w:color w:val="000000" w:themeColor="text1"/>
        </w:rPr>
        <w:t xml:space="preserve">, impact </w:t>
      </w:r>
      <w:r w:rsidR="008360C7" w:rsidRPr="0054202C">
        <w:rPr>
          <w:color w:val="000000" w:themeColor="text1"/>
        </w:rPr>
        <w:t>așteptat</w:t>
      </w:r>
      <w:bookmarkEnd w:id="20"/>
      <w:bookmarkEnd w:id="21"/>
      <w:bookmarkEnd w:id="22"/>
      <w:bookmarkEnd w:id="23"/>
      <w:bookmarkEnd w:id="24"/>
    </w:p>
    <w:p w14:paraId="747531E1" w14:textId="53A0B9AC" w:rsidR="00050048" w:rsidRPr="0054202C" w:rsidRDefault="00245556" w:rsidP="00485559">
      <w:pPr>
        <w:pStyle w:val="ListParagraph"/>
        <w:numPr>
          <w:ilvl w:val="0"/>
          <w:numId w:val="2"/>
        </w:numPr>
        <w:rPr>
          <w:color w:val="000000" w:themeColor="text1"/>
        </w:rPr>
      </w:pPr>
      <w:r w:rsidRPr="0054202C">
        <w:rPr>
          <w:color w:val="000000" w:themeColor="text1"/>
        </w:rPr>
        <w:t>Proiectele finanțate în cadrul acestui apel de proiecte trebui</w:t>
      </w:r>
      <w:r w:rsidR="00A06F55" w:rsidRPr="0054202C">
        <w:rPr>
          <w:color w:val="000000" w:themeColor="text1"/>
        </w:rPr>
        <w:t xml:space="preserve">e </w:t>
      </w:r>
      <w:r w:rsidRPr="0054202C">
        <w:rPr>
          <w:color w:val="000000" w:themeColor="text1"/>
        </w:rPr>
        <w:t>să demonstreze în mod convingător modul în care vor urmări să contribuie la</w:t>
      </w:r>
      <w:r w:rsidR="00A06F55" w:rsidRPr="0054202C">
        <w:rPr>
          <w:color w:val="000000" w:themeColor="text1"/>
        </w:rPr>
        <w:t xml:space="preserve"> </w:t>
      </w:r>
      <w:r w:rsidR="00050048" w:rsidRPr="0054202C">
        <w:rPr>
          <w:color w:val="000000" w:themeColor="text1"/>
        </w:rPr>
        <w:t xml:space="preserve">următorul </w:t>
      </w:r>
      <w:r w:rsidR="00A06F55" w:rsidRPr="0054202C">
        <w:rPr>
          <w:b/>
          <w:bCs/>
          <w:color w:val="000000" w:themeColor="text1"/>
        </w:rPr>
        <w:t>obiect</w:t>
      </w:r>
      <w:r w:rsidR="08E35514" w:rsidRPr="0054202C">
        <w:rPr>
          <w:b/>
          <w:bCs/>
          <w:color w:val="000000" w:themeColor="text1"/>
        </w:rPr>
        <w:t>iv</w:t>
      </w:r>
      <w:r w:rsidR="00A06F55" w:rsidRPr="0054202C">
        <w:rPr>
          <w:b/>
          <w:bCs/>
          <w:color w:val="000000" w:themeColor="text1"/>
        </w:rPr>
        <w:t xml:space="preserve"> specific</w:t>
      </w:r>
      <w:r w:rsidR="00050048" w:rsidRPr="0054202C">
        <w:rPr>
          <w:color w:val="000000" w:themeColor="text1"/>
        </w:rPr>
        <w:t xml:space="preserve"> </w:t>
      </w:r>
      <w:r w:rsidR="002B1E12" w:rsidRPr="0054202C">
        <w:rPr>
          <w:color w:val="000000" w:themeColor="text1"/>
        </w:rPr>
        <w:t>din</w:t>
      </w:r>
      <w:r w:rsidR="00050048" w:rsidRPr="0054202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4202C" w14:paraId="311AFF3D" w14:textId="77777777" w:rsidTr="7E40B49A">
        <w:tc>
          <w:tcPr>
            <w:tcW w:w="9628" w:type="dxa"/>
          </w:tcPr>
          <w:p w14:paraId="0D528091" w14:textId="086A10F3" w:rsidR="00050048" w:rsidRPr="0054202C" w:rsidRDefault="00131BA0" w:rsidP="00131BA0">
            <w:pPr>
              <w:rPr>
                <w:color w:val="000000" w:themeColor="text1"/>
              </w:rPr>
            </w:pPr>
            <w:r w:rsidRPr="0054202C">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54202C" w:rsidRDefault="00B27AEF" w:rsidP="00485559">
      <w:pPr>
        <w:pStyle w:val="ListParagraph"/>
        <w:numPr>
          <w:ilvl w:val="0"/>
          <w:numId w:val="2"/>
        </w:numPr>
        <w:rPr>
          <w:color w:val="000000" w:themeColor="text1"/>
        </w:rPr>
      </w:pPr>
      <w:r w:rsidRPr="0054202C">
        <w:rPr>
          <w:color w:val="000000" w:themeColor="text1"/>
        </w:rPr>
        <w:t xml:space="preserve">Scopul acestui apel de proiecte </w:t>
      </w:r>
      <w:r w:rsidR="000A5B7F" w:rsidRPr="0054202C">
        <w:rPr>
          <w:color w:val="000000" w:themeColor="text1"/>
        </w:rPr>
        <w:t xml:space="preserve">este </w:t>
      </w:r>
      <w:r w:rsidR="000F1F16" w:rsidRPr="0054202C">
        <w:rPr>
          <w:color w:val="000000" w:themeColor="text1"/>
        </w:rPr>
        <w:t xml:space="preserve">să </w:t>
      </w:r>
      <w:r w:rsidR="00DE5771" w:rsidRPr="0054202C">
        <w:rPr>
          <w:color w:val="000000" w:themeColor="text1"/>
        </w:rPr>
        <w:t xml:space="preserve">finanțeze </w:t>
      </w:r>
      <w:r w:rsidR="00AA5C8E" w:rsidRPr="0054202C">
        <w:rPr>
          <w:color w:val="000000" w:themeColor="text1"/>
        </w:rPr>
        <w:t xml:space="preserve">proiecte </w:t>
      </w:r>
      <w:r w:rsidR="007C0CFA" w:rsidRPr="0054202C">
        <w:rPr>
          <w:color w:val="000000" w:themeColor="text1"/>
        </w:rPr>
        <w:t xml:space="preserve">care să </w:t>
      </w:r>
      <w:r w:rsidR="00326C92" w:rsidRPr="0054202C">
        <w:rPr>
          <w:color w:val="000000" w:themeColor="text1"/>
        </w:rPr>
        <w:t>asigure</w:t>
      </w:r>
      <w:r w:rsidR="00C50DDB" w:rsidRPr="0054202C">
        <w:rPr>
          <w:color w:val="000000" w:themeColor="text1"/>
        </w:rPr>
        <w:t xml:space="preserve"> implementarea</w:t>
      </w:r>
      <w:r w:rsidR="00393184" w:rsidRPr="0054202C">
        <w:rPr>
          <w:color w:val="000000" w:themeColor="text1"/>
        </w:rPr>
        <w:t xml:space="preserve"> </w:t>
      </w:r>
      <w:r w:rsidR="40B7D3B0" w:rsidRPr="0054202C">
        <w:rPr>
          <w:b/>
          <w:bCs/>
          <w:color w:val="000000" w:themeColor="text1"/>
        </w:rPr>
        <w:t>măsuri</w:t>
      </w:r>
      <w:r w:rsidR="004F58CB" w:rsidRPr="0054202C">
        <w:rPr>
          <w:b/>
          <w:bCs/>
          <w:color w:val="000000" w:themeColor="text1"/>
        </w:rPr>
        <w:t>i</w:t>
      </w:r>
      <w:r w:rsidR="40B7D3B0" w:rsidRPr="0054202C">
        <w:rPr>
          <w:b/>
          <w:bCs/>
          <w:color w:val="000000" w:themeColor="text1"/>
        </w:rPr>
        <w:t xml:space="preserve"> de intervenție</w:t>
      </w:r>
      <w:r w:rsidR="00393184" w:rsidRPr="0054202C">
        <w:rPr>
          <w:color w:val="000000" w:themeColor="text1"/>
        </w:rPr>
        <w:t xml:space="preserve"> din programul național</w:t>
      </w:r>
      <w:r w:rsidR="00D54960" w:rsidRPr="0054202C">
        <w:rPr>
          <w:color w:val="000000" w:themeColor="text1"/>
        </w:rPr>
        <w:t xml:space="preserve">, </w:t>
      </w:r>
      <w:r w:rsidR="004F58CB" w:rsidRPr="0054202C">
        <w:rPr>
          <w:color w:val="000000" w:themeColor="text1"/>
        </w:rPr>
        <w:t>menționat în continuare</w:t>
      </w:r>
      <w:r w:rsidR="00593786" w:rsidRPr="0054202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54202C" w14:paraId="46A15D58" w14:textId="77777777" w:rsidTr="7E40B49A">
        <w:trPr>
          <w:trHeight w:val="962"/>
          <w:jc w:val="center"/>
        </w:trPr>
        <w:tc>
          <w:tcPr>
            <w:tcW w:w="9632" w:type="dxa"/>
            <w:vAlign w:val="center"/>
          </w:tcPr>
          <w:p w14:paraId="06034602" w14:textId="032C56C4" w:rsidR="00324156" w:rsidRPr="0054202C" w:rsidRDefault="00131BA0" w:rsidP="00131BA0">
            <w:pPr>
              <w:rPr>
                <w:color w:val="000000" w:themeColor="text1"/>
              </w:rPr>
            </w:pPr>
            <w:r w:rsidRPr="0054202C">
              <w:rPr>
                <w:color w:val="000000" w:themeColor="text1"/>
              </w:rPr>
              <w:t>OS2.</w:t>
            </w:r>
            <w:r w:rsidR="00412A23" w:rsidRPr="0054202C">
              <w:rPr>
                <w:color w:val="000000" w:themeColor="text1"/>
              </w:rPr>
              <w:t>2</w:t>
            </w:r>
            <w:r w:rsidRPr="0054202C">
              <w:rPr>
                <w:color w:val="000000" w:themeColor="text1"/>
              </w:rPr>
              <w:t xml:space="preserve"> </w:t>
            </w:r>
            <w:r w:rsidR="00412A23" w:rsidRPr="0054202C">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54202C" w:rsidRDefault="009C61DC" w:rsidP="00485559">
      <w:pPr>
        <w:pStyle w:val="ListParagraph"/>
        <w:numPr>
          <w:ilvl w:val="0"/>
          <w:numId w:val="2"/>
        </w:numPr>
        <w:rPr>
          <w:color w:val="000000" w:themeColor="text1"/>
        </w:rPr>
      </w:pPr>
      <w:r w:rsidRPr="0054202C">
        <w:rPr>
          <w:color w:val="000000" w:themeColor="text1"/>
        </w:rPr>
        <w:t>Proiecte</w:t>
      </w:r>
      <w:r w:rsidR="00F11B0F" w:rsidRPr="0054202C">
        <w:rPr>
          <w:color w:val="000000" w:themeColor="text1"/>
        </w:rPr>
        <w:t>le</w:t>
      </w:r>
      <w:r w:rsidRPr="0054202C">
        <w:rPr>
          <w:color w:val="000000" w:themeColor="text1"/>
        </w:rPr>
        <w:t xml:space="preserve"> care </w:t>
      </w:r>
      <w:r w:rsidR="00F11B0F" w:rsidRPr="0054202C">
        <w:rPr>
          <w:color w:val="000000" w:themeColor="text1"/>
        </w:rPr>
        <w:t>pot fi</w:t>
      </w:r>
      <w:r w:rsidRPr="0054202C">
        <w:rPr>
          <w:color w:val="000000" w:themeColor="text1"/>
        </w:rPr>
        <w:t xml:space="preserve"> finanța</w:t>
      </w:r>
      <w:r w:rsidR="00F11B0F" w:rsidRPr="0054202C">
        <w:rPr>
          <w:color w:val="000000" w:themeColor="text1"/>
        </w:rPr>
        <w:t>te în cadrul acestui apel de proiecte</w:t>
      </w:r>
      <w:r w:rsidRPr="0054202C">
        <w:rPr>
          <w:color w:val="000000" w:themeColor="text1"/>
        </w:rPr>
        <w:t xml:space="preserve"> trebuie să </w:t>
      </w:r>
      <w:r w:rsidR="00076C88" w:rsidRPr="0054202C">
        <w:rPr>
          <w:color w:val="000000" w:themeColor="text1"/>
        </w:rPr>
        <w:t>abordeze</w:t>
      </w:r>
      <w:r w:rsidRPr="0054202C">
        <w:rPr>
          <w:color w:val="000000" w:themeColor="text1"/>
        </w:rPr>
        <w:t xml:space="preserve"> </w:t>
      </w:r>
      <w:r w:rsidRPr="0054202C">
        <w:rPr>
          <w:b/>
          <w:bCs/>
          <w:color w:val="000000" w:themeColor="text1"/>
        </w:rPr>
        <w:t>măsuri</w:t>
      </w:r>
      <w:r w:rsidR="00BC5768" w:rsidRPr="0054202C">
        <w:rPr>
          <w:b/>
          <w:bCs/>
          <w:color w:val="000000" w:themeColor="text1"/>
        </w:rPr>
        <w:t>le</w:t>
      </w:r>
      <w:r w:rsidRPr="0054202C">
        <w:rPr>
          <w:b/>
          <w:bCs/>
          <w:color w:val="000000" w:themeColor="text1"/>
        </w:rPr>
        <w:t xml:space="preserve"> </w:t>
      </w:r>
      <w:r w:rsidR="00416D92" w:rsidRPr="0054202C">
        <w:rPr>
          <w:b/>
          <w:bCs/>
          <w:color w:val="000000" w:themeColor="text1"/>
        </w:rPr>
        <w:t>de implementare</w:t>
      </w:r>
      <w:r w:rsidRPr="0054202C">
        <w:rPr>
          <w:color w:val="000000" w:themeColor="text1"/>
        </w:rPr>
        <w:t xml:space="preserve"> </w:t>
      </w:r>
      <w:r w:rsidR="00303B4B" w:rsidRPr="0054202C">
        <w:rPr>
          <w:color w:val="000000" w:themeColor="text1"/>
        </w:rPr>
        <w:t>stabilit</w:t>
      </w:r>
      <w:r w:rsidR="00AB27BD" w:rsidRPr="0054202C">
        <w:rPr>
          <w:color w:val="000000" w:themeColor="text1"/>
        </w:rPr>
        <w:t>e</w:t>
      </w:r>
      <w:r w:rsidR="00303B4B" w:rsidRPr="0054202C">
        <w:rPr>
          <w:color w:val="000000" w:themeColor="text1"/>
        </w:rPr>
        <w:t xml:space="preserve"> prin anexa II</w:t>
      </w:r>
      <w:r w:rsidR="00BF2718" w:rsidRPr="0054202C">
        <w:rPr>
          <w:color w:val="000000" w:themeColor="text1"/>
        </w:rPr>
        <w:t xml:space="preserve"> (Măsuri de punere în aplicare)</w:t>
      </w:r>
      <w:r w:rsidR="00303B4B" w:rsidRPr="0054202C">
        <w:rPr>
          <w:color w:val="000000" w:themeColor="text1"/>
        </w:rPr>
        <w:t xml:space="preserve"> la regulamentul specific</w:t>
      </w:r>
      <w:r w:rsidR="008B13B7" w:rsidRPr="0054202C">
        <w:rPr>
          <w:color w:val="000000" w:themeColor="text1"/>
        </w:rPr>
        <w:t xml:space="preserve">, precum și să </w:t>
      </w:r>
      <w:r w:rsidR="0005529C" w:rsidRPr="0054202C">
        <w:rPr>
          <w:color w:val="000000" w:themeColor="text1"/>
        </w:rPr>
        <w:t xml:space="preserve">sprijine </w:t>
      </w:r>
      <w:r w:rsidR="00270384" w:rsidRPr="0054202C">
        <w:rPr>
          <w:color w:val="000000" w:themeColor="text1"/>
        </w:rPr>
        <w:t xml:space="preserve">în special </w:t>
      </w:r>
      <w:r w:rsidR="008B6C8F" w:rsidRPr="0054202C">
        <w:rPr>
          <w:b/>
          <w:bCs/>
          <w:color w:val="000000" w:themeColor="text1"/>
        </w:rPr>
        <w:t>acțiunile</w:t>
      </w:r>
      <w:r w:rsidR="00270384" w:rsidRPr="0054202C">
        <w:rPr>
          <w:color w:val="000000" w:themeColor="text1"/>
        </w:rPr>
        <w:t xml:space="preserve"> </w:t>
      </w:r>
      <w:r w:rsidR="00DD34EA" w:rsidRPr="0054202C">
        <w:rPr>
          <w:color w:val="000000" w:themeColor="text1"/>
        </w:rPr>
        <w:t xml:space="preserve"> </w:t>
      </w:r>
      <w:r w:rsidR="00E24FEF" w:rsidRPr="0054202C">
        <w:rPr>
          <w:color w:val="000000" w:themeColor="text1"/>
        </w:rPr>
        <w:t>stabilite prin anexa III (</w:t>
      </w:r>
      <w:r w:rsidR="002F57E4" w:rsidRPr="0054202C">
        <w:rPr>
          <w:color w:val="000000" w:themeColor="text1"/>
        </w:rPr>
        <w:t>Domeniul de aplicare al sprijinului</w:t>
      </w:r>
      <w:r w:rsidR="00E24FEF" w:rsidRPr="0054202C">
        <w:rPr>
          <w:color w:val="000000" w:themeColor="text1"/>
        </w:rPr>
        <w:t xml:space="preserve">) la regulamentul </w:t>
      </w:r>
      <w:r w:rsidR="006B3F56" w:rsidRPr="0054202C">
        <w:rPr>
          <w:color w:val="000000" w:themeColor="text1"/>
        </w:rPr>
        <w:t>specific</w:t>
      </w:r>
      <w:r w:rsidR="009C3221" w:rsidRPr="0054202C">
        <w:rPr>
          <w:color w:val="000000" w:themeColor="text1"/>
        </w:rPr>
        <w:t>, menționate în continuare</w:t>
      </w:r>
      <w:r w:rsidR="00303B4B" w:rsidRPr="0054202C">
        <w:rPr>
          <w:color w:val="000000" w:themeColor="text1"/>
        </w:rPr>
        <w:t>:</w:t>
      </w:r>
    </w:p>
    <w:tbl>
      <w:tblPr>
        <w:tblStyle w:val="TableGridLight"/>
        <w:tblW w:w="0" w:type="auto"/>
        <w:tblLook w:val="04A0" w:firstRow="1" w:lastRow="0" w:firstColumn="1" w:lastColumn="0" w:noHBand="0" w:noVBand="1"/>
      </w:tblPr>
      <w:tblGrid>
        <w:gridCol w:w="9628"/>
      </w:tblGrid>
      <w:tr w:rsidR="00414AF0" w:rsidRPr="0054202C" w14:paraId="45910952" w14:textId="77777777" w:rsidTr="7E40B49A">
        <w:tc>
          <w:tcPr>
            <w:tcW w:w="9628" w:type="dxa"/>
          </w:tcPr>
          <w:p w14:paraId="2BC1990D" w14:textId="77777777" w:rsidR="00A67000" w:rsidRPr="0054202C" w:rsidRDefault="570B2267" w:rsidP="00307093">
            <w:pPr>
              <w:rPr>
                <w:b/>
                <w:bCs/>
                <w:color w:val="000000" w:themeColor="text1"/>
              </w:rPr>
            </w:pPr>
            <w:r w:rsidRPr="0054202C">
              <w:rPr>
                <w:b/>
                <w:bCs/>
                <w:color w:val="000000" w:themeColor="text1"/>
              </w:rPr>
              <w:t>Anexa II.</w:t>
            </w:r>
            <w:r w:rsidR="7028E53E" w:rsidRPr="0054202C">
              <w:rPr>
                <w:b/>
                <w:bCs/>
                <w:color w:val="000000" w:themeColor="text1"/>
              </w:rPr>
              <w:t xml:space="preserve">2 </w:t>
            </w:r>
          </w:p>
          <w:p w14:paraId="4A3204BD" w14:textId="1ACD0209" w:rsidR="003E6F89" w:rsidRPr="0054202C" w:rsidRDefault="009D6B3E" w:rsidP="00307093">
            <w:pPr>
              <w:rPr>
                <w:color w:val="000000" w:themeColor="text1"/>
              </w:rPr>
            </w:pPr>
            <w:r w:rsidRPr="0054202C">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54202C">
              <w:rPr>
                <w:color w:val="000000" w:themeColor="text1"/>
              </w:rPr>
              <w:t>;</w:t>
            </w:r>
          </w:p>
          <w:p w14:paraId="00223768" w14:textId="29323401" w:rsidR="006E0DDD" w:rsidRPr="0054202C" w:rsidRDefault="00A67000" w:rsidP="00307093">
            <w:pPr>
              <w:rPr>
                <w:b/>
                <w:bCs/>
                <w:color w:val="000000" w:themeColor="text1"/>
              </w:rPr>
            </w:pPr>
            <w:r w:rsidRPr="0054202C">
              <w:rPr>
                <w:b/>
                <w:color w:val="000000" w:themeColor="text1"/>
              </w:rPr>
              <w:t>Anexa III.</w:t>
            </w:r>
            <w:r w:rsidR="0000725B" w:rsidRPr="0054202C">
              <w:rPr>
                <w:b/>
                <w:bCs/>
                <w:color w:val="000000" w:themeColor="text1"/>
              </w:rPr>
              <w:t>2</w:t>
            </w:r>
          </w:p>
          <w:p w14:paraId="52151ECD" w14:textId="77777777" w:rsidR="009D6B3E" w:rsidRPr="0054202C" w:rsidRDefault="009D6B3E" w:rsidP="009D6B3E">
            <w:pPr>
              <w:rPr>
                <w:color w:val="000000" w:themeColor="text1"/>
              </w:rPr>
            </w:pPr>
            <w:r w:rsidRPr="0054202C">
              <w:rPr>
                <w:color w:val="000000" w:themeColor="text1"/>
              </w:rPr>
              <w:t>(e) asistența în contextul cererilor de reîntregire a familiei pentru a asigura punerea în aplicare armonizată a Directivei 2003/86/CE a Consiliului(1);</w:t>
            </w:r>
          </w:p>
          <w:p w14:paraId="12095AA1" w14:textId="0B2D2D24" w:rsidR="00FD6A82" w:rsidRPr="0054202C" w:rsidRDefault="009D6B3E" w:rsidP="009D6B3E">
            <w:pPr>
              <w:rPr>
                <w:color w:val="000000" w:themeColor="text1"/>
              </w:rPr>
            </w:pPr>
            <w:r w:rsidRPr="0054202C">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54202C">
              <w:rPr>
                <w:color w:val="000000" w:themeColor="text1"/>
              </w:rPr>
              <w:lastRenderedPageBreak/>
              <w:t>este definit la nivelul Uniunii;</w:t>
            </w:r>
          </w:p>
          <w:p w14:paraId="60DCDDFF" w14:textId="77777777" w:rsidR="009D6B3E" w:rsidRPr="0054202C" w:rsidRDefault="009D6B3E" w:rsidP="009D6B3E">
            <w:pPr>
              <w:rPr>
                <w:color w:val="000000" w:themeColor="text1"/>
              </w:rPr>
            </w:pPr>
            <w:r w:rsidRPr="0054202C">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54202C" w:rsidRDefault="009D6B3E" w:rsidP="009D6B3E">
            <w:pPr>
              <w:rPr>
                <w:color w:val="000000" w:themeColor="text1"/>
              </w:rPr>
            </w:pPr>
            <w:r w:rsidRPr="0054202C">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54202C" w:rsidRDefault="002B2A0B" w:rsidP="009D6B3E">
            <w:pPr>
              <w:rPr>
                <w:color w:val="000000" w:themeColor="text1"/>
              </w:rPr>
            </w:pPr>
            <w:r w:rsidRPr="0054202C">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54202C" w:rsidRDefault="009C61DC" w:rsidP="00307093">
      <w:pPr>
        <w:rPr>
          <w:color w:val="000000" w:themeColor="text1"/>
        </w:rPr>
      </w:pPr>
    </w:p>
    <w:p w14:paraId="5962CBC0" w14:textId="24A03072" w:rsidR="000A1429" w:rsidRPr="0054202C" w:rsidRDefault="00D31782" w:rsidP="00485559">
      <w:pPr>
        <w:pStyle w:val="ListParagraph"/>
        <w:numPr>
          <w:ilvl w:val="0"/>
          <w:numId w:val="2"/>
        </w:numPr>
        <w:rPr>
          <w:color w:val="000000" w:themeColor="text1"/>
        </w:rPr>
      </w:pPr>
      <w:r w:rsidRPr="0054202C">
        <w:rPr>
          <w:color w:val="000000" w:themeColor="text1"/>
        </w:rPr>
        <w:t xml:space="preserve">Proiectele </w:t>
      </w:r>
      <w:r w:rsidR="004F242E" w:rsidRPr="0054202C">
        <w:rPr>
          <w:color w:val="000000" w:themeColor="text1"/>
        </w:rPr>
        <w:t xml:space="preserve">finanțate </w:t>
      </w:r>
      <w:r w:rsidR="00FE4E67" w:rsidRPr="0054202C">
        <w:rPr>
          <w:color w:val="000000" w:themeColor="text1"/>
        </w:rPr>
        <w:t xml:space="preserve">trebuie să se încadreze în </w:t>
      </w:r>
      <w:r w:rsidR="00657E68" w:rsidRPr="0054202C">
        <w:rPr>
          <w:color w:val="000000" w:themeColor="text1"/>
        </w:rPr>
        <w:t xml:space="preserve">unul dintre </w:t>
      </w:r>
      <w:r w:rsidR="00036898" w:rsidRPr="0054202C">
        <w:rPr>
          <w:b/>
          <w:bCs/>
          <w:color w:val="000000" w:themeColor="text1"/>
        </w:rPr>
        <w:t xml:space="preserve">tipurile </w:t>
      </w:r>
      <w:r w:rsidR="00FE4E67" w:rsidRPr="0054202C">
        <w:rPr>
          <w:b/>
          <w:bCs/>
          <w:color w:val="000000" w:themeColor="text1"/>
        </w:rPr>
        <w:t>de intervenți</w:t>
      </w:r>
      <w:r w:rsidR="00036898" w:rsidRPr="0054202C">
        <w:rPr>
          <w:b/>
          <w:bCs/>
          <w:color w:val="000000" w:themeColor="text1"/>
        </w:rPr>
        <w:t>i</w:t>
      </w:r>
      <w:r w:rsidR="00FE4E67" w:rsidRPr="0054202C">
        <w:rPr>
          <w:color w:val="000000" w:themeColor="text1"/>
        </w:rPr>
        <w:t xml:space="preserve"> </w:t>
      </w:r>
      <w:r w:rsidR="000A3112" w:rsidRPr="0054202C">
        <w:rPr>
          <w:color w:val="000000" w:themeColor="text1"/>
        </w:rPr>
        <w:t>stabilite în</w:t>
      </w:r>
      <w:r w:rsidR="00D6155B" w:rsidRPr="0054202C">
        <w:rPr>
          <w:color w:val="000000" w:themeColor="text1"/>
        </w:rPr>
        <w:t xml:space="preserve"> tabele</w:t>
      </w:r>
      <w:r w:rsidR="001D6097" w:rsidRPr="0054202C">
        <w:rPr>
          <w:color w:val="000000" w:themeColor="text1"/>
        </w:rPr>
        <w:t>le</w:t>
      </w:r>
      <w:r w:rsidR="00D6155B" w:rsidRPr="0054202C">
        <w:rPr>
          <w:color w:val="000000" w:themeColor="text1"/>
        </w:rPr>
        <w:t xml:space="preserve"> </w:t>
      </w:r>
      <w:r w:rsidR="007E15C6" w:rsidRPr="0054202C">
        <w:rPr>
          <w:color w:val="000000" w:themeColor="text1"/>
        </w:rPr>
        <w:t>din</w:t>
      </w:r>
      <w:r w:rsidR="00FE4E67" w:rsidRPr="0054202C">
        <w:rPr>
          <w:color w:val="000000" w:themeColor="text1"/>
        </w:rPr>
        <w:t xml:space="preserve"> Anexa </w:t>
      </w:r>
      <w:r w:rsidR="008520E2" w:rsidRPr="0054202C">
        <w:rPr>
          <w:color w:val="000000" w:themeColor="text1"/>
        </w:rPr>
        <w:t xml:space="preserve">VI </w:t>
      </w:r>
      <w:r w:rsidR="00657E68" w:rsidRPr="0054202C">
        <w:rPr>
          <w:color w:val="000000" w:themeColor="text1"/>
        </w:rPr>
        <w:t>l</w:t>
      </w:r>
      <w:r w:rsidR="008520E2" w:rsidRPr="0054202C">
        <w:rPr>
          <w:color w:val="000000" w:themeColor="text1"/>
        </w:rPr>
        <w:t>a Regulamentul</w:t>
      </w:r>
      <w:r w:rsidR="00657E68" w:rsidRPr="0054202C">
        <w:rPr>
          <w:color w:val="000000" w:themeColor="text1"/>
        </w:rPr>
        <w:t xml:space="preserve"> specific</w:t>
      </w:r>
      <w:r w:rsidR="000A3112" w:rsidRPr="0054202C">
        <w:rPr>
          <w:color w:val="000000" w:themeColor="text1"/>
        </w:rPr>
        <w:t>, menționate mai jos</w:t>
      </w:r>
      <w:r w:rsidR="007E15C6" w:rsidRPr="0054202C">
        <w:rPr>
          <w:color w:val="000000" w:themeColor="text1"/>
        </w:rPr>
        <w:t>.</w:t>
      </w:r>
      <w:r w:rsidR="00FB269D" w:rsidRPr="0054202C">
        <w:rPr>
          <w:color w:val="000000" w:themeColor="text1"/>
        </w:rPr>
        <w:t xml:space="preserve"> </w:t>
      </w:r>
      <w:r w:rsidR="004C667E" w:rsidRPr="0054202C">
        <w:rPr>
          <w:color w:val="000000" w:themeColor="text1"/>
        </w:rPr>
        <w:t>Un</w:t>
      </w:r>
      <w:r w:rsidR="00E12C99" w:rsidRPr="0054202C">
        <w:rPr>
          <w:color w:val="000000" w:themeColor="text1"/>
        </w:rPr>
        <w:t xml:space="preserve"> </w:t>
      </w:r>
      <w:r w:rsidR="0087185B" w:rsidRPr="0054202C">
        <w:rPr>
          <w:color w:val="000000" w:themeColor="text1"/>
        </w:rPr>
        <w:t xml:space="preserve">proiect </w:t>
      </w:r>
      <w:r w:rsidR="00E12C99" w:rsidRPr="0054202C">
        <w:rPr>
          <w:color w:val="000000" w:themeColor="text1"/>
        </w:rPr>
        <w:t>trebuie încadrat în</w:t>
      </w:r>
      <w:r w:rsidR="001B1EC2" w:rsidRPr="0054202C">
        <w:rPr>
          <w:color w:val="000000" w:themeColor="text1"/>
        </w:rPr>
        <w:t>tr-un singur tip (cod) din fiecare tabel</w:t>
      </w:r>
      <w:r w:rsidR="00CC006F" w:rsidRPr="0054202C">
        <w:rPr>
          <w:color w:val="000000" w:themeColor="text1"/>
        </w:rPr>
        <w:t xml:space="preserve"> </w:t>
      </w:r>
      <w:r w:rsidR="00DF51B7" w:rsidRPr="0054202C">
        <w:rPr>
          <w:color w:val="000000" w:themeColor="text1"/>
        </w:rPr>
        <w:t>din Anexa VI</w:t>
      </w:r>
      <w:r w:rsidR="009235E4" w:rsidRPr="0054202C">
        <w:rPr>
          <w:color w:val="000000" w:themeColor="text1"/>
        </w:rPr>
        <w:t xml:space="preserve">. </w:t>
      </w:r>
      <w:r w:rsidR="00DF51B7" w:rsidRPr="0054202C">
        <w:rPr>
          <w:color w:val="000000" w:themeColor="text1"/>
        </w:rPr>
        <w:t xml:space="preserve"> </w:t>
      </w:r>
      <w:r w:rsidR="003F0D66" w:rsidRPr="0054202C">
        <w:rPr>
          <w:color w:val="000000" w:themeColor="text1"/>
        </w:rPr>
        <w:t>Î</w:t>
      </w:r>
      <w:r w:rsidR="00FB269D" w:rsidRPr="0054202C">
        <w:rPr>
          <w:color w:val="000000" w:themeColor="text1"/>
        </w:rPr>
        <w:t xml:space="preserve">n situația în care proiectul </w:t>
      </w:r>
      <w:r w:rsidR="00CE7592" w:rsidRPr="0054202C">
        <w:rPr>
          <w:color w:val="000000" w:themeColor="text1"/>
        </w:rPr>
        <w:t>s-ar încad</w:t>
      </w:r>
      <w:r w:rsidR="000C3599" w:rsidRPr="0054202C">
        <w:rPr>
          <w:color w:val="000000" w:themeColor="text1"/>
        </w:rPr>
        <w:t>r</w:t>
      </w:r>
      <w:r w:rsidR="00CE7592" w:rsidRPr="0054202C">
        <w:rPr>
          <w:color w:val="000000" w:themeColor="text1"/>
        </w:rPr>
        <w:t>a</w:t>
      </w:r>
      <w:r w:rsidR="000C3599" w:rsidRPr="0054202C">
        <w:rPr>
          <w:color w:val="000000" w:themeColor="text1"/>
        </w:rPr>
        <w:t xml:space="preserve"> în două sau mai multe tipuri (coduri)</w:t>
      </w:r>
      <w:r w:rsidR="004F242E" w:rsidRPr="0054202C">
        <w:rPr>
          <w:color w:val="000000" w:themeColor="text1"/>
        </w:rPr>
        <w:t xml:space="preserve"> de intervenție, </w:t>
      </w:r>
      <w:r w:rsidR="0016605D" w:rsidRPr="0054202C">
        <w:rPr>
          <w:color w:val="000000" w:themeColor="text1"/>
        </w:rPr>
        <w:t>atunci pr</w:t>
      </w:r>
      <w:r w:rsidR="00D17233" w:rsidRPr="0054202C">
        <w:rPr>
          <w:color w:val="000000" w:themeColor="text1"/>
        </w:rPr>
        <w:t>o</w:t>
      </w:r>
      <w:r w:rsidR="00941ED8" w:rsidRPr="0054202C">
        <w:rPr>
          <w:color w:val="000000" w:themeColor="text1"/>
        </w:rPr>
        <w:t xml:space="preserve">iectul </w:t>
      </w:r>
      <w:r w:rsidR="0058680B" w:rsidRPr="0054202C">
        <w:rPr>
          <w:color w:val="000000" w:themeColor="text1"/>
        </w:rPr>
        <w:t>va fi asociat tipului (codului) de intervenție</w:t>
      </w:r>
      <w:r w:rsidR="00350E1A" w:rsidRPr="0054202C">
        <w:rPr>
          <w:color w:val="000000" w:themeColor="text1"/>
        </w:rPr>
        <w:t xml:space="preserve"> majoritar, având în vedere </w:t>
      </w:r>
      <w:r w:rsidR="00BD77ED" w:rsidRPr="0054202C">
        <w:rPr>
          <w:color w:val="000000" w:themeColor="text1"/>
        </w:rPr>
        <w:t>costul total eligibil aferent fiecărui tip</w:t>
      </w:r>
      <w:r w:rsidR="003B2566" w:rsidRPr="0054202C">
        <w:rPr>
          <w:color w:val="000000" w:themeColor="text1"/>
        </w:rPr>
        <w:t xml:space="preserve"> (cod) de intervenție</w:t>
      </w:r>
      <w:r w:rsidR="00BD77ED" w:rsidRPr="0054202C">
        <w:rPr>
          <w:color w:val="000000" w:themeColor="text1"/>
        </w:rPr>
        <w:t>.</w:t>
      </w:r>
    </w:p>
    <w:p w14:paraId="443C4A08" w14:textId="77777777" w:rsidR="00D54261" w:rsidRPr="005A4C15" w:rsidRDefault="00D54261" w:rsidP="00D54261">
      <w:pPr>
        <w:pStyle w:val="ListParagraph"/>
        <w:ind w:left="360"/>
        <w:rPr>
          <w:color w:val="000000" w:themeColor="text1"/>
          <w:highlight w:val="green"/>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4EB12C6E" w14:textId="51C19FEC" w:rsidR="00D228C6" w:rsidRPr="0054202C" w:rsidRDefault="0CA4AC06" w:rsidP="00D228C6">
            <w:pPr>
              <w:rPr>
                <w:b/>
                <w:bCs/>
                <w:color w:val="000000" w:themeColor="text1"/>
              </w:rPr>
            </w:pPr>
            <w:r w:rsidRPr="0054202C">
              <w:rPr>
                <w:b/>
                <w:bCs/>
                <w:color w:val="000000" w:themeColor="text1"/>
              </w:rPr>
              <w:t xml:space="preserve">Domeniul de intervenție </w:t>
            </w:r>
            <w:r w:rsidR="4FBE8F87" w:rsidRPr="0054202C">
              <w:rPr>
                <w:b/>
                <w:bCs/>
                <w:color w:val="000000" w:themeColor="text1"/>
              </w:rPr>
              <w:t>- T</w:t>
            </w:r>
            <w:r w:rsidRPr="0054202C">
              <w:rPr>
                <w:b/>
                <w:bCs/>
                <w:color w:val="000000" w:themeColor="text1"/>
              </w:rPr>
              <w:t>abel 1</w:t>
            </w:r>
          </w:p>
          <w:p w14:paraId="64227D51" w14:textId="77777777" w:rsidR="007D36AB" w:rsidRPr="0054202C" w:rsidRDefault="007D36AB" w:rsidP="007D36AB">
            <w:pPr>
              <w:rPr>
                <w:color w:val="000000" w:themeColor="text1"/>
              </w:rPr>
            </w:pPr>
            <w:r w:rsidRPr="0054202C">
              <w:rPr>
                <w:color w:val="000000" w:themeColor="text1"/>
              </w:rPr>
              <w:t>003. Măsuri de integrare - informare și orientare, ghișee unice</w:t>
            </w:r>
          </w:p>
          <w:p w14:paraId="1A2E86E6" w14:textId="77777777" w:rsidR="007D36AB" w:rsidRPr="0054202C" w:rsidRDefault="007D36AB" w:rsidP="007D36AB">
            <w:pPr>
              <w:rPr>
                <w:color w:val="000000" w:themeColor="text1"/>
              </w:rPr>
            </w:pPr>
            <w:r w:rsidRPr="0054202C">
              <w:rPr>
                <w:color w:val="000000" w:themeColor="text1"/>
              </w:rPr>
              <w:t>004. Măsuri de integrare - cursuri de limbă</w:t>
            </w:r>
          </w:p>
          <w:p w14:paraId="05F9E818" w14:textId="77777777" w:rsidR="007D36AB" w:rsidRPr="0054202C" w:rsidRDefault="007D36AB" w:rsidP="007D36AB">
            <w:pPr>
              <w:rPr>
                <w:color w:val="000000" w:themeColor="text1"/>
              </w:rPr>
            </w:pPr>
            <w:r w:rsidRPr="0054202C">
              <w:rPr>
                <w:color w:val="000000" w:themeColor="text1"/>
              </w:rPr>
              <w:t>005. Măsuri de integrare - cursuri de educație civică și alte cursuri</w:t>
            </w:r>
          </w:p>
          <w:p w14:paraId="267C002E" w14:textId="77777777" w:rsidR="007D36AB" w:rsidRPr="0054202C" w:rsidRDefault="007D36AB" w:rsidP="007D36AB">
            <w:pPr>
              <w:rPr>
                <w:color w:val="000000" w:themeColor="text1"/>
              </w:rPr>
            </w:pPr>
            <w:r w:rsidRPr="0054202C">
              <w:rPr>
                <w:color w:val="000000" w:themeColor="text1"/>
              </w:rPr>
              <w:t>007. Măsuri de integrare - nevoi de bază</w:t>
            </w:r>
          </w:p>
          <w:p w14:paraId="7AE59923" w14:textId="77777777" w:rsidR="007D36AB" w:rsidRPr="0054202C" w:rsidRDefault="007D36AB" w:rsidP="007D36AB">
            <w:pPr>
              <w:rPr>
                <w:color w:val="000000" w:themeColor="text1"/>
              </w:rPr>
            </w:pPr>
          </w:p>
          <w:p w14:paraId="7E025D7C" w14:textId="7388ABAF" w:rsidR="00D228C6" w:rsidRPr="0054202C" w:rsidRDefault="00D228C6" w:rsidP="00D228C6">
            <w:pPr>
              <w:rPr>
                <w:b/>
                <w:bCs/>
                <w:color w:val="000000" w:themeColor="text1"/>
              </w:rPr>
            </w:pPr>
            <w:r w:rsidRPr="0054202C">
              <w:rPr>
                <w:b/>
                <w:bCs/>
                <w:color w:val="000000" w:themeColor="text1"/>
              </w:rPr>
              <w:t xml:space="preserve">Tipul de acțiune </w:t>
            </w:r>
            <w:r w:rsidR="00713870" w:rsidRPr="0054202C">
              <w:rPr>
                <w:b/>
                <w:bCs/>
                <w:color w:val="000000" w:themeColor="text1"/>
              </w:rPr>
              <w:t>- T</w:t>
            </w:r>
            <w:r w:rsidRPr="0054202C">
              <w:rPr>
                <w:b/>
                <w:bCs/>
                <w:color w:val="000000" w:themeColor="text1"/>
              </w:rPr>
              <w:t>abel 2</w:t>
            </w:r>
          </w:p>
          <w:p w14:paraId="68C7AE07" w14:textId="77777777" w:rsidR="007D36AB" w:rsidRPr="0054202C" w:rsidRDefault="007D36AB" w:rsidP="007D36AB">
            <w:pPr>
              <w:rPr>
                <w:color w:val="000000" w:themeColor="text1"/>
              </w:rPr>
            </w:pPr>
            <w:r w:rsidRPr="0054202C">
              <w:rPr>
                <w:color w:val="000000" w:themeColor="text1"/>
              </w:rPr>
              <w:t>003 Educație și formare pentru resortisanții țărilor terțe</w:t>
            </w:r>
          </w:p>
          <w:p w14:paraId="3528B460" w14:textId="77777777" w:rsidR="007D36AB" w:rsidRPr="0054202C" w:rsidRDefault="007D36AB" w:rsidP="007D36AB">
            <w:pPr>
              <w:rPr>
                <w:color w:val="000000" w:themeColor="text1"/>
              </w:rPr>
            </w:pPr>
            <w:r w:rsidRPr="0054202C">
              <w:rPr>
                <w:color w:val="000000" w:themeColor="text1"/>
              </w:rPr>
              <w:t>011 Furnizarea de asistență și servicii de sprijin pentru resortisanții țărilor terțe</w:t>
            </w:r>
          </w:p>
          <w:p w14:paraId="0EB817F4" w14:textId="77777777" w:rsidR="007D36AB" w:rsidRPr="0054202C" w:rsidRDefault="007D36AB" w:rsidP="007D36AB">
            <w:pPr>
              <w:rPr>
                <w:color w:val="000000" w:themeColor="text1"/>
              </w:rPr>
            </w:pPr>
          </w:p>
          <w:p w14:paraId="3BC962F8" w14:textId="2EBA6CF6" w:rsidR="00D228C6" w:rsidRPr="0054202C" w:rsidRDefault="00D228C6" w:rsidP="00D228C6">
            <w:pPr>
              <w:rPr>
                <w:b/>
                <w:bCs/>
                <w:color w:val="000000" w:themeColor="text1"/>
              </w:rPr>
            </w:pPr>
            <w:r w:rsidRPr="0054202C">
              <w:rPr>
                <w:b/>
                <w:bCs/>
                <w:color w:val="000000" w:themeColor="text1"/>
              </w:rPr>
              <w:t xml:space="preserve">Dimensiunea de implementare </w:t>
            </w:r>
            <w:r w:rsidR="00713870" w:rsidRPr="0054202C">
              <w:rPr>
                <w:b/>
                <w:bCs/>
                <w:color w:val="000000" w:themeColor="text1"/>
              </w:rPr>
              <w:t>-</w:t>
            </w:r>
            <w:r w:rsidRPr="0054202C">
              <w:rPr>
                <w:b/>
                <w:bCs/>
                <w:color w:val="000000" w:themeColor="text1"/>
              </w:rPr>
              <w:t xml:space="preserve"> </w:t>
            </w:r>
            <w:r w:rsidR="00713870" w:rsidRPr="0054202C">
              <w:rPr>
                <w:b/>
                <w:bCs/>
                <w:color w:val="000000" w:themeColor="text1"/>
              </w:rPr>
              <w:t>T</w:t>
            </w:r>
            <w:r w:rsidRPr="0054202C">
              <w:rPr>
                <w:b/>
                <w:bCs/>
                <w:color w:val="000000" w:themeColor="text1"/>
              </w:rPr>
              <w:t>abel 3</w:t>
            </w:r>
          </w:p>
          <w:p w14:paraId="510DB28A" w14:textId="56ECE233" w:rsidR="007D36AB" w:rsidRPr="0054202C" w:rsidRDefault="007D36AB" w:rsidP="007D36AB">
            <w:pPr>
              <w:rPr>
                <w:color w:val="000000" w:themeColor="text1"/>
              </w:rPr>
            </w:pPr>
            <w:r w:rsidRPr="0054202C">
              <w:rPr>
                <w:color w:val="000000" w:themeColor="text1"/>
              </w:rPr>
              <w:t>003 Acțiuni enumerate în anexa IV 90%</w:t>
            </w:r>
          </w:p>
          <w:p w14:paraId="120B722B" w14:textId="77777777" w:rsidR="007D36AB" w:rsidRPr="0054202C" w:rsidRDefault="007D36AB" w:rsidP="007D36AB">
            <w:pPr>
              <w:rPr>
                <w:b/>
                <w:bCs/>
                <w:color w:val="000000" w:themeColor="text1"/>
              </w:rPr>
            </w:pPr>
          </w:p>
          <w:p w14:paraId="6547415D" w14:textId="1161899F" w:rsidR="000A3112" w:rsidRPr="0054202C" w:rsidRDefault="0CA4AC06" w:rsidP="00D228C6">
            <w:pPr>
              <w:rPr>
                <w:b/>
                <w:bCs/>
                <w:color w:val="000000" w:themeColor="text1"/>
              </w:rPr>
            </w:pPr>
            <w:r w:rsidRPr="0054202C">
              <w:rPr>
                <w:b/>
                <w:bCs/>
                <w:color w:val="000000" w:themeColor="text1"/>
              </w:rPr>
              <w:t xml:space="preserve">Dimensiunea specifică </w:t>
            </w:r>
            <w:r w:rsidR="4FBE8F87" w:rsidRPr="0054202C">
              <w:rPr>
                <w:b/>
                <w:bCs/>
                <w:color w:val="000000" w:themeColor="text1"/>
              </w:rPr>
              <w:t>- T</w:t>
            </w:r>
            <w:r w:rsidRPr="0054202C">
              <w:rPr>
                <w:b/>
                <w:bCs/>
                <w:color w:val="000000" w:themeColor="text1"/>
              </w:rPr>
              <w:t>abel 4</w:t>
            </w:r>
          </w:p>
          <w:p w14:paraId="5ED596F8" w14:textId="48EAAE35" w:rsidR="00D228C6" w:rsidRPr="0054202C" w:rsidRDefault="0054202C" w:rsidP="0054202C">
            <w:pPr>
              <w:rPr>
                <w:color w:val="000000" w:themeColor="text1"/>
              </w:rPr>
            </w:pPr>
            <w:r>
              <w:rPr>
                <w:color w:val="000000" w:themeColor="text1"/>
              </w:rPr>
              <w:t xml:space="preserve">003 </w:t>
            </w:r>
            <w:r w:rsidR="005A4C15" w:rsidRPr="0054202C">
              <w:rPr>
                <w:color w:val="000000" w:themeColor="text1"/>
              </w:rPr>
              <w:t>ni</w:t>
            </w:r>
            <w:r w:rsidR="007D36AB" w:rsidRPr="0054202C">
              <w:rPr>
                <w:color w:val="000000" w:themeColor="text1"/>
              </w:rPr>
              <w:t>ciuna dintre variantele de mai sus</w:t>
            </w:r>
          </w:p>
        </w:tc>
      </w:tr>
    </w:tbl>
    <w:p w14:paraId="684E39EC" w14:textId="77777777" w:rsidR="00E30E79" w:rsidRPr="00FE4E0F" w:rsidRDefault="00E30E79" w:rsidP="00E30E79">
      <w:pPr>
        <w:pStyle w:val="ListParagraph"/>
        <w:ind w:left="360"/>
        <w:rPr>
          <w:color w:val="000000" w:themeColor="text1"/>
        </w:rPr>
      </w:pPr>
    </w:p>
    <w:p w14:paraId="74D494EB" w14:textId="37C289F7" w:rsidR="00D54261" w:rsidRPr="0054202C" w:rsidRDefault="00410FEA" w:rsidP="00FD6A82">
      <w:pPr>
        <w:pStyle w:val="ListParagraph"/>
        <w:numPr>
          <w:ilvl w:val="0"/>
          <w:numId w:val="2"/>
        </w:numPr>
        <w:rPr>
          <w:color w:val="000000" w:themeColor="text1"/>
        </w:rPr>
      </w:pPr>
      <w:r w:rsidRPr="0054202C">
        <w:rPr>
          <w:color w:val="000000" w:themeColor="text1"/>
        </w:rPr>
        <w:t>I</w:t>
      </w:r>
      <w:r w:rsidR="004724A3" w:rsidRPr="0054202C">
        <w:rPr>
          <w:color w:val="000000" w:themeColor="text1"/>
        </w:rPr>
        <w:t xml:space="preserve">mpactul </w:t>
      </w:r>
      <w:r w:rsidR="00F77688" w:rsidRPr="0054202C">
        <w:rPr>
          <w:color w:val="000000" w:themeColor="text1"/>
        </w:rPr>
        <w:t>preconizat</w:t>
      </w:r>
      <w:r w:rsidR="00751F4A" w:rsidRPr="0054202C">
        <w:rPr>
          <w:color w:val="000000" w:themeColor="text1"/>
        </w:rPr>
        <w:t xml:space="preserve"> </w:t>
      </w:r>
      <w:r w:rsidR="00EE3061" w:rsidRPr="0054202C">
        <w:rPr>
          <w:color w:val="000000" w:themeColor="text1"/>
        </w:rPr>
        <w:t>ge</w:t>
      </w:r>
      <w:r w:rsidR="00BB081F" w:rsidRPr="0054202C">
        <w:rPr>
          <w:color w:val="000000" w:themeColor="text1"/>
        </w:rPr>
        <w:t>nerat de</w:t>
      </w:r>
      <w:r w:rsidR="00AE120D" w:rsidRPr="0054202C">
        <w:rPr>
          <w:color w:val="000000" w:themeColor="text1"/>
        </w:rPr>
        <w:t xml:space="preserve"> implementarea</w:t>
      </w:r>
      <w:r w:rsidR="00D71D76" w:rsidRPr="0054202C">
        <w:rPr>
          <w:color w:val="000000" w:themeColor="text1"/>
        </w:rPr>
        <w:t xml:space="preserve"> </w:t>
      </w:r>
      <w:r w:rsidR="00FF3AE8" w:rsidRPr="0054202C">
        <w:rPr>
          <w:color w:val="000000" w:themeColor="text1"/>
        </w:rPr>
        <w:t xml:space="preserve">unui </w:t>
      </w:r>
      <w:r w:rsidR="00D71D76" w:rsidRPr="0054202C">
        <w:rPr>
          <w:color w:val="000000" w:themeColor="text1"/>
        </w:rPr>
        <w:t>proiect</w:t>
      </w:r>
      <w:r w:rsidR="00133275" w:rsidRPr="0054202C">
        <w:rPr>
          <w:color w:val="000000" w:themeColor="text1"/>
        </w:rPr>
        <w:t xml:space="preserve"> trebuie să fie relevant </w:t>
      </w:r>
      <w:r w:rsidR="00F77688" w:rsidRPr="0054202C">
        <w:rPr>
          <w:color w:val="000000" w:themeColor="text1"/>
        </w:rPr>
        <w:t>pentru</w:t>
      </w:r>
      <w:r w:rsidR="00133275" w:rsidRPr="0054202C">
        <w:rPr>
          <w:color w:val="000000" w:themeColor="text1"/>
        </w:rPr>
        <w:t xml:space="preserve"> </w:t>
      </w:r>
      <w:r w:rsidR="00222D26" w:rsidRPr="0054202C">
        <w:rPr>
          <w:color w:val="000000" w:themeColor="text1"/>
        </w:rPr>
        <w:t xml:space="preserve">domeniul </w:t>
      </w:r>
      <w:r w:rsidR="00F77688" w:rsidRPr="0054202C">
        <w:rPr>
          <w:color w:val="000000" w:themeColor="text1"/>
        </w:rPr>
        <w:t>apelul</w:t>
      </w:r>
      <w:r w:rsidR="00222D26" w:rsidRPr="0054202C">
        <w:rPr>
          <w:color w:val="000000" w:themeColor="text1"/>
        </w:rPr>
        <w:t>ui</w:t>
      </w:r>
      <w:r w:rsidR="00F77688" w:rsidRPr="0054202C">
        <w:rPr>
          <w:color w:val="000000" w:themeColor="text1"/>
        </w:rPr>
        <w:t xml:space="preserve"> de proiecte</w:t>
      </w:r>
      <w:r w:rsidR="0004780A" w:rsidRPr="0054202C">
        <w:rPr>
          <w:color w:val="000000" w:themeColor="text1"/>
        </w:rPr>
        <w:t xml:space="preserve">, respectiv </w:t>
      </w:r>
      <w:r w:rsidR="00132395" w:rsidRPr="0054202C">
        <w:rPr>
          <w:color w:val="000000" w:themeColor="text1"/>
        </w:rPr>
        <w:t xml:space="preserve">în </w:t>
      </w:r>
      <w:r w:rsidR="00541F40" w:rsidRPr="0054202C">
        <w:rPr>
          <w:color w:val="000000" w:themeColor="text1"/>
        </w:rPr>
        <w:t>cererea de finanțare trebu</w:t>
      </w:r>
      <w:r w:rsidR="00144333" w:rsidRPr="0054202C">
        <w:rPr>
          <w:color w:val="000000" w:themeColor="text1"/>
        </w:rPr>
        <w:t>ie</w:t>
      </w:r>
      <w:r w:rsidR="00FF3AE8" w:rsidRPr="0054202C">
        <w:rPr>
          <w:color w:val="000000" w:themeColor="text1"/>
        </w:rPr>
        <w:t xml:space="preserve"> să</w:t>
      </w:r>
      <w:r w:rsidR="00464D4F" w:rsidRPr="0054202C">
        <w:rPr>
          <w:color w:val="000000" w:themeColor="text1"/>
        </w:rPr>
        <w:t xml:space="preserve"> </w:t>
      </w:r>
      <w:r w:rsidR="00132395" w:rsidRPr="0054202C">
        <w:rPr>
          <w:color w:val="000000" w:themeColor="text1"/>
        </w:rPr>
        <w:t xml:space="preserve">se prezinte </w:t>
      </w:r>
      <w:r w:rsidR="00524A5F" w:rsidRPr="0054202C">
        <w:rPr>
          <w:color w:val="000000" w:themeColor="text1"/>
        </w:rPr>
        <w:t xml:space="preserve">cum </w:t>
      </w:r>
      <w:r w:rsidR="00FA6607" w:rsidRPr="0054202C">
        <w:rPr>
          <w:color w:val="000000" w:themeColor="text1"/>
        </w:rPr>
        <w:t>va</w:t>
      </w:r>
      <w:r w:rsidR="00492C52" w:rsidRPr="0054202C">
        <w:rPr>
          <w:color w:val="000000" w:themeColor="text1"/>
        </w:rPr>
        <w:t xml:space="preserve"> contribui</w:t>
      </w:r>
      <w:r w:rsidR="00A04F24" w:rsidRPr="0054202C">
        <w:rPr>
          <w:color w:val="000000" w:themeColor="text1"/>
        </w:rPr>
        <w:t xml:space="preserve"> proiectul</w:t>
      </w:r>
      <w:r w:rsidR="00492C52" w:rsidRPr="0054202C">
        <w:rPr>
          <w:color w:val="000000" w:themeColor="text1"/>
        </w:rPr>
        <w:t xml:space="preserve"> la:</w:t>
      </w:r>
      <w:r w:rsidR="00190129" w:rsidRPr="0054202C">
        <w:rPr>
          <w:color w:val="000000" w:themeColor="text1"/>
        </w:rPr>
        <w:t xml:space="preserve"> integrarea socială și economică a resortisanților țărilor terțe</w:t>
      </w:r>
      <w:r w:rsidR="00FD6A82" w:rsidRPr="0054202C">
        <w:rPr>
          <w:color w:val="000000" w:themeColor="text1"/>
        </w:rPr>
        <w:t xml:space="preserve">: </w:t>
      </w:r>
    </w:p>
    <w:p w14:paraId="456FAAB2" w14:textId="5B5FE39D"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54202C">
        <w:rPr>
          <w:color w:val="000000" w:themeColor="text1"/>
        </w:rPr>
        <w:lastRenderedPageBreak/>
        <w:t>acțiunilor și cooptarea tuturor actorilor implicați în domenii precum: educație și pregătire, angajare, sănătate, locuințe, etc.</w:t>
      </w:r>
    </w:p>
    <w:p w14:paraId="67F44F2B" w14:textId="77777777"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54202C" w:rsidRDefault="00712D97" w:rsidP="00B95F6D">
      <w:pPr>
        <w:pStyle w:val="ListParagraph"/>
        <w:numPr>
          <w:ilvl w:val="0"/>
          <w:numId w:val="2"/>
        </w:numPr>
        <w:rPr>
          <w:color w:val="000000" w:themeColor="text1"/>
        </w:rPr>
      </w:pPr>
      <w:r w:rsidRPr="0054202C">
        <w:rPr>
          <w:color w:val="000000" w:themeColor="text1"/>
        </w:rPr>
        <w:t xml:space="preserve">Principalele rezultate </w:t>
      </w:r>
      <w:r w:rsidR="00892708" w:rsidRPr="0054202C">
        <w:rPr>
          <w:color w:val="000000" w:themeColor="text1"/>
        </w:rPr>
        <w:t>ale p</w:t>
      </w:r>
      <w:r w:rsidR="00AA464F" w:rsidRPr="0054202C">
        <w:rPr>
          <w:color w:val="000000" w:themeColor="text1"/>
        </w:rPr>
        <w:t>roiectel</w:t>
      </w:r>
      <w:r w:rsidR="00892708" w:rsidRPr="0054202C">
        <w:rPr>
          <w:color w:val="000000" w:themeColor="text1"/>
        </w:rPr>
        <w:t>or</w:t>
      </w:r>
      <w:r w:rsidR="00AA464F" w:rsidRPr="0054202C">
        <w:rPr>
          <w:color w:val="000000" w:themeColor="text1"/>
        </w:rPr>
        <w:t xml:space="preserve"> finanțate trebuie</w:t>
      </w:r>
      <w:r w:rsidR="00892708" w:rsidRPr="0054202C">
        <w:rPr>
          <w:color w:val="000000" w:themeColor="text1"/>
        </w:rPr>
        <w:t xml:space="preserve"> să </w:t>
      </w:r>
      <w:r w:rsidR="00BA3A43" w:rsidRPr="0054202C">
        <w:rPr>
          <w:color w:val="000000" w:themeColor="text1"/>
        </w:rPr>
        <w:t>includă</w:t>
      </w:r>
      <w:r w:rsidR="00892708" w:rsidRPr="0054202C">
        <w:rPr>
          <w:color w:val="000000" w:themeColor="text1"/>
        </w:rPr>
        <w:t>:</w:t>
      </w:r>
      <w:r w:rsidR="00583B38" w:rsidRPr="0054202C">
        <w:rPr>
          <w:color w:val="000000" w:themeColor="text1"/>
        </w:rPr>
        <w:t xml:space="preserve"> </w:t>
      </w:r>
    </w:p>
    <w:p w14:paraId="26AC9353" w14:textId="77777777" w:rsidR="00B22C4A" w:rsidRPr="005A4C15" w:rsidRDefault="00B22C4A" w:rsidP="0082389C">
      <w:pPr>
        <w:rPr>
          <w:color w:val="000000" w:themeColor="text1"/>
          <w:highlight w:val="yellow"/>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A431E3" w14:paraId="32C6DC5D" w14:textId="77777777" w:rsidTr="00976A55">
        <w:tc>
          <w:tcPr>
            <w:tcW w:w="3285" w:type="pct"/>
            <w:shd w:val="clear" w:color="auto" w:fill="E0E0E0"/>
            <w:vAlign w:val="center"/>
          </w:tcPr>
          <w:p w14:paraId="7F81B41E"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Valoare preconizată</w:t>
            </w:r>
          </w:p>
        </w:tc>
      </w:tr>
      <w:tr w:rsidR="00B22C4A" w:rsidRPr="00A431E3" w14:paraId="57337E03" w14:textId="77777777" w:rsidTr="00976A55">
        <w:tc>
          <w:tcPr>
            <w:tcW w:w="3285" w:type="pct"/>
            <w:shd w:val="clear" w:color="auto" w:fill="auto"/>
          </w:tcPr>
          <w:p w14:paraId="1200B7F3" w14:textId="77777777" w:rsidR="00B22C4A" w:rsidRPr="00A431E3" w:rsidRDefault="00B22C4A" w:rsidP="00B41CC7">
            <w:pPr>
              <w:rPr>
                <w:color w:val="000000" w:themeColor="text1"/>
                <w:szCs w:val="24"/>
              </w:rPr>
            </w:pPr>
            <w:r w:rsidRPr="00A431E3">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5B65E475" w14:textId="6FCC5FFA" w:rsidR="00C64601" w:rsidRPr="00A431E3" w:rsidRDefault="00C64601" w:rsidP="00B41CC7">
            <w:pPr>
              <w:rPr>
                <w:noProof/>
                <w:color w:val="000000" w:themeColor="text1"/>
                <w:szCs w:val="24"/>
              </w:rPr>
            </w:pPr>
          </w:p>
          <w:p w14:paraId="4C582708" w14:textId="5A5B77CF" w:rsidR="00D74851" w:rsidRPr="00A431E3" w:rsidRDefault="00C64601" w:rsidP="00D74851">
            <w:pPr>
              <w:rPr>
                <w:noProof/>
                <w:color w:val="000000" w:themeColor="text1"/>
                <w:szCs w:val="24"/>
              </w:rPr>
            </w:pPr>
            <w:r w:rsidRPr="00A431E3">
              <w:rPr>
                <w:noProof/>
                <w:color w:val="000000" w:themeColor="text1"/>
                <w:szCs w:val="24"/>
              </w:rPr>
              <w:t>Regiunea 6</w:t>
            </w:r>
            <w:r w:rsidR="00D74851" w:rsidRPr="00A431E3">
              <w:rPr>
                <w:noProof/>
                <w:color w:val="000000" w:themeColor="text1"/>
                <w:szCs w:val="24"/>
              </w:rPr>
              <w:t xml:space="preserve"> minim 100 Beneficiari ai unei forme de protectie internationala și 200 RTT – straini cu sedere legala și Beneficiari de Protectie temporara</w:t>
            </w:r>
          </w:p>
          <w:p w14:paraId="7B611A1B" w14:textId="0FA51D0D" w:rsidR="00C64601" w:rsidRPr="00A431E3" w:rsidRDefault="00C64601" w:rsidP="00B41CC7">
            <w:pPr>
              <w:rPr>
                <w:noProof/>
                <w:color w:val="000000" w:themeColor="text1"/>
                <w:szCs w:val="24"/>
              </w:rPr>
            </w:pPr>
          </w:p>
        </w:tc>
      </w:tr>
      <w:tr w:rsidR="00D74851" w:rsidRPr="00A431E3" w14:paraId="16437418" w14:textId="77777777" w:rsidTr="00976A55">
        <w:tc>
          <w:tcPr>
            <w:tcW w:w="3285" w:type="pct"/>
            <w:shd w:val="clear" w:color="auto" w:fill="auto"/>
          </w:tcPr>
          <w:p w14:paraId="6D760AD6"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520B1B0" w14:textId="77777777" w:rsidR="00D74851" w:rsidRPr="00A431E3" w:rsidRDefault="00D74851" w:rsidP="00D74851">
            <w:pPr>
              <w:rPr>
                <w:noProof/>
                <w:color w:val="000000" w:themeColor="text1"/>
                <w:szCs w:val="24"/>
              </w:rPr>
            </w:pPr>
          </w:p>
          <w:p w14:paraId="524D4F07" w14:textId="7FCBCD63" w:rsidR="00D74851" w:rsidRPr="00A431E3" w:rsidRDefault="00D74851" w:rsidP="00D74851">
            <w:pPr>
              <w:rPr>
                <w:noProof/>
                <w:color w:val="000000" w:themeColor="text1"/>
                <w:szCs w:val="24"/>
              </w:rPr>
            </w:pPr>
            <w:r w:rsidRPr="00A431E3">
              <w:rPr>
                <w:noProof/>
                <w:color w:val="000000" w:themeColor="text1"/>
                <w:szCs w:val="24"/>
              </w:rPr>
              <w:t>Regiunea 6 minim 100 Beneficiari ai unei forme de protectie internationala și 200 RTT – straini cu sedere legala și Beneficiari de Protectie temporara</w:t>
            </w:r>
          </w:p>
          <w:p w14:paraId="336073B3" w14:textId="088A023C" w:rsidR="00D74851" w:rsidRPr="00A431E3" w:rsidRDefault="00D74851" w:rsidP="00D74851">
            <w:pPr>
              <w:rPr>
                <w:noProof/>
                <w:color w:val="000000" w:themeColor="text1"/>
                <w:szCs w:val="24"/>
              </w:rPr>
            </w:pPr>
          </w:p>
        </w:tc>
      </w:tr>
      <w:tr w:rsidR="00D74851" w:rsidRPr="00A431E3" w14:paraId="3FA6BF0C" w14:textId="77777777" w:rsidTr="00976A55">
        <w:tc>
          <w:tcPr>
            <w:tcW w:w="3285" w:type="pct"/>
            <w:shd w:val="clear" w:color="auto" w:fill="auto"/>
          </w:tcPr>
          <w:p w14:paraId="34C97CEF"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3BC2FCCD" w14:textId="42690B5B" w:rsidR="00A85412" w:rsidRPr="00A431E3" w:rsidRDefault="00D74851" w:rsidP="00A85412">
            <w:pPr>
              <w:rPr>
                <w:noProof/>
                <w:color w:val="000000" w:themeColor="text1"/>
                <w:szCs w:val="24"/>
              </w:rPr>
            </w:pPr>
            <w:r w:rsidRPr="00A431E3">
              <w:rPr>
                <w:noProof/>
                <w:color w:val="000000" w:themeColor="text1"/>
                <w:szCs w:val="24"/>
              </w:rPr>
              <w:t>Regiunea 6</w:t>
            </w:r>
            <w:r w:rsidR="00A85412" w:rsidRPr="00A431E3">
              <w:rPr>
                <w:noProof/>
                <w:color w:val="000000" w:themeColor="text1"/>
                <w:szCs w:val="24"/>
              </w:rPr>
              <w:t xml:space="preserve">  minim  50 BPI și 50 RTT si BPT</w:t>
            </w:r>
          </w:p>
          <w:p w14:paraId="69E2DF8B" w14:textId="3F1C4D01" w:rsidR="00D74851" w:rsidRPr="00A431E3" w:rsidRDefault="00D74851" w:rsidP="00D74851">
            <w:pPr>
              <w:rPr>
                <w:noProof/>
                <w:color w:val="000000" w:themeColor="text1"/>
                <w:szCs w:val="24"/>
              </w:rPr>
            </w:pPr>
          </w:p>
        </w:tc>
      </w:tr>
      <w:tr w:rsidR="00D74851" w:rsidRPr="00A431E3" w14:paraId="2322068A" w14:textId="77777777" w:rsidTr="00976A55">
        <w:tc>
          <w:tcPr>
            <w:tcW w:w="3285" w:type="pct"/>
            <w:shd w:val="clear" w:color="auto" w:fill="auto"/>
          </w:tcPr>
          <w:p w14:paraId="78B395E8" w14:textId="77777777" w:rsidR="00D74851" w:rsidRPr="00A431E3" w:rsidRDefault="00D74851" w:rsidP="00D74851">
            <w:pPr>
              <w:rPr>
                <w:noProof/>
                <w:color w:val="000000" w:themeColor="text1"/>
                <w:szCs w:val="24"/>
              </w:rPr>
            </w:pPr>
            <w:r w:rsidRPr="00A431E3">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72DCC31B" w14:textId="4BCF3DFA" w:rsidR="00A85412" w:rsidRPr="00A431E3" w:rsidRDefault="00D74851" w:rsidP="00A85412">
            <w:pPr>
              <w:rPr>
                <w:noProof/>
                <w:color w:val="000000" w:themeColor="text1"/>
                <w:szCs w:val="24"/>
              </w:rPr>
            </w:pPr>
            <w:r w:rsidRPr="00A431E3">
              <w:rPr>
                <w:noProof/>
                <w:color w:val="000000" w:themeColor="text1"/>
                <w:szCs w:val="24"/>
              </w:rPr>
              <w:t>Regiunea 6</w:t>
            </w:r>
            <w:r w:rsidR="00A85412" w:rsidRPr="00A431E3">
              <w:rPr>
                <w:noProof/>
                <w:color w:val="000000" w:themeColor="text1"/>
                <w:szCs w:val="24"/>
              </w:rPr>
              <w:t xml:space="preserve"> </w:t>
            </w:r>
            <w:r w:rsidR="00E92A6B">
              <w:t xml:space="preserve"> </w:t>
            </w:r>
            <w:r w:rsidR="00E92A6B" w:rsidRPr="00E92A6B">
              <w:rPr>
                <w:noProof/>
                <w:color w:val="000000" w:themeColor="text1"/>
                <w:szCs w:val="24"/>
              </w:rPr>
              <w:t xml:space="preserve">minim </w:t>
            </w:r>
            <w:r w:rsidR="00A85412" w:rsidRPr="00A431E3">
              <w:rPr>
                <w:noProof/>
                <w:color w:val="000000" w:themeColor="text1"/>
                <w:szCs w:val="24"/>
              </w:rPr>
              <w:t>10 BPI si 20 RTT si BPT</w:t>
            </w:r>
          </w:p>
          <w:p w14:paraId="16CF2097" w14:textId="77D649DE" w:rsidR="00D74851" w:rsidRPr="00A431E3" w:rsidRDefault="00D74851" w:rsidP="00D74851">
            <w:pPr>
              <w:rPr>
                <w:noProof/>
                <w:color w:val="000000" w:themeColor="text1"/>
                <w:szCs w:val="24"/>
              </w:rPr>
            </w:pPr>
          </w:p>
        </w:tc>
      </w:tr>
      <w:tr w:rsidR="00D74851" w:rsidRPr="00A431E3" w14:paraId="702769C1" w14:textId="77777777" w:rsidTr="00976A55">
        <w:tc>
          <w:tcPr>
            <w:tcW w:w="3285" w:type="pct"/>
            <w:shd w:val="clear" w:color="auto" w:fill="auto"/>
          </w:tcPr>
          <w:p w14:paraId="6B61B31F" w14:textId="77777777" w:rsidR="00D74851" w:rsidRPr="00A431E3" w:rsidRDefault="00D74851" w:rsidP="00D74851">
            <w:pPr>
              <w:rPr>
                <w:color w:val="000000" w:themeColor="text1"/>
                <w:szCs w:val="24"/>
              </w:rPr>
            </w:pPr>
            <w:r w:rsidRPr="00A431E3">
              <w:rPr>
                <w:color w:val="000000" w:themeColor="text1"/>
                <w:szCs w:val="24"/>
              </w:rPr>
              <w:t>numărul de copii care beneficiază de decontarea cheltuielilor de masă percepute în  creșe, grădiniţe și afterschool precum și a costurilor generate de participarea la activitățile extrașcolare întreprinse de 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BFAC19B" w14:textId="6B0028A3" w:rsidR="00A85412" w:rsidRPr="00A431E3" w:rsidRDefault="00A85412" w:rsidP="00A85412">
            <w:pPr>
              <w:rPr>
                <w:noProof/>
                <w:color w:val="000000" w:themeColor="text1"/>
                <w:szCs w:val="24"/>
              </w:rPr>
            </w:pPr>
            <w:r w:rsidRPr="00A431E3">
              <w:rPr>
                <w:noProof/>
                <w:color w:val="000000" w:themeColor="text1"/>
                <w:szCs w:val="24"/>
              </w:rPr>
              <w:t xml:space="preserve">Regiunea 6 </w:t>
            </w:r>
            <w:r w:rsidR="00E92A6B">
              <w:t xml:space="preserve"> </w:t>
            </w:r>
            <w:r w:rsidR="00E92A6B" w:rsidRPr="00E92A6B">
              <w:rPr>
                <w:noProof/>
                <w:color w:val="000000" w:themeColor="text1"/>
                <w:szCs w:val="24"/>
              </w:rPr>
              <w:t xml:space="preserve">minim </w:t>
            </w:r>
            <w:r w:rsidRPr="00A431E3">
              <w:rPr>
                <w:noProof/>
                <w:color w:val="000000" w:themeColor="text1"/>
                <w:szCs w:val="24"/>
              </w:rPr>
              <w:t>10 BPI si 20 RTT si BPT</w:t>
            </w:r>
          </w:p>
          <w:p w14:paraId="0C388A89" w14:textId="0B9D4B99" w:rsidR="00D74851" w:rsidRPr="00A431E3" w:rsidRDefault="00D74851" w:rsidP="00D74851">
            <w:pPr>
              <w:rPr>
                <w:rFonts w:eastAsia="Calibri"/>
                <w:color w:val="000000" w:themeColor="text1"/>
                <w:szCs w:val="24"/>
              </w:rPr>
            </w:pPr>
          </w:p>
        </w:tc>
      </w:tr>
      <w:tr w:rsidR="00D74851" w:rsidRPr="00A431E3" w14:paraId="2F01BAEE" w14:textId="77777777" w:rsidTr="00976A55">
        <w:tc>
          <w:tcPr>
            <w:tcW w:w="3285" w:type="pct"/>
            <w:shd w:val="clear" w:color="auto" w:fill="auto"/>
          </w:tcPr>
          <w:p w14:paraId="3DC9E277" w14:textId="6078B5D6" w:rsidR="00D74851" w:rsidRPr="00A431E3" w:rsidRDefault="00D74851" w:rsidP="00D74851">
            <w:pPr>
              <w:rPr>
                <w:noProof/>
                <w:color w:val="000000" w:themeColor="text1"/>
                <w:szCs w:val="24"/>
              </w:rPr>
            </w:pPr>
            <w:r w:rsidRPr="00A431E3">
              <w:rPr>
                <w:noProof/>
                <w:color w:val="000000" w:themeColor="text1"/>
                <w:szCs w:val="24"/>
              </w:rPr>
              <w:t xml:space="preserve">număr de persoane care au beneficiat de îndrumare </w:t>
            </w:r>
            <w:r w:rsidRPr="00A431E3">
              <w:rPr>
                <w:noProof/>
                <w:color w:val="000000" w:themeColor="text1"/>
                <w:szCs w:val="24"/>
              </w:rPr>
              <w:lastRenderedPageBreak/>
              <w:t xml:space="preserve">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978321A" w14:textId="65573F96" w:rsidR="00A16F46" w:rsidRPr="00A431E3" w:rsidRDefault="00D74851" w:rsidP="00A16F46">
            <w:pPr>
              <w:rPr>
                <w:noProof/>
                <w:color w:val="000000" w:themeColor="text1"/>
                <w:szCs w:val="24"/>
              </w:rPr>
            </w:pPr>
            <w:r w:rsidRPr="00A431E3">
              <w:rPr>
                <w:noProof/>
                <w:color w:val="000000" w:themeColor="text1"/>
                <w:szCs w:val="24"/>
              </w:rPr>
              <w:lastRenderedPageBreak/>
              <w:t>Regiunea 6</w:t>
            </w:r>
            <w:r w:rsidR="00A16F46" w:rsidRPr="00A431E3">
              <w:rPr>
                <w:noProof/>
                <w:color w:val="000000" w:themeColor="text1"/>
                <w:szCs w:val="24"/>
              </w:rPr>
              <w:t xml:space="preserve"> </w:t>
            </w:r>
            <w:r w:rsidR="00E92A6B" w:rsidRPr="00E92A6B">
              <w:rPr>
                <w:noProof/>
                <w:color w:val="000000" w:themeColor="text1"/>
                <w:szCs w:val="24"/>
              </w:rPr>
              <w:t xml:space="preserve">minim </w:t>
            </w:r>
            <w:r w:rsidR="00A16F46" w:rsidRPr="00A431E3">
              <w:rPr>
                <w:noProof/>
                <w:color w:val="000000" w:themeColor="text1"/>
                <w:szCs w:val="24"/>
              </w:rPr>
              <w:t xml:space="preserve">50 BPI si </w:t>
            </w:r>
            <w:r w:rsidR="00A16F46" w:rsidRPr="00A431E3">
              <w:rPr>
                <w:noProof/>
                <w:color w:val="000000" w:themeColor="text1"/>
                <w:szCs w:val="24"/>
              </w:rPr>
              <w:lastRenderedPageBreak/>
              <w:t>50 RTT / BPT</w:t>
            </w:r>
          </w:p>
          <w:p w14:paraId="0501BECF" w14:textId="3B670002" w:rsidR="00D74851" w:rsidRPr="00A431E3" w:rsidRDefault="00D74851" w:rsidP="00D74851">
            <w:pPr>
              <w:rPr>
                <w:noProof/>
                <w:color w:val="000000" w:themeColor="text1"/>
                <w:szCs w:val="24"/>
              </w:rPr>
            </w:pPr>
          </w:p>
        </w:tc>
      </w:tr>
      <w:tr w:rsidR="00D74851" w:rsidRPr="00A431E3" w14:paraId="356C8D0E" w14:textId="77777777" w:rsidTr="00976A55">
        <w:tc>
          <w:tcPr>
            <w:tcW w:w="3285" w:type="pct"/>
            <w:shd w:val="clear" w:color="auto" w:fill="auto"/>
          </w:tcPr>
          <w:p w14:paraId="3B2E24C8" w14:textId="202F666D" w:rsidR="00D74851" w:rsidRPr="00A431E3" w:rsidRDefault="00D74851" w:rsidP="00D74851">
            <w:pPr>
              <w:rPr>
                <w:color w:val="000000" w:themeColor="text1"/>
                <w:szCs w:val="24"/>
              </w:rPr>
            </w:pPr>
            <w:r w:rsidRPr="00A431E3">
              <w:rPr>
                <w:color w:val="000000" w:themeColor="text1"/>
                <w:szCs w:val="24"/>
              </w:rPr>
              <w:lastRenderedPageBreak/>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25EABADC" w14:textId="390F4A49" w:rsidR="00422F43" w:rsidRPr="00A431E3" w:rsidRDefault="00D74851" w:rsidP="00422F43">
            <w:pPr>
              <w:rPr>
                <w:noProof/>
                <w:color w:val="000000" w:themeColor="text1"/>
                <w:szCs w:val="24"/>
              </w:rPr>
            </w:pPr>
            <w:r w:rsidRPr="00A431E3">
              <w:rPr>
                <w:noProof/>
                <w:color w:val="000000" w:themeColor="text1"/>
                <w:szCs w:val="24"/>
              </w:rPr>
              <w:t>Regiunea 6</w:t>
            </w:r>
            <w:r w:rsidR="00422F43" w:rsidRPr="00A431E3">
              <w:rPr>
                <w:noProof/>
                <w:color w:val="000000" w:themeColor="text1"/>
                <w:szCs w:val="24"/>
              </w:rPr>
              <w:t xml:space="preserve">  minim 50 BPI/ RTT/BPT</w:t>
            </w:r>
          </w:p>
          <w:p w14:paraId="7445D0EA" w14:textId="1B264326" w:rsidR="00D74851" w:rsidRPr="00A431E3" w:rsidRDefault="00D74851" w:rsidP="00D74851">
            <w:pPr>
              <w:rPr>
                <w:noProof/>
                <w:color w:val="000000" w:themeColor="text1"/>
                <w:szCs w:val="24"/>
              </w:rPr>
            </w:pPr>
          </w:p>
        </w:tc>
      </w:tr>
      <w:tr w:rsidR="00D74851" w:rsidRPr="00A431E3" w14:paraId="759C0D37" w14:textId="77777777" w:rsidTr="00976A55">
        <w:tc>
          <w:tcPr>
            <w:tcW w:w="3285" w:type="pct"/>
            <w:shd w:val="clear" w:color="auto" w:fill="auto"/>
          </w:tcPr>
          <w:p w14:paraId="381B81E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5614B2D3" w14:textId="77777777" w:rsidR="00422F43" w:rsidRPr="00A431E3" w:rsidRDefault="00422F43" w:rsidP="00422F43">
            <w:pPr>
              <w:rPr>
                <w:noProof/>
                <w:color w:val="000000" w:themeColor="text1"/>
                <w:szCs w:val="24"/>
              </w:rPr>
            </w:pPr>
            <w:r w:rsidRPr="00A431E3">
              <w:rPr>
                <w:noProof/>
                <w:color w:val="000000" w:themeColor="text1"/>
                <w:szCs w:val="24"/>
              </w:rPr>
              <w:t>Regiunea 6  minim 50 BPI/ RTT/BPT</w:t>
            </w:r>
          </w:p>
          <w:p w14:paraId="29171562" w14:textId="0024E1A6" w:rsidR="00D74851" w:rsidRPr="00A431E3" w:rsidDel="00C073B3" w:rsidRDefault="00D74851" w:rsidP="00D74851">
            <w:pPr>
              <w:rPr>
                <w:rFonts w:eastAsia="Calibri"/>
                <w:color w:val="000000" w:themeColor="text1"/>
                <w:szCs w:val="24"/>
              </w:rPr>
            </w:pPr>
          </w:p>
        </w:tc>
      </w:tr>
      <w:tr w:rsidR="00D74851" w:rsidRPr="00A431E3" w14:paraId="7F8131E9" w14:textId="77777777" w:rsidTr="00976A55">
        <w:tc>
          <w:tcPr>
            <w:tcW w:w="3285" w:type="pct"/>
            <w:shd w:val="clear" w:color="auto" w:fill="auto"/>
          </w:tcPr>
          <w:p w14:paraId="7EB3F52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78BA4021" w14:textId="48F62568" w:rsidR="00B24121" w:rsidRPr="00A431E3" w:rsidRDefault="00B24121" w:rsidP="00B24121">
            <w:pPr>
              <w:rPr>
                <w:noProof/>
                <w:color w:val="000000" w:themeColor="text1"/>
                <w:szCs w:val="24"/>
              </w:rPr>
            </w:pPr>
            <w:r w:rsidRPr="00A431E3">
              <w:rPr>
                <w:noProof/>
                <w:color w:val="000000" w:themeColor="text1"/>
                <w:szCs w:val="24"/>
              </w:rPr>
              <w:t>Regiunea 6  minim 200 BPI/ RTT/BPT</w:t>
            </w:r>
          </w:p>
          <w:p w14:paraId="644328CD" w14:textId="3174927A" w:rsidR="00D74851" w:rsidRPr="00A431E3" w:rsidRDefault="00D74851" w:rsidP="00D74851">
            <w:pPr>
              <w:rPr>
                <w:noProof/>
                <w:color w:val="000000" w:themeColor="text1"/>
                <w:szCs w:val="24"/>
              </w:rPr>
            </w:pPr>
          </w:p>
        </w:tc>
      </w:tr>
      <w:tr w:rsidR="00D74851" w:rsidRPr="00A431E3" w14:paraId="2374EF8D" w14:textId="77777777" w:rsidTr="00976A55">
        <w:tc>
          <w:tcPr>
            <w:tcW w:w="3285" w:type="pct"/>
            <w:shd w:val="clear" w:color="auto" w:fill="auto"/>
          </w:tcPr>
          <w:p w14:paraId="62744707" w14:textId="2605DF59"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6DCD80EF" w14:textId="77777777" w:rsidR="00B24121" w:rsidRPr="00A431E3" w:rsidRDefault="00B24121" w:rsidP="00B24121">
            <w:pPr>
              <w:rPr>
                <w:noProof/>
                <w:color w:val="000000" w:themeColor="text1"/>
                <w:szCs w:val="24"/>
              </w:rPr>
            </w:pPr>
            <w:r w:rsidRPr="00A431E3">
              <w:rPr>
                <w:noProof/>
                <w:color w:val="000000" w:themeColor="text1"/>
                <w:szCs w:val="24"/>
              </w:rPr>
              <w:t>Regiunea 6  minim  50 BPI și 50 RTT si BPT</w:t>
            </w:r>
          </w:p>
          <w:p w14:paraId="21D5D5B9" w14:textId="63216525" w:rsidR="00D74851" w:rsidRPr="00A431E3" w:rsidRDefault="00D74851" w:rsidP="00D74851">
            <w:pPr>
              <w:rPr>
                <w:szCs w:val="24"/>
              </w:rPr>
            </w:pPr>
          </w:p>
        </w:tc>
      </w:tr>
    </w:tbl>
    <w:p w14:paraId="7F8BB4CA" w14:textId="22E647FE" w:rsidR="00B22C4A" w:rsidRPr="00A431E3" w:rsidRDefault="00B22C4A" w:rsidP="00B22C4A">
      <w:pPr>
        <w:rPr>
          <w:color w:val="000000" w:themeColor="text1"/>
        </w:rPr>
      </w:pPr>
    </w:p>
    <w:p w14:paraId="027C719A" w14:textId="77777777" w:rsidR="00976A55" w:rsidRPr="005A4C15" w:rsidRDefault="00976A55" w:rsidP="00F94BA4">
      <w:pPr>
        <w:pStyle w:val="ListParagraph"/>
        <w:ind w:left="360"/>
        <w:rPr>
          <w:b/>
          <w:bCs/>
          <w:color w:val="auto"/>
          <w:highlight w:val="yellow"/>
          <w:u w:val="single"/>
        </w:rPr>
      </w:pPr>
    </w:p>
    <w:p w14:paraId="242EEEBC" w14:textId="2B0B52AE" w:rsidR="00B335E3" w:rsidRPr="00900D26" w:rsidRDefault="00B22C4A" w:rsidP="00B22C4A">
      <w:pPr>
        <w:pStyle w:val="ListParagraph"/>
        <w:numPr>
          <w:ilvl w:val="0"/>
          <w:numId w:val="2"/>
        </w:numPr>
        <w:rPr>
          <w:b/>
          <w:bCs/>
          <w:color w:val="000000" w:themeColor="text1"/>
        </w:rPr>
      </w:pPr>
      <w:r w:rsidRPr="00900D26">
        <w:rPr>
          <w:b/>
          <w:bCs/>
          <w:color w:val="000000" w:themeColor="text1"/>
        </w:rPr>
        <w:t>Cerințe minime solicitate beneficiarul în vederea îndeplinirii obiectivelor și rezultatelor stabilite în cadrul acțiunii:</w:t>
      </w:r>
    </w:p>
    <w:p w14:paraId="16861037" w14:textId="77777777" w:rsidR="00F94BA4" w:rsidRPr="00900D26" w:rsidRDefault="00F94BA4" w:rsidP="00F94BA4">
      <w:pPr>
        <w:rPr>
          <w:b/>
          <w:bCs/>
          <w:color w:val="000000" w:themeColor="text1"/>
        </w:rPr>
      </w:pPr>
    </w:p>
    <w:p w14:paraId="7924C225" w14:textId="7683ACD7" w:rsidR="007905D5" w:rsidRPr="00467FA5" w:rsidRDefault="00B22C4A" w:rsidP="00467FA5">
      <w:pPr>
        <w:pStyle w:val="ListParagraph"/>
        <w:numPr>
          <w:ilvl w:val="0"/>
          <w:numId w:val="36"/>
        </w:numPr>
        <w:ind w:left="360" w:firstLine="0"/>
        <w:rPr>
          <w:color w:val="000000" w:themeColor="text1"/>
        </w:rPr>
      </w:pPr>
      <w:r w:rsidRPr="00900D26">
        <w:rPr>
          <w:color w:val="000000" w:themeColor="text1"/>
        </w:rPr>
        <w:t>Proiect</w:t>
      </w:r>
      <w:r w:rsidR="00583B38" w:rsidRPr="00900D26">
        <w:rPr>
          <w:color w:val="000000" w:themeColor="text1"/>
        </w:rPr>
        <w:t>ele</w:t>
      </w:r>
      <w:r w:rsidRPr="00900D26">
        <w:rPr>
          <w:color w:val="000000" w:themeColor="text1"/>
        </w:rPr>
        <w:t xml:space="preserve"> v</w:t>
      </w:r>
      <w:r w:rsidR="00583B38" w:rsidRPr="00900D26">
        <w:rPr>
          <w:color w:val="000000" w:themeColor="text1"/>
        </w:rPr>
        <w:t>or</w:t>
      </w:r>
      <w:r w:rsidRPr="00900D26">
        <w:rPr>
          <w:color w:val="000000" w:themeColor="text1"/>
        </w:rPr>
        <w:t xml:space="preserve"> acoperi în întregime zonele de competenţă ale centr</w:t>
      </w:r>
      <w:r w:rsidR="00467FA5">
        <w:rPr>
          <w:color w:val="000000" w:themeColor="text1"/>
        </w:rPr>
        <w:t>ului</w:t>
      </w:r>
      <w:r w:rsidRPr="00900D26">
        <w:rPr>
          <w:color w:val="000000" w:themeColor="text1"/>
        </w:rPr>
        <w:t xml:space="preserve"> regional de cazare şi proceduri pentru solicitanţii de azil (CRCPSA) </w:t>
      </w:r>
      <w:r w:rsidR="00583B38" w:rsidRPr="00900D26">
        <w:rPr>
          <w:color w:val="000000" w:themeColor="text1"/>
        </w:rPr>
        <w:t>Giurgiu</w:t>
      </w:r>
      <w:r w:rsidRPr="00900D26">
        <w:rPr>
          <w:color w:val="000000" w:themeColor="text1"/>
        </w:rPr>
        <w:t>, respectiv următoarele judeţe:</w:t>
      </w:r>
      <w:r w:rsidR="00467FA5">
        <w:rPr>
          <w:color w:val="000000" w:themeColor="text1"/>
        </w:rPr>
        <w:t xml:space="preserve"> </w:t>
      </w:r>
      <w:r w:rsidR="007905D5" w:rsidRPr="00467FA5">
        <w:rPr>
          <w:color w:val="000000" w:themeColor="text1"/>
        </w:rPr>
        <w:t xml:space="preserve">Giurgiu, Călărași, Ialomița, Teleorman, Olt și Dolj. </w:t>
      </w:r>
    </w:p>
    <w:p w14:paraId="6BB2C223" w14:textId="0192F353" w:rsidR="000E3CDE" w:rsidRPr="00900D26" w:rsidRDefault="000E3CDE" w:rsidP="003B523A">
      <w:pPr>
        <w:pStyle w:val="ListParagraph"/>
        <w:ind w:left="360"/>
        <w:rPr>
          <w:color w:val="000000" w:themeColor="text1"/>
        </w:rPr>
      </w:pPr>
    </w:p>
    <w:p w14:paraId="66A992C1" w14:textId="4D68BD03" w:rsidR="000E3CDE" w:rsidRPr="00900D26" w:rsidRDefault="000E3CDE">
      <w:pPr>
        <w:autoSpaceDE w:val="0"/>
        <w:autoSpaceDN w:val="0"/>
        <w:adjustRightInd w:val="0"/>
        <w:spacing w:before="0" w:after="0"/>
        <w:ind w:left="360"/>
        <w:rPr>
          <w:i/>
          <w:iCs/>
          <w:color w:val="000000" w:themeColor="text1"/>
        </w:rPr>
      </w:pPr>
      <w:r w:rsidRPr="00900D26">
        <w:rPr>
          <w:i/>
          <w:iCs/>
          <w:color w:val="000000" w:themeColor="text1"/>
        </w:rPr>
        <w:t>A</w:t>
      </w:r>
      <w:bookmarkStart w:id="25" w:name="_Hlk147751107"/>
      <w:r w:rsidRPr="00900D26">
        <w:rPr>
          <w:i/>
          <w:iCs/>
          <w:color w:val="000000" w:themeColor="text1"/>
        </w:rPr>
        <w:t>sistenta se va acorda grupului țintă pe perioada derulării programului de integrare, respectiv 12 luni</w:t>
      </w:r>
      <w:r w:rsidR="00DB557F" w:rsidRPr="00900D26">
        <w:rPr>
          <w:i/>
          <w:iCs/>
          <w:color w:val="000000" w:themeColor="text1"/>
        </w:rPr>
        <w:t>,</w:t>
      </w:r>
      <w:r w:rsidRPr="00900D26">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900D26" w:rsidRDefault="00DB557F" w:rsidP="004B5A79">
      <w:pPr>
        <w:autoSpaceDE w:val="0"/>
        <w:autoSpaceDN w:val="0"/>
        <w:adjustRightInd w:val="0"/>
        <w:spacing w:before="0" w:after="0"/>
        <w:ind w:left="360"/>
        <w:rPr>
          <w:i/>
          <w:iCs/>
          <w:color w:val="000000" w:themeColor="text1"/>
        </w:rPr>
      </w:pPr>
      <w:r w:rsidRPr="00900D26">
        <w:rPr>
          <w:i/>
          <w:iCs/>
          <w:color w:val="000000" w:themeColor="text1"/>
        </w:rPr>
        <w:t>Asistența poate fi prelungită, în mod excepțional cu încă 6 luni, beneficiarilor de pro</w:t>
      </w:r>
      <w:r w:rsidR="009F3AF0" w:rsidRPr="00900D26">
        <w:rPr>
          <w:i/>
          <w:iCs/>
          <w:color w:val="000000" w:themeColor="text1"/>
        </w:rPr>
        <w:t xml:space="preserve">tecție internațională, în situația prelungirii programului de integrare. </w:t>
      </w:r>
    </w:p>
    <w:bookmarkEnd w:id="25"/>
    <w:p w14:paraId="0C838AA1" w14:textId="77777777" w:rsidR="002934F4" w:rsidRPr="00900D26" w:rsidRDefault="002934F4" w:rsidP="003B523A">
      <w:pPr>
        <w:pStyle w:val="ListParagraph"/>
        <w:ind w:left="360"/>
        <w:rPr>
          <w:i/>
          <w:iCs/>
          <w:color w:val="000000" w:themeColor="text1"/>
        </w:rPr>
      </w:pPr>
    </w:p>
    <w:p w14:paraId="117C1A5D" w14:textId="0ABCEFE2" w:rsidR="00723462" w:rsidRPr="00900D26" w:rsidRDefault="00723462" w:rsidP="003B523A">
      <w:pPr>
        <w:pStyle w:val="ListParagraph"/>
        <w:ind w:left="360"/>
        <w:rPr>
          <w:rFonts w:cs="Arial"/>
          <w:b/>
          <w:bCs/>
          <w:i/>
          <w:color w:val="auto"/>
        </w:rPr>
      </w:pPr>
      <w:bookmarkStart w:id="26" w:name="_Hlk148519162"/>
      <w:r w:rsidRPr="00900D26">
        <w:rPr>
          <w:i/>
          <w:iCs/>
          <w:color w:val="000000" w:themeColor="text1"/>
        </w:rPr>
        <w:t>Beneficiar</w:t>
      </w:r>
      <w:r w:rsidR="007905D5" w:rsidRPr="00900D26">
        <w:rPr>
          <w:i/>
          <w:iCs/>
          <w:color w:val="000000" w:themeColor="text1"/>
        </w:rPr>
        <w:t>ii</w:t>
      </w:r>
      <w:r w:rsidRPr="00900D26">
        <w:rPr>
          <w:i/>
          <w:iCs/>
          <w:color w:val="000000" w:themeColor="text1"/>
        </w:rPr>
        <w:t xml:space="preserve"> v</w:t>
      </w:r>
      <w:r w:rsidR="007905D5" w:rsidRPr="00900D26">
        <w:rPr>
          <w:i/>
          <w:iCs/>
          <w:color w:val="000000" w:themeColor="text1"/>
        </w:rPr>
        <w:t>or</w:t>
      </w:r>
      <w:r w:rsidRPr="00900D26">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900D26">
        <w:rPr>
          <w:color w:val="000000" w:themeColor="text1"/>
        </w:rPr>
        <w:t xml:space="preserve"> (</w:t>
      </w:r>
      <w:r w:rsidR="00F94BA4" w:rsidRPr="00900D26">
        <w:rPr>
          <w:rFonts w:cs="Arial"/>
          <w:b/>
          <w:bCs/>
          <w:i/>
          <w:color w:val="auto"/>
        </w:rPr>
        <w:t>(aferente indicatorului de rezultat R.2.9).</w:t>
      </w:r>
      <w:bookmarkEnd w:id="26"/>
    </w:p>
    <w:p w14:paraId="5E4EC9E3" w14:textId="77777777" w:rsidR="00F94BA4" w:rsidRPr="00900D26" w:rsidRDefault="00F94BA4" w:rsidP="00DB6440"/>
    <w:p w14:paraId="5E36667F" w14:textId="59B770B1" w:rsidR="007905D5" w:rsidRPr="009E7249" w:rsidRDefault="007905D5" w:rsidP="009E7249">
      <w:pPr>
        <w:ind w:left="426"/>
      </w:pPr>
      <w:r w:rsidRPr="00900D26">
        <w:t>Se vor înfiinţa Centre Regionale pentru Integrare (CRI), cel puţin în următoarele localităţi:</w:t>
      </w:r>
      <w:r w:rsidR="009E7249">
        <w:t xml:space="preserve"> </w:t>
      </w:r>
      <w:r w:rsidRPr="009E7249">
        <w:rPr>
          <w:rFonts w:eastAsia="Calibri" w:cs="Arial"/>
          <w:bCs/>
          <w:szCs w:val="24"/>
        </w:rPr>
        <w:t>Giurgiu, Craiova</w:t>
      </w:r>
    </w:p>
    <w:p w14:paraId="59122CB0" w14:textId="77777777" w:rsidR="00DF79F5" w:rsidRPr="00900D26" w:rsidRDefault="00DF79F5" w:rsidP="00DF79F5">
      <w:pPr>
        <w:pStyle w:val="ListParagraph"/>
        <w:spacing w:before="0" w:after="160" w:line="259" w:lineRule="auto"/>
        <w:rPr>
          <w:rFonts w:eastAsia="Calibri" w:cs="Arial"/>
          <w:bCs/>
          <w:szCs w:val="24"/>
        </w:rPr>
      </w:pPr>
    </w:p>
    <w:p w14:paraId="7CB76B6C" w14:textId="53D9C1CE" w:rsidR="00B22C4A" w:rsidRPr="00900D26" w:rsidRDefault="00DF79F5" w:rsidP="00DF79F5">
      <w:pPr>
        <w:pStyle w:val="ListParagraph"/>
        <w:ind w:left="426"/>
        <w:rPr>
          <w:color w:val="000000" w:themeColor="text1"/>
        </w:rPr>
      </w:pPr>
      <w:r w:rsidRPr="00900D26">
        <w:rPr>
          <w:color w:val="000000" w:themeColor="text1"/>
        </w:rPr>
        <w:t>Se va asigura în mod corespunzător funcționarea Centrelor Regionale pentru Integrare (CRI) precum și a Punctelor Regionale de Coordonare (PRC)</w:t>
      </w:r>
      <w:r w:rsidR="00B22C4A" w:rsidRPr="00900D26">
        <w:rPr>
          <w:color w:val="000000" w:themeColor="text1"/>
        </w:rPr>
        <w:t>, dotat</w:t>
      </w:r>
      <w:r w:rsidR="009F3AF0" w:rsidRPr="00900D26">
        <w:rPr>
          <w:color w:val="000000" w:themeColor="text1"/>
        </w:rPr>
        <w:t>e</w:t>
      </w:r>
      <w:r w:rsidR="00B22C4A" w:rsidRPr="00900D26">
        <w:rPr>
          <w:color w:val="000000" w:themeColor="text1"/>
        </w:rPr>
        <w:t xml:space="preserve"> în mod corespunzător astfel încât să poată fi asigurată informarea și consilierea grupului </w:t>
      </w:r>
      <w:r w:rsidR="00B22C4A" w:rsidRPr="00900D26">
        <w:rPr>
          <w:color w:val="000000" w:themeColor="text1"/>
        </w:rPr>
        <w:lastRenderedPageBreak/>
        <w:t>țintă cu privire la drepturile și obligațiile pe teritoriul României</w:t>
      </w:r>
      <w:r w:rsidR="008A034C" w:rsidRPr="00900D26">
        <w:rPr>
          <w:color w:val="000000" w:themeColor="text1"/>
        </w:rPr>
        <w:t>.</w:t>
      </w:r>
      <w:r w:rsidR="00B22C4A" w:rsidRPr="00900D26">
        <w:rPr>
          <w:color w:val="000000" w:themeColor="text1"/>
        </w:rPr>
        <w:t xml:space="preserve"> Totodată, se va asigura curăţenia în spaţiul pus la dispoziţie de către IGI, prin personalul propriu. </w:t>
      </w:r>
    </w:p>
    <w:p w14:paraId="57247E59" w14:textId="77777777" w:rsidR="002934F4" w:rsidRPr="00900D26" w:rsidRDefault="002934F4" w:rsidP="003B523A">
      <w:pPr>
        <w:pStyle w:val="ListParagraph"/>
        <w:ind w:left="360"/>
        <w:rPr>
          <w:color w:val="000000" w:themeColor="text1"/>
        </w:rPr>
      </w:pPr>
    </w:p>
    <w:p w14:paraId="4A07EA8F" w14:textId="1BD45288" w:rsidR="002934F4" w:rsidRPr="00900D26" w:rsidRDefault="002934F4" w:rsidP="003B523A">
      <w:pPr>
        <w:pStyle w:val="ListParagraph"/>
        <w:ind w:left="360"/>
        <w:rPr>
          <w:color w:val="000000" w:themeColor="text1"/>
        </w:rPr>
      </w:pPr>
      <w:r w:rsidRPr="00900D26">
        <w:rPr>
          <w:color w:val="000000" w:themeColor="text1"/>
        </w:rPr>
        <w:t>Beneficiar</w:t>
      </w:r>
      <w:r w:rsidR="00DF79F5" w:rsidRPr="00900D26">
        <w:rPr>
          <w:color w:val="000000" w:themeColor="text1"/>
        </w:rPr>
        <w:t>ii</w:t>
      </w:r>
      <w:r w:rsidRPr="00900D26">
        <w:rPr>
          <w:color w:val="000000" w:themeColor="text1"/>
        </w:rPr>
        <w:t xml:space="preserve"> v</w:t>
      </w:r>
      <w:r w:rsidR="00DF79F5" w:rsidRPr="00900D26">
        <w:rPr>
          <w:color w:val="000000" w:themeColor="text1"/>
        </w:rPr>
        <w:t>or</w:t>
      </w:r>
      <w:r w:rsidRPr="00900D26">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33FB7A57" w:rsidR="002934F4" w:rsidRPr="007D3741" w:rsidRDefault="003F6D01" w:rsidP="003B523A">
      <w:pPr>
        <w:pStyle w:val="ListParagraph"/>
        <w:ind w:left="360"/>
        <w:rPr>
          <w:b/>
          <w:bCs/>
          <w:color w:val="auto"/>
        </w:rPr>
      </w:pPr>
      <w:r w:rsidRPr="007D3741">
        <w:rPr>
          <w:b/>
          <w:bCs/>
          <w:color w:val="auto"/>
        </w:rPr>
        <w:t>Echipele mobile se vor deplasa pentru derularea activităților ori de câte ori situația o impune în funcție de nevoile grupului țintă identificat în județele din regiun</w:t>
      </w:r>
      <w:r w:rsidR="009E7249" w:rsidRPr="007D3741">
        <w:rPr>
          <w:b/>
          <w:bCs/>
          <w:color w:val="auto"/>
        </w:rPr>
        <w:t xml:space="preserve">ea </w:t>
      </w:r>
      <w:r w:rsidR="004C6148" w:rsidRPr="007D3741">
        <w:rPr>
          <w:b/>
          <w:bCs/>
          <w:color w:val="auto"/>
        </w:rPr>
        <w:t>6</w:t>
      </w:r>
      <w:r w:rsidRPr="007D3741">
        <w:rPr>
          <w:b/>
          <w:bCs/>
          <w:color w:val="auto"/>
        </w:rPr>
        <w:t>.</w:t>
      </w:r>
    </w:p>
    <w:p w14:paraId="35790B09" w14:textId="77777777" w:rsidR="003F6D01" w:rsidRPr="00900D26" w:rsidRDefault="003F6D01" w:rsidP="003B523A">
      <w:pPr>
        <w:pStyle w:val="ListParagraph"/>
        <w:ind w:left="360"/>
        <w:rPr>
          <w:color w:val="000000" w:themeColor="text1"/>
        </w:rPr>
      </w:pPr>
    </w:p>
    <w:p w14:paraId="2DA69DAC" w14:textId="3682AD2D" w:rsidR="002934F4" w:rsidRPr="00900D26" w:rsidRDefault="002934F4" w:rsidP="003B523A">
      <w:pPr>
        <w:pStyle w:val="ListParagraph"/>
        <w:ind w:left="360"/>
        <w:rPr>
          <w:color w:val="000000" w:themeColor="text1"/>
        </w:rPr>
      </w:pPr>
      <w:r w:rsidRPr="00900D26">
        <w:rPr>
          <w:color w:val="000000" w:themeColor="text1"/>
        </w:rPr>
        <w:t xml:space="preserve">În cadrul </w:t>
      </w:r>
      <w:r w:rsidR="00241E7A" w:rsidRPr="00900D26">
        <w:rPr>
          <w:color w:val="000000" w:themeColor="text1"/>
        </w:rPr>
        <w:t>Punctelor de lucru din Centr</w:t>
      </w:r>
      <w:r w:rsidR="009E7249">
        <w:rPr>
          <w:color w:val="000000" w:themeColor="text1"/>
        </w:rPr>
        <w:t>ul</w:t>
      </w:r>
      <w:r w:rsidR="00241E7A" w:rsidRPr="00900D26">
        <w:rPr>
          <w:color w:val="000000" w:themeColor="text1"/>
        </w:rPr>
        <w:t xml:space="preserve"> Regional IGI</w:t>
      </w:r>
      <w:r w:rsidRPr="00900D26">
        <w:rPr>
          <w:color w:val="000000" w:themeColor="text1"/>
        </w:rPr>
        <w:t xml:space="preserve">, se va acorda numai asistenţă şi consiliere grupului ţintă, restul activităţilor urmând a fi organizate numai în CRI </w:t>
      </w:r>
      <w:r w:rsidR="008A034C" w:rsidRPr="00900D26">
        <w:rPr>
          <w:color w:val="000000" w:themeColor="text1"/>
        </w:rPr>
        <w:t>-uri</w:t>
      </w:r>
      <w:r w:rsidRPr="00900D26">
        <w:rPr>
          <w:color w:val="000000" w:themeColor="text1"/>
        </w:rPr>
        <w:t>. În acest sens, se va desemna o persoană responsabilă, care va coopera cu ofiţerii de integrare ai CRPCSA, în cadrul programului de integrare</w:t>
      </w:r>
      <w:r w:rsidR="003B523A" w:rsidRPr="00900D26">
        <w:rPr>
          <w:color w:val="000000" w:themeColor="text1"/>
        </w:rPr>
        <w:t>.</w:t>
      </w:r>
    </w:p>
    <w:p w14:paraId="1959DA28" w14:textId="77777777" w:rsidR="002934F4" w:rsidRPr="00900D26" w:rsidRDefault="002934F4" w:rsidP="003B523A">
      <w:pPr>
        <w:pStyle w:val="ListParagraph"/>
        <w:ind w:left="360"/>
        <w:rPr>
          <w:color w:val="000000" w:themeColor="text1"/>
        </w:rPr>
      </w:pPr>
    </w:p>
    <w:p w14:paraId="14858E1D" w14:textId="116744F1" w:rsidR="002934F4" w:rsidRPr="00900D26" w:rsidRDefault="004D1E78" w:rsidP="003B523A">
      <w:pPr>
        <w:pStyle w:val="ListParagraph"/>
        <w:ind w:left="360"/>
        <w:rPr>
          <w:color w:val="000000" w:themeColor="text1"/>
        </w:rPr>
      </w:pPr>
      <w:r>
        <w:rPr>
          <w:color w:val="000000" w:themeColor="text1"/>
        </w:rPr>
        <w:t>V</w:t>
      </w:r>
      <w:r w:rsidR="002934F4" w:rsidRPr="00900D26">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900D26" w:rsidRDefault="00C2349A" w:rsidP="003B523A">
      <w:pPr>
        <w:pStyle w:val="ListParagraph"/>
        <w:ind w:left="360"/>
        <w:rPr>
          <w:color w:val="000000" w:themeColor="text1"/>
        </w:rPr>
      </w:pPr>
    </w:p>
    <w:p w14:paraId="69E4C925" w14:textId="28EEEC04" w:rsidR="00C2349A" w:rsidRPr="00900D26" w:rsidRDefault="00C2349A" w:rsidP="003B523A">
      <w:pPr>
        <w:pStyle w:val="ListParagraph"/>
        <w:ind w:left="360"/>
        <w:rPr>
          <w:color w:val="000000" w:themeColor="text1"/>
        </w:rPr>
      </w:pPr>
      <w:r w:rsidRPr="00900D26">
        <w:rPr>
          <w:color w:val="000000" w:themeColor="text1"/>
        </w:rPr>
        <w:t>De asemenea, în cadrul echipe</w:t>
      </w:r>
      <w:r w:rsidR="00D77CFE" w:rsidRPr="00900D26">
        <w:rPr>
          <w:color w:val="000000" w:themeColor="text1"/>
        </w:rPr>
        <w:t>lor</w:t>
      </w:r>
      <w:r w:rsidRPr="00900D26">
        <w:rPr>
          <w:color w:val="000000" w:themeColor="text1"/>
        </w:rPr>
        <w:t xml:space="preserve"> de proiect va fi cooptat </w:t>
      </w:r>
      <w:r w:rsidR="00D77CFE" w:rsidRPr="00900D26">
        <w:rPr>
          <w:color w:val="000000" w:themeColor="text1"/>
        </w:rPr>
        <w:t xml:space="preserve">câte </w:t>
      </w:r>
      <w:r w:rsidRPr="00900D26">
        <w:rPr>
          <w:color w:val="000000" w:themeColor="text1"/>
        </w:rPr>
        <w:t xml:space="preserve">un asistent social pentru a desfășura activitățile și documentația specifică pe linie de asistență socială. </w:t>
      </w:r>
    </w:p>
    <w:p w14:paraId="793CD43A" w14:textId="77777777" w:rsidR="002934F4" w:rsidRPr="00900D26" w:rsidRDefault="002934F4" w:rsidP="003B523A">
      <w:pPr>
        <w:pStyle w:val="ListParagraph"/>
        <w:ind w:left="360"/>
        <w:rPr>
          <w:color w:val="000000" w:themeColor="text1"/>
        </w:rPr>
      </w:pPr>
    </w:p>
    <w:p w14:paraId="71995B75" w14:textId="2D597FAD" w:rsidR="002934F4" w:rsidRPr="00900D26" w:rsidRDefault="002934F4" w:rsidP="00337A48">
      <w:pPr>
        <w:pStyle w:val="ListParagraph"/>
        <w:numPr>
          <w:ilvl w:val="0"/>
          <w:numId w:val="36"/>
        </w:numPr>
        <w:ind w:left="360" w:firstLine="0"/>
        <w:rPr>
          <w:color w:val="000000" w:themeColor="text1"/>
        </w:rPr>
      </w:pPr>
      <w:r w:rsidRPr="00900D26">
        <w:rPr>
          <w:color w:val="000000" w:themeColor="text1"/>
        </w:rPr>
        <w:t>Grupul țintă identificat conform Secțiunii D, punctul 4, din cadrul Regiu</w:t>
      </w:r>
      <w:r w:rsidR="009E7249">
        <w:rPr>
          <w:color w:val="000000" w:themeColor="text1"/>
        </w:rPr>
        <w:t>nii 6</w:t>
      </w:r>
      <w:r w:rsidRPr="00900D26">
        <w:rPr>
          <w:color w:val="000000" w:themeColor="text1"/>
        </w:rPr>
        <w:t>, va beneficia de consiliere, informare, orientare culturala/activități socio-culturale și recreaționale si cursuri de limba română. De asemenea, acestuia</w:t>
      </w:r>
      <w:r w:rsidR="00C2349A" w:rsidRPr="00900D26">
        <w:rPr>
          <w:color w:val="000000" w:themeColor="text1"/>
        </w:rPr>
        <w:t xml:space="preserve"> i</w:t>
      </w:r>
      <w:r w:rsidRPr="00900D26">
        <w:rPr>
          <w:color w:val="000000" w:themeColor="text1"/>
        </w:rPr>
        <w:t xml:space="preserve"> se acorda asistenta materiala în situația în care nu dețin venituri</w:t>
      </w:r>
      <w:r w:rsidR="00C2349A" w:rsidRPr="00900D26">
        <w:rPr>
          <w:color w:val="000000" w:themeColor="text1"/>
        </w:rPr>
        <w:t>, inclusiv ajutor nerambursabil sau alte beneficii sociale</w:t>
      </w:r>
      <w:r w:rsidRPr="00900D26">
        <w:rPr>
          <w:color w:val="000000" w:themeColor="text1"/>
        </w:rPr>
        <w:t xml:space="preserve"> (</w:t>
      </w:r>
      <w:r w:rsidRPr="00900D26">
        <w:rPr>
          <w:i/>
          <w:iCs/>
          <w:color w:val="000000" w:themeColor="text1"/>
        </w:rPr>
        <w:t>bursele scolare si universitare nu sunt considerate venituri</w:t>
      </w:r>
      <w:r w:rsidRPr="00900D26">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900D26" w:rsidRDefault="002934F4" w:rsidP="003B523A">
      <w:pPr>
        <w:pStyle w:val="ListParagraph"/>
        <w:ind w:left="360"/>
        <w:rPr>
          <w:color w:val="000000" w:themeColor="text1"/>
        </w:rPr>
      </w:pPr>
    </w:p>
    <w:p w14:paraId="645C4BE7" w14:textId="2309CC94" w:rsidR="00B22C4A" w:rsidRPr="00900D26" w:rsidRDefault="00B22C4A" w:rsidP="003B523A">
      <w:pPr>
        <w:pStyle w:val="ListParagraph"/>
        <w:numPr>
          <w:ilvl w:val="0"/>
          <w:numId w:val="36"/>
        </w:numPr>
        <w:ind w:left="360" w:firstLine="0"/>
        <w:rPr>
          <w:color w:val="000000" w:themeColor="text1"/>
        </w:rPr>
      </w:pPr>
      <w:r w:rsidRPr="00900D26">
        <w:rPr>
          <w:color w:val="000000" w:themeColor="text1"/>
        </w:rPr>
        <w:t>Proiect</w:t>
      </w:r>
      <w:r w:rsidR="00D77CFE" w:rsidRPr="00900D26">
        <w:rPr>
          <w:color w:val="000000" w:themeColor="text1"/>
        </w:rPr>
        <w:t>ele</w:t>
      </w:r>
      <w:r w:rsidRPr="00900D26">
        <w:rPr>
          <w:color w:val="000000" w:themeColor="text1"/>
        </w:rPr>
        <w:t xml:space="preserve"> v</w:t>
      </w:r>
      <w:r w:rsidR="00D77CFE" w:rsidRPr="00900D26">
        <w:rPr>
          <w:color w:val="000000" w:themeColor="text1"/>
        </w:rPr>
        <w:t>or</w:t>
      </w:r>
      <w:r w:rsidRPr="00900D26">
        <w:rPr>
          <w:color w:val="000000" w:themeColor="text1"/>
        </w:rPr>
        <w:t xml:space="preserve"> sprijini şi implica activ grupul ţintă în viaţa economică, socială şi culturală prin </w:t>
      </w:r>
      <w:r w:rsidRPr="00900D26">
        <w:rPr>
          <w:color w:val="000000" w:themeColor="text1"/>
          <w:u w:val="single"/>
        </w:rPr>
        <w:t>activități de orientare civică precum activităţi educaţionale, socio-culturale şi recreaţionale</w:t>
      </w:r>
      <w:r w:rsidRPr="00900D26">
        <w:rPr>
          <w:color w:val="000000" w:themeColor="text1"/>
        </w:rPr>
        <w:t xml:space="preserve"> organizate la nivel regional în funcție de nevoile identificate ale grupului țintă.</w:t>
      </w:r>
    </w:p>
    <w:p w14:paraId="01E1C522" w14:textId="77777777" w:rsidR="00B22C4A" w:rsidRPr="00900D26" w:rsidRDefault="00B22C4A" w:rsidP="003B523A">
      <w:pPr>
        <w:pStyle w:val="ListParagraph"/>
        <w:ind w:left="360"/>
        <w:rPr>
          <w:color w:val="000000" w:themeColor="text1"/>
        </w:rPr>
      </w:pPr>
    </w:p>
    <w:p w14:paraId="484F709A" w14:textId="77777777" w:rsidR="009F3AF0" w:rsidRPr="00900D26" w:rsidRDefault="00B22C4A" w:rsidP="003B523A">
      <w:pPr>
        <w:pStyle w:val="ListParagraph"/>
        <w:ind w:left="360"/>
        <w:rPr>
          <w:color w:val="000000" w:themeColor="text1"/>
        </w:rPr>
      </w:pPr>
      <w:r w:rsidRPr="00900D26">
        <w:rPr>
          <w:color w:val="000000" w:themeColor="text1"/>
        </w:rPr>
        <w:t xml:space="preserve">Vor fi organizate cursuri intensive </w:t>
      </w:r>
      <w:r w:rsidRPr="00900D26">
        <w:rPr>
          <w:color w:val="000000" w:themeColor="text1"/>
          <w:u w:val="single"/>
        </w:rPr>
        <w:t>de limba română</w:t>
      </w:r>
      <w:r w:rsidRPr="00900D26">
        <w:rPr>
          <w:color w:val="000000" w:themeColor="text1"/>
        </w:rPr>
        <w:t xml:space="preserve"> (cel puţin 10 ore pe săptămână/ persoană) pentru tot grupul ţintă</w:t>
      </w:r>
      <w:r w:rsidR="009F3AF0" w:rsidRPr="00900D26">
        <w:rPr>
          <w:color w:val="000000" w:themeColor="text1"/>
        </w:rPr>
        <w:t>,</w:t>
      </w:r>
      <w:r w:rsidRPr="00900D26">
        <w:rPr>
          <w:color w:val="000000" w:themeColor="text1"/>
        </w:rPr>
        <w:t xml:space="preserve"> suplimentar celor susţinute de inspectoratele şcolare judeţene</w:t>
      </w:r>
      <w:r w:rsidR="009F3AF0" w:rsidRPr="00900D26">
        <w:rPr>
          <w:color w:val="000000" w:themeColor="text1"/>
        </w:rPr>
        <w:t>.</w:t>
      </w:r>
    </w:p>
    <w:p w14:paraId="4D546B10" w14:textId="49FA0A81" w:rsidR="00B22C4A" w:rsidRPr="00900D26" w:rsidRDefault="009F3AF0" w:rsidP="003B523A">
      <w:pPr>
        <w:pStyle w:val="ListParagraph"/>
        <w:ind w:left="360"/>
        <w:rPr>
          <w:color w:val="000000" w:themeColor="text1"/>
        </w:rPr>
      </w:pPr>
      <w:r w:rsidRPr="00900D26">
        <w:rPr>
          <w:color w:val="000000" w:themeColor="text1"/>
        </w:rPr>
        <w:t>Cursurile pot fi organizate atât</w:t>
      </w:r>
      <w:r w:rsidR="00B22C4A" w:rsidRPr="00900D26">
        <w:rPr>
          <w:color w:val="000000" w:themeColor="text1"/>
        </w:rPr>
        <w:t xml:space="preserve"> prin personal propriu </w:t>
      </w:r>
      <w:r w:rsidRPr="00900D26">
        <w:rPr>
          <w:color w:val="000000" w:themeColor="text1"/>
        </w:rPr>
        <w:t>cât și</w:t>
      </w:r>
      <w:r w:rsidR="00B22C4A" w:rsidRPr="00900D26">
        <w:rPr>
          <w:color w:val="000000" w:themeColor="text1"/>
        </w:rPr>
        <w:t xml:space="preserve"> prin furnizori de servicii specializate, în scopul atingerii </w:t>
      </w:r>
      <w:r w:rsidR="00CD4650" w:rsidRPr="00900D26">
        <w:rPr>
          <w:color w:val="000000" w:themeColor="text1"/>
        </w:rPr>
        <w:t xml:space="preserve">inclusiv a </w:t>
      </w:r>
      <w:r w:rsidR="00B22C4A" w:rsidRPr="00900D26">
        <w:rPr>
          <w:color w:val="000000" w:themeColor="text1"/>
        </w:rPr>
        <w:t>indicatorului R2.8</w:t>
      </w:r>
      <w:r w:rsidRPr="00900D26">
        <w:rPr>
          <w:color w:val="000000" w:themeColor="text1"/>
        </w:rPr>
        <w:t xml:space="preserve">, respectiv </w:t>
      </w:r>
      <w:r w:rsidR="00CD4650" w:rsidRPr="00900D26">
        <w:rPr>
          <w:color w:val="000000" w:themeColor="text1"/>
        </w:rPr>
        <w:t>numărul de participanți la cursuri de limba română care și-au imbunătățit nivelul de competență cu cel puțin un nivel.</w:t>
      </w:r>
      <w:r w:rsidR="00B22C4A" w:rsidRPr="00900D26">
        <w:rPr>
          <w:color w:val="000000" w:themeColor="text1"/>
        </w:rPr>
        <w:t xml:space="preserve"> Aceste cursuri se vor organiza inclusiv pe perioada vacanţelor şcolare, pe grupe de vârstă şi nivel de şcolarizare. Prin proiect</w:t>
      </w:r>
      <w:r w:rsidR="00D77CFE" w:rsidRPr="00900D26">
        <w:rPr>
          <w:color w:val="000000" w:themeColor="text1"/>
        </w:rPr>
        <w:t>e</w:t>
      </w:r>
      <w:r w:rsidR="00B22C4A" w:rsidRPr="00900D26">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900D26" w:rsidRDefault="00B22C4A" w:rsidP="003B523A">
      <w:pPr>
        <w:pStyle w:val="ListParagraph"/>
        <w:ind w:left="360"/>
        <w:rPr>
          <w:color w:val="000000" w:themeColor="text1"/>
        </w:rPr>
      </w:pPr>
    </w:p>
    <w:p w14:paraId="1408A18F" w14:textId="4E338167" w:rsidR="00B22C4A" w:rsidRPr="007D3741" w:rsidRDefault="00B22C4A" w:rsidP="003B523A">
      <w:pPr>
        <w:pStyle w:val="ListParagraph"/>
        <w:ind w:left="360"/>
        <w:rPr>
          <w:color w:val="auto"/>
        </w:rPr>
      </w:pPr>
      <w:r w:rsidRPr="00900D26">
        <w:rPr>
          <w:color w:val="000000" w:themeColor="text1"/>
        </w:rPr>
        <w:t xml:space="preserve">În eventualitatea în care cursurile de limba română vor fi susținute prin </w:t>
      </w:r>
      <w:r w:rsidR="00CD4650" w:rsidRPr="00900D26">
        <w:rPr>
          <w:color w:val="000000" w:themeColor="text1"/>
        </w:rPr>
        <w:t xml:space="preserve">personal </w:t>
      </w:r>
      <w:r w:rsidRPr="00900D26">
        <w:rPr>
          <w:color w:val="000000" w:themeColor="text1"/>
        </w:rPr>
        <w:t>propri</w:t>
      </w:r>
      <w:r w:rsidR="00CD4650" w:rsidRPr="00900D26">
        <w:rPr>
          <w:color w:val="000000" w:themeColor="text1"/>
        </w:rPr>
        <w:t>u</w:t>
      </w:r>
      <w:r w:rsidRPr="00900D26">
        <w:rPr>
          <w:color w:val="000000" w:themeColor="text1"/>
        </w:rPr>
        <w:t xml:space="preserve">, acestea vor fi desfășurate pe baza resurselor educaționale elaborate de către Institutul Intercultural Timișoara în cadrul proiectului  ”REACT.RO – Resurse </w:t>
      </w:r>
      <w:r w:rsidRPr="00900D26">
        <w:rPr>
          <w:color w:val="000000" w:themeColor="text1"/>
        </w:rPr>
        <w:lastRenderedPageBreak/>
        <w:t>educaționale pentru învățarea limbii române și orientare culturală a BPI și RTT în România”, materiale ce vor fi asigurate de către IGI, în format electronic</w:t>
      </w:r>
      <w:r w:rsidR="003F6D01" w:rsidRPr="00900D26">
        <w:rPr>
          <w:color w:val="000000" w:themeColor="text1"/>
        </w:rPr>
        <w:t xml:space="preserve"> </w:t>
      </w:r>
      <w:r w:rsidR="003F6D01" w:rsidRPr="007D3741">
        <w:rPr>
          <w:b/>
          <w:bCs/>
          <w:color w:val="auto"/>
        </w:rPr>
        <w:t>sau alte resurse</w:t>
      </w:r>
      <w:r w:rsidRPr="007D3741">
        <w:rPr>
          <w:color w:val="auto"/>
        </w:rPr>
        <w:t>.</w:t>
      </w:r>
    </w:p>
    <w:p w14:paraId="41DE3852" w14:textId="77777777" w:rsidR="00B22C4A" w:rsidRPr="00900D26" w:rsidRDefault="00B22C4A" w:rsidP="003B523A">
      <w:pPr>
        <w:pStyle w:val="ListParagraph"/>
        <w:ind w:left="360"/>
        <w:rPr>
          <w:color w:val="000000" w:themeColor="text1"/>
        </w:rPr>
      </w:pPr>
    </w:p>
    <w:p w14:paraId="05236BBF" w14:textId="3CF55BCD" w:rsidR="00B22C4A" w:rsidRPr="00900D26" w:rsidRDefault="00B22C4A" w:rsidP="003B523A">
      <w:pPr>
        <w:pStyle w:val="ListParagraph"/>
        <w:ind w:left="360"/>
        <w:rPr>
          <w:color w:val="000000" w:themeColor="text1"/>
        </w:rPr>
      </w:pPr>
      <w:r w:rsidRPr="00900D26">
        <w:rPr>
          <w:color w:val="000000" w:themeColor="text1"/>
        </w:rPr>
        <w:t xml:space="preserve">În scopul </w:t>
      </w:r>
      <w:r w:rsidRPr="00900D26">
        <w:rPr>
          <w:color w:val="000000" w:themeColor="text1"/>
          <w:u w:val="single"/>
        </w:rPr>
        <w:t>angajării în muncă</w:t>
      </w:r>
      <w:r w:rsidRPr="00900D26">
        <w:rPr>
          <w:color w:val="000000" w:themeColor="text1"/>
        </w:rPr>
        <w:t>, persoanele din grupul ţintă vor beneficia din partea personalului specializat de:</w:t>
      </w:r>
    </w:p>
    <w:p w14:paraId="3AE93C94" w14:textId="2BCFA12A" w:rsidR="00B22C4A" w:rsidRPr="00900D26" w:rsidRDefault="00B22C4A" w:rsidP="003B523A">
      <w:pPr>
        <w:pStyle w:val="ListParagraph"/>
        <w:ind w:left="360"/>
        <w:rPr>
          <w:color w:val="000000" w:themeColor="text1"/>
        </w:rPr>
      </w:pPr>
      <w:r w:rsidRPr="00900D26">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900D26" w:rsidRDefault="00B22C4A" w:rsidP="003B523A">
      <w:pPr>
        <w:pStyle w:val="ListParagraph"/>
        <w:ind w:left="360"/>
        <w:rPr>
          <w:color w:val="000000" w:themeColor="text1"/>
        </w:rPr>
      </w:pPr>
      <w:r w:rsidRPr="00900D26">
        <w:rPr>
          <w:color w:val="000000" w:themeColor="text1"/>
        </w:rPr>
        <w:t xml:space="preserve">- sprijin pentru înscrierea la cursurile vocaţionale organizate în zona de competenţă; </w:t>
      </w:r>
    </w:p>
    <w:p w14:paraId="5EF502C2" w14:textId="15155CF7" w:rsidR="00B22C4A" w:rsidRPr="00900D26" w:rsidRDefault="00B22C4A" w:rsidP="003B523A">
      <w:pPr>
        <w:pStyle w:val="ListParagraph"/>
        <w:ind w:left="360"/>
        <w:rPr>
          <w:color w:val="000000" w:themeColor="text1"/>
        </w:rPr>
      </w:pPr>
      <w:r w:rsidRPr="00900D26">
        <w:rPr>
          <w:color w:val="000000" w:themeColor="text1"/>
        </w:rPr>
        <w:t xml:space="preserve">- prezentarea locurilor de muncă disponibile în oraş/regiune, </w:t>
      </w:r>
      <w:r w:rsidR="00D9209D" w:rsidRPr="00900D26">
        <w:rPr>
          <w:color w:val="000000" w:themeColor="text1"/>
        </w:rPr>
        <w:t xml:space="preserve">atât </w:t>
      </w:r>
      <w:r w:rsidRPr="00900D26">
        <w:rPr>
          <w:color w:val="000000" w:themeColor="text1"/>
        </w:rPr>
        <w:t>în centr</w:t>
      </w:r>
      <w:r w:rsidR="00D33F30">
        <w:rPr>
          <w:color w:val="000000" w:themeColor="text1"/>
        </w:rPr>
        <w:t>ul</w:t>
      </w:r>
      <w:r w:rsidRPr="00900D26">
        <w:rPr>
          <w:color w:val="000000" w:themeColor="text1"/>
        </w:rPr>
        <w:t xml:space="preserve"> regional IGI şi în centrele de integrare regionale</w:t>
      </w:r>
      <w:r w:rsidR="00D9209D" w:rsidRPr="00900D26">
        <w:rPr>
          <w:color w:val="000000" w:themeColor="text1"/>
        </w:rPr>
        <w:t xml:space="preserve">, </w:t>
      </w:r>
      <w:r w:rsidR="00D9209D" w:rsidRPr="007D3741">
        <w:rPr>
          <w:b/>
          <w:bCs/>
          <w:color w:val="auto"/>
        </w:rPr>
        <w:t>cât și la sediul potențialilor angajatori</w:t>
      </w:r>
      <w:r w:rsidRPr="00900D26">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900D26" w:rsidRDefault="00B22C4A" w:rsidP="003B523A">
      <w:pPr>
        <w:pStyle w:val="ListParagraph"/>
        <w:ind w:left="360"/>
        <w:rPr>
          <w:color w:val="000000" w:themeColor="text1"/>
        </w:rPr>
      </w:pPr>
    </w:p>
    <w:p w14:paraId="21BE3CE4" w14:textId="1E240E58" w:rsidR="00B22C4A" w:rsidRPr="00900D26" w:rsidRDefault="00B22C4A" w:rsidP="003B523A">
      <w:pPr>
        <w:pStyle w:val="ListParagraph"/>
        <w:ind w:left="360"/>
        <w:rPr>
          <w:color w:val="000000" w:themeColor="text1"/>
        </w:rPr>
      </w:pPr>
      <w:r w:rsidRPr="00900D26">
        <w:rPr>
          <w:color w:val="000000" w:themeColor="text1"/>
        </w:rPr>
        <w:t xml:space="preserve">În scopul acordării </w:t>
      </w:r>
      <w:r w:rsidRPr="00900D26">
        <w:rPr>
          <w:color w:val="000000" w:themeColor="text1"/>
          <w:u w:val="single"/>
        </w:rPr>
        <w:t>asistenţei medicale şi psihologice</w:t>
      </w:r>
      <w:r w:rsidRPr="00900D26">
        <w:rPr>
          <w:color w:val="000000" w:themeColor="text1"/>
        </w:rPr>
        <w:t>,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beneficiarilor unei forme de protecţie şi străinilor cu şedere legală/beneficiarii de protecție temporară cu nevoi speciale:</w:t>
      </w:r>
    </w:p>
    <w:p w14:paraId="1A32CA60" w14:textId="3AD233C8" w:rsidR="00B22C4A" w:rsidRPr="00900D26" w:rsidRDefault="00B22C4A" w:rsidP="003B523A">
      <w:pPr>
        <w:pStyle w:val="ListParagraph"/>
        <w:ind w:left="360"/>
        <w:rPr>
          <w:color w:val="000000" w:themeColor="text1"/>
        </w:rPr>
      </w:pPr>
      <w:r w:rsidRPr="00900D26">
        <w:rPr>
          <w:color w:val="000000" w:themeColor="text1"/>
        </w:rPr>
        <w:t>- plata asigurărilor medicale maxim 12 luni pentru beneficiarii unei forme de protecţie și pentru cetățenii străini cu drept de ședere legală</w:t>
      </w:r>
      <w:r w:rsidR="008A034C" w:rsidRPr="00900D26">
        <w:rPr>
          <w:color w:val="000000" w:themeColor="text1"/>
        </w:rPr>
        <w:t xml:space="preserve">/beneficiarii de protecție temporară </w:t>
      </w:r>
      <w:r w:rsidRPr="00900D26">
        <w:rPr>
          <w:color w:val="000000" w:themeColor="text1"/>
        </w:rPr>
        <w:t>cu nevoi speciale;</w:t>
      </w:r>
    </w:p>
    <w:p w14:paraId="298A8CA8" w14:textId="77777777" w:rsidR="00B22C4A" w:rsidRPr="00900D26" w:rsidRDefault="00B22C4A" w:rsidP="003B523A">
      <w:pPr>
        <w:pStyle w:val="ListParagraph"/>
        <w:ind w:left="360"/>
        <w:rPr>
          <w:color w:val="000000" w:themeColor="text1"/>
        </w:rPr>
      </w:pPr>
      <w:r w:rsidRPr="00900D26">
        <w:rPr>
          <w:color w:val="000000" w:themeColor="text1"/>
        </w:rPr>
        <w:t>- înscrierea la medicul de familie şi identificarea unor medici de familie, de preferinţă vorbitori de limbi rare;</w:t>
      </w:r>
    </w:p>
    <w:p w14:paraId="4342E352" w14:textId="0769F8B0" w:rsidR="00B22C4A" w:rsidRPr="00900D26" w:rsidRDefault="00B22C4A" w:rsidP="003B523A">
      <w:pPr>
        <w:pStyle w:val="ListParagraph"/>
        <w:ind w:left="360"/>
        <w:rPr>
          <w:color w:val="000000" w:themeColor="text1"/>
        </w:rPr>
      </w:pPr>
      <w:r w:rsidRPr="00900D26">
        <w:rPr>
          <w:color w:val="000000" w:themeColor="text1"/>
        </w:rPr>
        <w:t>- decontarea investigaţiilor medicale si a medicamentelor</w:t>
      </w:r>
      <w:r w:rsidR="00050093" w:rsidRPr="00900D26">
        <w:rPr>
          <w:color w:val="000000" w:themeColor="text1"/>
        </w:rPr>
        <w:t xml:space="preserve"> </w:t>
      </w:r>
      <w:r w:rsidR="008A034C" w:rsidRPr="00900D26">
        <w:rPr>
          <w:color w:val="000000" w:themeColor="text1"/>
        </w:rPr>
        <w:t xml:space="preserve">pentru beneficiarii unei forme de protecţie și pentru cetățenii străini cu drept de ședere legală/beneficiarii de protecție temporară cu nevoi speciale </w:t>
      </w:r>
      <w:r w:rsidR="00050093" w:rsidRPr="00900D26">
        <w:rPr>
          <w:color w:val="000000" w:themeColor="text1"/>
        </w:rPr>
        <w:t>(valoarea sumelor decontate nu va depăși valoarea asigurărilor medicale /luna/pers).</w:t>
      </w:r>
      <w:r w:rsidRPr="00900D26">
        <w:rPr>
          <w:color w:val="000000" w:themeColor="text1"/>
        </w:rPr>
        <w:t xml:space="preserve"> </w:t>
      </w:r>
    </w:p>
    <w:p w14:paraId="781795E8" w14:textId="7ED2A9C6" w:rsidR="00B22C4A" w:rsidRPr="00900D26" w:rsidRDefault="00B22C4A" w:rsidP="003B523A">
      <w:pPr>
        <w:pStyle w:val="ListParagraph"/>
        <w:ind w:left="360"/>
        <w:rPr>
          <w:color w:val="000000" w:themeColor="text1"/>
        </w:rPr>
      </w:pPr>
      <w:r w:rsidRPr="00900D26">
        <w:rPr>
          <w:color w:val="000000" w:themeColor="text1"/>
        </w:rPr>
        <w:t>- servicii de consiliere şi asistenţă psihologică</w:t>
      </w:r>
      <w:r w:rsidR="0097183E" w:rsidRPr="00900D26">
        <w:rPr>
          <w:color w:val="000000" w:themeColor="text1"/>
        </w:rPr>
        <w:t>.</w:t>
      </w:r>
    </w:p>
    <w:p w14:paraId="3BDECC4F" w14:textId="77777777" w:rsidR="00B22C4A" w:rsidRPr="00900D26" w:rsidRDefault="00B22C4A" w:rsidP="003B523A">
      <w:pPr>
        <w:pStyle w:val="ListParagraph"/>
        <w:ind w:left="360"/>
        <w:rPr>
          <w:color w:val="000000" w:themeColor="text1"/>
        </w:rPr>
      </w:pPr>
    </w:p>
    <w:p w14:paraId="6D50C33F" w14:textId="7D6711CE" w:rsidR="00B22C4A" w:rsidRPr="00900D26" w:rsidRDefault="00B22C4A" w:rsidP="003B523A">
      <w:pPr>
        <w:pStyle w:val="ListParagraph"/>
        <w:ind w:left="360"/>
        <w:rPr>
          <w:color w:val="000000" w:themeColor="text1"/>
        </w:rPr>
      </w:pPr>
      <w:r w:rsidRPr="00900D26">
        <w:rPr>
          <w:color w:val="000000" w:themeColor="text1"/>
        </w:rPr>
        <w:t>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w:t>
      </w:r>
      <w:r w:rsidRPr="00900D26">
        <w:rPr>
          <w:color w:val="000000" w:themeColor="text1"/>
          <w:u w:val="single"/>
        </w:rPr>
        <w:t>asistenţă</w:t>
      </w:r>
      <w:r w:rsidRPr="00900D26">
        <w:rPr>
          <w:color w:val="000000" w:themeColor="text1"/>
        </w:rPr>
        <w:t xml:space="preserve"> în vederea susţinerii </w:t>
      </w:r>
      <w:r w:rsidRPr="00900D26">
        <w:rPr>
          <w:color w:val="000000" w:themeColor="text1"/>
          <w:u w:val="single"/>
        </w:rPr>
        <w:t>copiilor</w:t>
      </w:r>
      <w:r w:rsidRPr="00900D26">
        <w:rPr>
          <w:color w:val="000000" w:themeColor="text1"/>
        </w:rPr>
        <w:t xml:space="preserve"> înscrişi în sistemul educaţional preşcolar şi şcolar, suplimentar celor asigurate de către IGI, prin </w:t>
      </w:r>
      <w:r w:rsidRPr="00900D26">
        <w:rPr>
          <w:color w:val="000000" w:themeColor="text1"/>
          <w:u w:val="single"/>
        </w:rPr>
        <w:t>achiziţionarea de rechizite si materiale didactice auxiliare</w:t>
      </w:r>
      <w:r w:rsidRPr="00900D26">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900D26" w:rsidRDefault="00B22C4A" w:rsidP="003B523A">
      <w:pPr>
        <w:pStyle w:val="ListParagraph"/>
        <w:ind w:left="360"/>
        <w:rPr>
          <w:color w:val="000000" w:themeColor="text1"/>
        </w:rPr>
      </w:pPr>
    </w:p>
    <w:p w14:paraId="3421BCEF" w14:textId="16D707D9" w:rsidR="00B22C4A" w:rsidRPr="00900D26" w:rsidRDefault="00B22C4A" w:rsidP="003B523A">
      <w:pPr>
        <w:pStyle w:val="ListParagraph"/>
        <w:ind w:left="360"/>
        <w:rPr>
          <w:color w:val="000000" w:themeColor="text1"/>
        </w:rPr>
      </w:pPr>
      <w:r w:rsidRPr="00900D26">
        <w:rPr>
          <w:color w:val="000000" w:themeColor="text1"/>
        </w:rPr>
        <w:t>Totodată,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w:t>
      </w:r>
    </w:p>
    <w:p w14:paraId="0D59F0E6" w14:textId="77777777" w:rsidR="00B22C4A" w:rsidRPr="00900D26" w:rsidRDefault="00B22C4A" w:rsidP="003B523A">
      <w:pPr>
        <w:pStyle w:val="ListParagraph"/>
        <w:ind w:left="360"/>
        <w:rPr>
          <w:color w:val="000000" w:themeColor="text1"/>
        </w:rPr>
      </w:pPr>
      <w:r w:rsidRPr="00900D26">
        <w:rPr>
          <w:color w:val="000000" w:themeColor="text1"/>
        </w:rPr>
        <w:t xml:space="preserve">- </w:t>
      </w:r>
      <w:r w:rsidRPr="00900D26">
        <w:rPr>
          <w:color w:val="000000" w:themeColor="text1"/>
          <w:u w:val="single"/>
        </w:rPr>
        <w:t>asistență juridică</w:t>
      </w:r>
      <w:r w:rsidRPr="00900D26">
        <w:rPr>
          <w:color w:val="000000" w:themeColor="text1"/>
        </w:rPr>
        <w:t xml:space="preserve"> în vederea reunificării familiale;</w:t>
      </w:r>
    </w:p>
    <w:p w14:paraId="4E7B5363" w14:textId="77777777" w:rsidR="00B22C4A" w:rsidRPr="00900D26" w:rsidRDefault="00B22C4A" w:rsidP="003B523A">
      <w:pPr>
        <w:pStyle w:val="ListParagraph"/>
        <w:ind w:left="360"/>
        <w:rPr>
          <w:color w:val="000000" w:themeColor="text1"/>
        </w:rPr>
      </w:pPr>
      <w:r w:rsidRPr="00900D26">
        <w:rPr>
          <w:color w:val="000000" w:themeColor="text1"/>
        </w:rPr>
        <w:t xml:space="preserve">- consiliere şi </w:t>
      </w:r>
      <w:r w:rsidRPr="00900D26">
        <w:rPr>
          <w:color w:val="000000" w:themeColor="text1"/>
          <w:u w:val="single"/>
        </w:rPr>
        <w:t>asistenţă juridică pentru obţinerea dreptului de şedere permanentă şi a cetăţeniei române;</w:t>
      </w:r>
    </w:p>
    <w:p w14:paraId="6C3AE0C4" w14:textId="77777777" w:rsidR="00B22C4A" w:rsidRPr="00900D26" w:rsidRDefault="00B22C4A" w:rsidP="003B523A">
      <w:pPr>
        <w:pStyle w:val="ListParagraph"/>
        <w:ind w:left="360"/>
        <w:rPr>
          <w:color w:val="000000" w:themeColor="text1"/>
        </w:rPr>
      </w:pPr>
      <w:r w:rsidRPr="00900D26">
        <w:rPr>
          <w:color w:val="000000" w:themeColor="text1"/>
        </w:rPr>
        <w:t xml:space="preserve">- sprijin în vederea </w:t>
      </w:r>
      <w:r w:rsidRPr="00900D26">
        <w:rPr>
          <w:color w:val="000000" w:themeColor="text1"/>
          <w:u w:val="single"/>
        </w:rPr>
        <w:t>recunoaşterii şi echivalării</w:t>
      </w:r>
      <w:r w:rsidRPr="00900D26">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900D26" w:rsidRDefault="00B22C4A" w:rsidP="003B523A">
      <w:pPr>
        <w:pStyle w:val="ListParagraph"/>
        <w:ind w:left="360"/>
        <w:rPr>
          <w:color w:val="000000" w:themeColor="text1"/>
        </w:rPr>
      </w:pPr>
      <w:r w:rsidRPr="00900D26">
        <w:rPr>
          <w:color w:val="000000" w:themeColor="text1"/>
        </w:rPr>
        <w:t xml:space="preserve">- servicii de </w:t>
      </w:r>
      <w:r w:rsidRPr="00900D26">
        <w:rPr>
          <w:color w:val="000000" w:themeColor="text1"/>
          <w:u w:val="single"/>
        </w:rPr>
        <w:t>interpretariat</w:t>
      </w:r>
      <w:r w:rsidRPr="00900D26">
        <w:rPr>
          <w:color w:val="000000" w:themeColor="text1"/>
        </w:rPr>
        <w:t xml:space="preserve"> pentru activităţile directe ale proiectului;</w:t>
      </w:r>
    </w:p>
    <w:p w14:paraId="54E44E26" w14:textId="6F9C2B39" w:rsidR="00B22C4A" w:rsidRPr="00900D26" w:rsidRDefault="00B22C4A" w:rsidP="003B523A">
      <w:pPr>
        <w:pStyle w:val="ListParagraph"/>
        <w:ind w:left="360"/>
        <w:rPr>
          <w:color w:val="000000" w:themeColor="text1"/>
        </w:rPr>
      </w:pPr>
      <w:r w:rsidRPr="00900D26">
        <w:rPr>
          <w:color w:val="000000" w:themeColor="text1"/>
        </w:rPr>
        <w:t xml:space="preserve">- suportarea cheltuielilor de </w:t>
      </w:r>
      <w:r w:rsidRPr="00900D26">
        <w:rPr>
          <w:color w:val="000000" w:themeColor="text1"/>
          <w:u w:val="single"/>
        </w:rPr>
        <w:t>chirie</w:t>
      </w:r>
      <w:r w:rsidRPr="00900D26">
        <w:rPr>
          <w:color w:val="000000" w:themeColor="text1"/>
        </w:rPr>
        <w:t xml:space="preserve"> pentru persoanele care obțin o formă de protecție, înscrise în programul de integrare, cazate într-un Centru</w:t>
      </w:r>
      <w:r w:rsidR="00D33F30">
        <w:rPr>
          <w:color w:val="000000" w:themeColor="text1"/>
        </w:rPr>
        <w:t>l</w:t>
      </w:r>
      <w:r w:rsidRPr="00900D26">
        <w:rPr>
          <w:color w:val="000000" w:themeColor="text1"/>
        </w:rPr>
        <w:t xml:space="preserve"> Regional IGI</w:t>
      </w:r>
      <w:r w:rsidR="0097183E" w:rsidRPr="00900D26">
        <w:rPr>
          <w:color w:val="000000" w:themeColor="text1"/>
        </w:rPr>
        <w:t xml:space="preserve">, </w:t>
      </w:r>
      <w:r w:rsidRPr="00900D26">
        <w:rPr>
          <w:color w:val="000000" w:themeColor="text1"/>
        </w:rPr>
        <w:t>până la acordarea ajutorului material nerambursabil;</w:t>
      </w:r>
    </w:p>
    <w:p w14:paraId="5596E876" w14:textId="77777777" w:rsidR="00B22C4A" w:rsidRPr="00900D26" w:rsidRDefault="00B22C4A" w:rsidP="003B523A">
      <w:pPr>
        <w:pStyle w:val="ListParagraph"/>
        <w:ind w:left="360"/>
        <w:rPr>
          <w:color w:val="000000" w:themeColor="text1"/>
        </w:rPr>
      </w:pPr>
    </w:p>
    <w:p w14:paraId="34052C7A" w14:textId="525EF5A7" w:rsidR="00B22C4A" w:rsidRPr="00900D26" w:rsidRDefault="00B22C4A" w:rsidP="003B523A">
      <w:pPr>
        <w:pStyle w:val="ListParagraph"/>
        <w:ind w:left="360"/>
        <w:rPr>
          <w:color w:val="000000" w:themeColor="text1"/>
        </w:rPr>
      </w:pPr>
    </w:p>
    <w:p w14:paraId="049DBC6A" w14:textId="6238216B" w:rsidR="002934F4" w:rsidRPr="00900D26" w:rsidRDefault="002934F4" w:rsidP="003B523A">
      <w:pPr>
        <w:pStyle w:val="ListParagraph"/>
        <w:numPr>
          <w:ilvl w:val="0"/>
          <w:numId w:val="36"/>
        </w:numPr>
        <w:ind w:left="360" w:firstLine="0"/>
        <w:rPr>
          <w:color w:val="000000" w:themeColor="text1"/>
        </w:rPr>
      </w:pPr>
      <w:bookmarkStart w:id="27" w:name="_Hlk156300234"/>
      <w:r w:rsidRPr="00900D26">
        <w:rPr>
          <w:color w:val="000000" w:themeColor="text1"/>
        </w:rPr>
        <w:lastRenderedPageBreak/>
        <w:t>Se vor lua măsuri pentru ca personalul care desfășoară activități în cadrul C</w:t>
      </w:r>
      <w:r w:rsidR="0070612C" w:rsidRPr="00900D26">
        <w:rPr>
          <w:color w:val="000000" w:themeColor="text1"/>
        </w:rPr>
        <w:t>entr</w:t>
      </w:r>
      <w:r w:rsidR="00D33F30">
        <w:rPr>
          <w:color w:val="000000" w:themeColor="text1"/>
        </w:rPr>
        <w:t>ului</w:t>
      </w:r>
      <w:r w:rsidR="0070612C" w:rsidRPr="00900D26">
        <w:rPr>
          <w:color w:val="000000" w:themeColor="text1"/>
        </w:rPr>
        <w:t xml:space="preserve"> Regional de Proceduri și Cazare a Solicitanților de Azil </w:t>
      </w:r>
      <w:r w:rsidRPr="00900D26">
        <w:rPr>
          <w:color w:val="000000" w:themeColor="text1"/>
        </w:rPr>
        <w:t>să fi</w:t>
      </w:r>
      <w:r w:rsidR="0070612C" w:rsidRPr="00900D26">
        <w:rPr>
          <w:color w:val="000000" w:themeColor="text1"/>
        </w:rPr>
        <w:t>e</w:t>
      </w:r>
      <w:r w:rsidRPr="00900D26">
        <w:rPr>
          <w:color w:val="000000" w:themeColor="text1"/>
        </w:rPr>
        <w:t xml:space="preserve"> usor identificat, cu respectarea prevederilor Ghidului de Comunicare și Vizibilitate.</w:t>
      </w:r>
    </w:p>
    <w:bookmarkEnd w:id="27"/>
    <w:p w14:paraId="3251E894" w14:textId="77777777" w:rsidR="002934F4" w:rsidRPr="00900D26" w:rsidRDefault="002934F4" w:rsidP="003B523A">
      <w:pPr>
        <w:pStyle w:val="ListParagraph"/>
        <w:ind w:left="360"/>
        <w:rPr>
          <w:color w:val="000000" w:themeColor="text1"/>
        </w:rPr>
      </w:pPr>
    </w:p>
    <w:p w14:paraId="3B2E6E1D" w14:textId="2EF2B8E5" w:rsidR="002934F4" w:rsidRPr="007D3741" w:rsidRDefault="000C385A" w:rsidP="003B523A">
      <w:pPr>
        <w:pStyle w:val="ListParagraph"/>
        <w:ind w:left="360"/>
        <w:rPr>
          <w:rFonts w:eastAsia="Calibri" w:cs="Times New Roman"/>
          <w:b/>
          <w:bCs/>
          <w:i/>
          <w:iCs/>
          <w:color w:val="auto"/>
          <w:kern w:val="2"/>
          <w:szCs w:val="24"/>
          <w14:ligatures w14:val="standardContextual"/>
        </w:rPr>
      </w:pPr>
      <w:r w:rsidRPr="007D3741">
        <w:rPr>
          <w:rFonts w:eastAsia="Calibri" w:cs="Times New Roman"/>
          <w:b/>
          <w:bCs/>
          <w:i/>
          <w:iCs/>
          <w:color w:val="auto"/>
          <w:kern w:val="2"/>
          <w:szCs w:val="24"/>
          <w14:ligatures w14:val="standardContextual"/>
        </w:rPr>
        <w:t>Prin intermediul proiect</w:t>
      </w:r>
      <w:r w:rsidR="00303673" w:rsidRPr="007D3741">
        <w:rPr>
          <w:rFonts w:eastAsia="Calibri" w:cs="Times New Roman"/>
          <w:b/>
          <w:bCs/>
          <w:i/>
          <w:iCs/>
          <w:color w:val="auto"/>
          <w:kern w:val="2"/>
          <w:szCs w:val="24"/>
          <w14:ligatures w14:val="standardContextual"/>
        </w:rPr>
        <w:t>elor</w:t>
      </w:r>
      <w:r w:rsidRPr="007D3741">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7D3741">
        <w:rPr>
          <w:rFonts w:eastAsia="Calibri" w:cs="Times New Roman"/>
          <w:b/>
          <w:bCs/>
          <w:i/>
          <w:iCs/>
          <w:color w:val="auto"/>
          <w:kern w:val="2"/>
          <w:szCs w:val="24"/>
          <w14:ligatures w14:val="standardContextual"/>
        </w:rPr>
        <w:t>ilor</w:t>
      </w:r>
      <w:r w:rsidRPr="007D3741">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265A1F" w:rsidRPr="007D3741">
        <w:rPr>
          <w:rFonts w:eastAsia="Calibri" w:cs="Times New Roman"/>
          <w:b/>
          <w:bCs/>
          <w:i/>
          <w:iCs/>
          <w:color w:val="auto"/>
          <w:kern w:val="2"/>
          <w:szCs w:val="24"/>
          <w14:ligatures w14:val="standardContextual"/>
        </w:rPr>
        <w:t xml:space="preserve"> </w:t>
      </w:r>
      <w:r w:rsidRPr="007D3741">
        <w:rPr>
          <w:rFonts w:eastAsia="Calibri" w:cs="Times New Roman"/>
          <w:b/>
          <w:bCs/>
          <w:i/>
          <w:iCs/>
          <w:color w:val="auto"/>
          <w:kern w:val="2"/>
          <w:szCs w:val="24"/>
          <w14:ligatures w14:val="standardContextual"/>
        </w:rPr>
        <w:t>Totodată, beneficiar</w:t>
      </w:r>
      <w:r w:rsidR="00DB6440" w:rsidRPr="007D3741">
        <w:rPr>
          <w:rFonts w:eastAsia="Calibri" w:cs="Times New Roman"/>
          <w:b/>
          <w:bCs/>
          <w:i/>
          <w:iCs/>
          <w:color w:val="auto"/>
          <w:kern w:val="2"/>
          <w:szCs w:val="24"/>
          <w14:ligatures w14:val="standardContextual"/>
        </w:rPr>
        <w:t>ii</w:t>
      </w:r>
      <w:r w:rsidRPr="007D3741">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900D26" w:rsidRDefault="000C385A" w:rsidP="003B523A">
      <w:pPr>
        <w:pStyle w:val="ListParagraph"/>
        <w:ind w:left="360"/>
        <w:rPr>
          <w:b/>
          <w:bCs/>
          <w:color w:val="000000" w:themeColor="text1"/>
        </w:rPr>
      </w:pPr>
    </w:p>
    <w:p w14:paraId="247FC752" w14:textId="0F62898C" w:rsidR="002934F4" w:rsidRDefault="002934F4" w:rsidP="003B523A">
      <w:pPr>
        <w:pStyle w:val="ListParagraph"/>
        <w:ind w:left="360"/>
        <w:rPr>
          <w:color w:val="000000" w:themeColor="text1"/>
        </w:rPr>
      </w:pPr>
      <w:r w:rsidRPr="00900D26">
        <w:rPr>
          <w:color w:val="000000" w:themeColor="text1"/>
        </w:rPr>
        <w:t>Proiect</w:t>
      </w:r>
      <w:r w:rsidR="00DB6440" w:rsidRPr="00900D26">
        <w:rPr>
          <w:color w:val="000000" w:themeColor="text1"/>
        </w:rPr>
        <w:t>ele</w:t>
      </w:r>
      <w:r w:rsidRPr="00900D26">
        <w:rPr>
          <w:color w:val="000000" w:themeColor="text1"/>
        </w:rPr>
        <w:t xml:space="preserve"> po</w:t>
      </w:r>
      <w:r w:rsidR="00DB6440" w:rsidRPr="00900D26">
        <w:rPr>
          <w:color w:val="000000" w:themeColor="text1"/>
        </w:rPr>
        <w:t>t</w:t>
      </w:r>
      <w:r w:rsidRPr="00900D26">
        <w:rPr>
          <w:color w:val="000000" w:themeColor="text1"/>
        </w:rPr>
        <w:t xml:space="preserve"> organiza un eveniment public de comunicare respectând prevederile ghidului de vizibilitate și comunicare.</w:t>
      </w:r>
      <w:r w:rsidRPr="00FE4E0F">
        <w:rPr>
          <w:color w:val="000000" w:themeColor="text1"/>
        </w:rPr>
        <w:t xml:space="preserve"> </w:t>
      </w:r>
    </w:p>
    <w:p w14:paraId="0F67A661" w14:textId="77777777" w:rsidR="00F94BA4" w:rsidRDefault="00F94BA4" w:rsidP="003B523A">
      <w:pPr>
        <w:pStyle w:val="ListParagraph"/>
        <w:ind w:left="360"/>
        <w:rPr>
          <w:color w:val="000000" w:themeColor="text1"/>
        </w:rPr>
      </w:pPr>
    </w:p>
    <w:p w14:paraId="240EFCAD" w14:textId="654BD5C7" w:rsidR="00060A25" w:rsidRPr="00900D26" w:rsidRDefault="000C3EE5" w:rsidP="002937A2">
      <w:pPr>
        <w:pStyle w:val="Heading1"/>
        <w:rPr>
          <w:color w:val="000000" w:themeColor="text1"/>
        </w:rPr>
      </w:pPr>
      <w:bookmarkStart w:id="28" w:name="_Toc142393719"/>
      <w:bookmarkStart w:id="29" w:name="_Toc145936605"/>
      <w:r w:rsidRPr="00FE4E0F">
        <w:rPr>
          <w:color w:val="000000" w:themeColor="text1"/>
        </w:rPr>
        <w:t>D</w:t>
      </w:r>
      <w:r w:rsidRPr="00900D26">
        <w:rPr>
          <w:color w:val="000000" w:themeColor="text1"/>
        </w:rPr>
        <w:t xml:space="preserve">. </w:t>
      </w:r>
      <w:r w:rsidR="008A77D5" w:rsidRPr="00900D26">
        <w:rPr>
          <w:color w:val="000000" w:themeColor="text1"/>
        </w:rPr>
        <w:t>Indicatori</w:t>
      </w:r>
      <w:r w:rsidR="00E5651B" w:rsidRPr="00900D26">
        <w:rPr>
          <w:color w:val="000000" w:themeColor="text1"/>
        </w:rPr>
        <w:t xml:space="preserve"> de realizare și </w:t>
      </w:r>
      <w:r w:rsidR="00577799" w:rsidRPr="00900D26">
        <w:rPr>
          <w:color w:val="000000" w:themeColor="text1"/>
        </w:rPr>
        <w:t>de rezultat</w:t>
      </w:r>
      <w:r w:rsidR="00B450E3" w:rsidRPr="00900D26">
        <w:rPr>
          <w:color w:val="000000" w:themeColor="text1"/>
        </w:rPr>
        <w:t>, grup țintă</w:t>
      </w:r>
      <w:bookmarkEnd w:id="28"/>
      <w:bookmarkEnd w:id="29"/>
    </w:p>
    <w:p w14:paraId="6E004C3E" w14:textId="411388E7" w:rsidR="00060A25" w:rsidRPr="00900D26" w:rsidRDefault="00060A25" w:rsidP="00485559">
      <w:pPr>
        <w:pStyle w:val="ListParagraph"/>
        <w:numPr>
          <w:ilvl w:val="0"/>
          <w:numId w:val="17"/>
        </w:numPr>
        <w:rPr>
          <w:color w:val="000000" w:themeColor="text1"/>
        </w:rPr>
      </w:pPr>
      <w:r w:rsidRPr="00900D26">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900D26">
        <w:rPr>
          <w:color w:val="000000" w:themeColor="text1"/>
        </w:rPr>
        <w:t xml:space="preserve">comuni </w:t>
      </w:r>
      <w:r w:rsidRPr="00900D26">
        <w:rPr>
          <w:color w:val="000000" w:themeColor="text1"/>
        </w:rPr>
        <w:t xml:space="preserve">de program (de </w:t>
      </w:r>
      <w:r w:rsidR="008F18FA" w:rsidRPr="00900D26">
        <w:rPr>
          <w:color w:val="000000" w:themeColor="text1"/>
        </w:rPr>
        <w:t xml:space="preserve">realizare și de </w:t>
      </w:r>
      <w:r w:rsidRPr="00900D26">
        <w:rPr>
          <w:color w:val="000000" w:themeColor="text1"/>
        </w:rPr>
        <w:t xml:space="preserve">rezultat) stabiliți prin Programul Național, ținând cont de definițiile și precizările din </w:t>
      </w:r>
      <w:r w:rsidRPr="00900D26">
        <w:rPr>
          <w:b/>
          <w:bCs/>
          <w:color w:val="000000" w:themeColor="text1"/>
        </w:rPr>
        <w:t>METODOLOGIA pentru stabilirea cadrului de performanță</w:t>
      </w:r>
      <w:r w:rsidRPr="00900D26">
        <w:rPr>
          <w:color w:val="000000" w:themeColor="text1"/>
        </w:rPr>
        <w:t xml:space="preserve"> aferent Programului național 2021-2027 </w:t>
      </w:r>
      <w:r w:rsidR="00BF7557" w:rsidRPr="00900D26">
        <w:rPr>
          <w:color w:val="000000" w:themeColor="text1"/>
        </w:rPr>
        <w:t>Azil, Migrație și Integrare</w:t>
      </w:r>
      <w:r w:rsidRPr="00900D26">
        <w:rPr>
          <w:color w:val="000000" w:themeColor="text1"/>
        </w:rPr>
        <w:t xml:space="preserve">, publicată pe siteul </w:t>
      </w:r>
      <w:r w:rsidR="00712501" w:rsidRPr="00900D26">
        <w:rPr>
          <w:color w:val="000000" w:themeColor="text1"/>
        </w:rPr>
        <w:t>AM</w:t>
      </w:r>
      <w:r w:rsidRPr="00900D26">
        <w:rPr>
          <w:rStyle w:val="FootnoteReference"/>
          <w:color w:val="000000" w:themeColor="text1"/>
        </w:rPr>
        <w:footnoteReference w:id="3"/>
      </w:r>
      <w:r w:rsidRPr="00900D26">
        <w:rPr>
          <w:color w:val="000000" w:themeColor="text1"/>
        </w:rPr>
        <w:t>.</w:t>
      </w:r>
    </w:p>
    <w:p w14:paraId="42003027" w14:textId="77777777" w:rsidR="006453F6" w:rsidRPr="00900D26" w:rsidRDefault="006453F6" w:rsidP="006453F6">
      <w:pPr>
        <w:pStyle w:val="ListParagraph"/>
        <w:ind w:left="360"/>
        <w:rPr>
          <w:color w:val="000000" w:themeColor="text1"/>
        </w:rPr>
      </w:pPr>
    </w:p>
    <w:p w14:paraId="1C79C6BC" w14:textId="3653D4EB" w:rsidR="00060A25" w:rsidRPr="00900D26" w:rsidRDefault="0009521B" w:rsidP="00485559">
      <w:pPr>
        <w:pStyle w:val="ListParagraph"/>
        <w:numPr>
          <w:ilvl w:val="0"/>
          <w:numId w:val="17"/>
        </w:numPr>
        <w:rPr>
          <w:color w:val="000000" w:themeColor="text1"/>
        </w:rPr>
      </w:pPr>
      <w:r w:rsidRPr="00900D26">
        <w:rPr>
          <w:b/>
          <w:bCs/>
          <w:color w:val="000000" w:themeColor="text1"/>
        </w:rPr>
        <w:t>Proiectel</w:t>
      </w:r>
      <w:r w:rsidR="0087477F" w:rsidRPr="00900D26">
        <w:rPr>
          <w:b/>
          <w:bCs/>
          <w:color w:val="000000" w:themeColor="text1"/>
        </w:rPr>
        <w:t xml:space="preserve">e </w:t>
      </w:r>
      <w:r w:rsidR="00874685" w:rsidRPr="00900D26">
        <w:rPr>
          <w:b/>
          <w:bCs/>
          <w:color w:val="000000" w:themeColor="text1"/>
        </w:rPr>
        <w:t xml:space="preserve"> </w:t>
      </w:r>
      <w:r w:rsidR="0087477F" w:rsidRPr="00900D26">
        <w:rPr>
          <w:b/>
          <w:bCs/>
          <w:color w:val="000000" w:themeColor="text1"/>
        </w:rPr>
        <w:t xml:space="preserve">propuse </w:t>
      </w:r>
      <w:r w:rsidR="00192500" w:rsidRPr="00900D26">
        <w:rPr>
          <w:b/>
          <w:bCs/>
          <w:color w:val="000000" w:themeColor="text1"/>
        </w:rPr>
        <w:t>trebuie să contribuie la realizarea i</w:t>
      </w:r>
      <w:r w:rsidR="00060A25" w:rsidRPr="00900D26">
        <w:rPr>
          <w:b/>
          <w:bCs/>
          <w:color w:val="000000" w:themeColor="text1"/>
        </w:rPr>
        <w:t>ndicatori</w:t>
      </w:r>
      <w:r w:rsidR="00192500" w:rsidRPr="00900D26">
        <w:rPr>
          <w:b/>
          <w:bCs/>
          <w:color w:val="000000" w:themeColor="text1"/>
        </w:rPr>
        <w:t>lor</w:t>
      </w:r>
      <w:r w:rsidR="00060A25" w:rsidRPr="00900D26">
        <w:rPr>
          <w:b/>
          <w:bCs/>
          <w:color w:val="000000" w:themeColor="text1"/>
        </w:rPr>
        <w:t xml:space="preserve"> </w:t>
      </w:r>
      <w:r w:rsidR="000B45DA" w:rsidRPr="00900D26">
        <w:rPr>
          <w:b/>
          <w:bCs/>
          <w:color w:val="000000" w:themeColor="text1"/>
        </w:rPr>
        <w:t xml:space="preserve">comuni </w:t>
      </w:r>
      <w:r w:rsidR="00060A25" w:rsidRPr="00900D26">
        <w:rPr>
          <w:b/>
          <w:bCs/>
          <w:color w:val="000000" w:themeColor="text1"/>
        </w:rPr>
        <w:t>de program</w:t>
      </w:r>
      <w:r w:rsidR="00616249" w:rsidRPr="00900D26">
        <w:rPr>
          <w:b/>
          <w:bCs/>
          <w:color w:val="000000" w:themeColor="text1"/>
        </w:rPr>
        <w:t xml:space="preserve"> </w:t>
      </w:r>
      <w:r w:rsidR="00616249" w:rsidRPr="00900D26">
        <w:rPr>
          <w:color w:val="000000" w:themeColor="text1"/>
        </w:rPr>
        <w:t>(valoril</w:t>
      </w:r>
      <w:r w:rsidR="00E72CCF" w:rsidRPr="00900D26">
        <w:rPr>
          <w:color w:val="000000" w:themeColor="text1"/>
        </w:rPr>
        <w:t>or țintă</w:t>
      </w:r>
      <w:r w:rsidR="00860F82" w:rsidRPr="00900D26">
        <w:rPr>
          <w:color w:val="000000" w:themeColor="text1"/>
        </w:rPr>
        <w:t xml:space="preserve"> stabilite prin programul național)</w:t>
      </w:r>
      <w:r w:rsidR="00060A25" w:rsidRPr="00900D26">
        <w:rPr>
          <w:color w:val="000000" w:themeColor="text1"/>
        </w:rPr>
        <w:t>,</w:t>
      </w:r>
      <w:r w:rsidR="00653BC0" w:rsidRPr="00900D26">
        <w:rPr>
          <w:color w:val="000000" w:themeColor="text1"/>
        </w:rPr>
        <w:t xml:space="preserve"> menționați în continuare:</w:t>
      </w:r>
    </w:p>
    <w:p w14:paraId="33BEAF8B" w14:textId="77777777" w:rsidR="00976A55" w:rsidRPr="00900D26"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900D26" w14:paraId="6705A274" w14:textId="1773E671" w:rsidTr="001272DB">
        <w:trPr>
          <w:trHeight w:val="137"/>
        </w:trPr>
        <w:tc>
          <w:tcPr>
            <w:tcW w:w="8275" w:type="dxa"/>
            <w:vAlign w:val="center"/>
          </w:tcPr>
          <w:p w14:paraId="559F058E" w14:textId="77777777" w:rsidR="001272DB" w:rsidRPr="00900D26" w:rsidRDefault="001272DB" w:rsidP="00F434E6">
            <w:pPr>
              <w:jc w:val="left"/>
              <w:rPr>
                <w:b/>
                <w:bCs/>
                <w:color w:val="000000" w:themeColor="text1"/>
                <w:szCs w:val="22"/>
              </w:rPr>
            </w:pPr>
            <w:r w:rsidRPr="00900D26">
              <w:rPr>
                <w:b/>
                <w:bCs/>
                <w:color w:val="000000" w:themeColor="text1"/>
                <w:szCs w:val="22"/>
              </w:rPr>
              <w:t>Indicator de program (tip, cod și titlul)</w:t>
            </w:r>
          </w:p>
        </w:tc>
        <w:tc>
          <w:tcPr>
            <w:tcW w:w="1260" w:type="dxa"/>
            <w:vAlign w:val="center"/>
          </w:tcPr>
          <w:p w14:paraId="50A50D8C" w14:textId="46025311" w:rsidR="001272DB" w:rsidRPr="00900D26" w:rsidRDefault="001272DB" w:rsidP="00F434E6">
            <w:pPr>
              <w:jc w:val="left"/>
              <w:rPr>
                <w:b/>
                <w:bCs/>
                <w:color w:val="000000" w:themeColor="text1"/>
                <w:szCs w:val="22"/>
              </w:rPr>
            </w:pPr>
            <w:r w:rsidRPr="00900D26">
              <w:rPr>
                <w:b/>
                <w:bCs/>
                <w:color w:val="000000" w:themeColor="text1"/>
                <w:szCs w:val="22"/>
              </w:rPr>
              <w:t>Valoarea țintă PN</w:t>
            </w:r>
          </w:p>
        </w:tc>
      </w:tr>
      <w:tr w:rsidR="001272DB" w:rsidRPr="00900D26" w14:paraId="7018A043" w14:textId="709BD2C1" w:rsidTr="001272DB">
        <w:trPr>
          <w:trHeight w:val="216"/>
        </w:trPr>
        <w:tc>
          <w:tcPr>
            <w:tcW w:w="8275" w:type="dxa"/>
          </w:tcPr>
          <w:p w14:paraId="5109BE2F" w14:textId="77777777" w:rsidR="001272DB" w:rsidRPr="00900D26" w:rsidRDefault="001272DB" w:rsidP="00F434E6">
            <w:pPr>
              <w:jc w:val="left"/>
              <w:rPr>
                <w:color w:val="000000" w:themeColor="text1"/>
                <w:szCs w:val="22"/>
                <w:u w:val="single"/>
              </w:rPr>
            </w:pPr>
            <w:r w:rsidRPr="00900D26">
              <w:rPr>
                <w:color w:val="000000" w:themeColor="text1"/>
                <w:szCs w:val="22"/>
                <w:u w:val="single"/>
              </w:rPr>
              <w:t>Indicatori de realizare</w:t>
            </w:r>
          </w:p>
          <w:p w14:paraId="5E3619E0" w14:textId="66B3213F" w:rsidR="001272DB" w:rsidRPr="00900D26" w:rsidRDefault="001272DB" w:rsidP="00F434E6">
            <w:pPr>
              <w:jc w:val="left"/>
              <w:rPr>
                <w:b/>
                <w:bCs/>
                <w:color w:val="000000" w:themeColor="text1"/>
                <w:szCs w:val="22"/>
              </w:rPr>
            </w:pPr>
            <w:r w:rsidRPr="00900D26">
              <w:rPr>
                <w:b/>
                <w:bCs/>
                <w:color w:val="000000" w:themeColor="text1"/>
                <w:szCs w:val="22"/>
              </w:rPr>
              <w:t>O.2.3 Număr de participanți care beneficiază de sprijin</w:t>
            </w:r>
          </w:p>
        </w:tc>
        <w:tc>
          <w:tcPr>
            <w:tcW w:w="1260" w:type="dxa"/>
          </w:tcPr>
          <w:p w14:paraId="5C8B8921" w14:textId="5761C76A" w:rsidR="001272DB" w:rsidRPr="00900D26" w:rsidRDefault="001272DB" w:rsidP="00F434E6">
            <w:pPr>
              <w:jc w:val="left"/>
              <w:rPr>
                <w:color w:val="000000" w:themeColor="text1"/>
                <w:szCs w:val="22"/>
              </w:rPr>
            </w:pPr>
            <w:r w:rsidRPr="00900D26">
              <w:rPr>
                <w:color w:val="000000" w:themeColor="text1"/>
                <w:szCs w:val="22"/>
              </w:rPr>
              <w:t>20.000</w:t>
            </w:r>
          </w:p>
        </w:tc>
      </w:tr>
      <w:tr w:rsidR="001272DB" w:rsidRPr="00900D26" w14:paraId="2201A35A" w14:textId="531CC600" w:rsidTr="001272DB">
        <w:trPr>
          <w:trHeight w:val="96"/>
        </w:trPr>
        <w:tc>
          <w:tcPr>
            <w:tcW w:w="8275" w:type="dxa"/>
          </w:tcPr>
          <w:p w14:paraId="1025A7D3" w14:textId="54A889C6" w:rsidR="001272DB" w:rsidRPr="00900D26" w:rsidRDefault="001272DB" w:rsidP="006453F6">
            <w:pPr>
              <w:jc w:val="left"/>
              <w:rPr>
                <w:color w:val="000000" w:themeColor="text1"/>
                <w:szCs w:val="22"/>
              </w:rPr>
            </w:pPr>
            <w:r w:rsidRPr="00900D26">
              <w:rPr>
                <w:color w:val="000000" w:themeColor="text1"/>
                <w:szCs w:val="22"/>
              </w:rPr>
              <w:t>O.2.3.1 din care numărul de participanți care au beneficiat de un curs lingvistic</w:t>
            </w:r>
          </w:p>
        </w:tc>
        <w:tc>
          <w:tcPr>
            <w:tcW w:w="1260" w:type="dxa"/>
          </w:tcPr>
          <w:p w14:paraId="0FA40287" w14:textId="7DF1A9B0"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900D26" w14:paraId="7F93CFA6" w14:textId="1068F991" w:rsidTr="001272DB">
        <w:trPr>
          <w:trHeight w:val="96"/>
        </w:trPr>
        <w:tc>
          <w:tcPr>
            <w:tcW w:w="8275" w:type="dxa"/>
          </w:tcPr>
          <w:p w14:paraId="1B559AB7" w14:textId="60BA4DC4" w:rsidR="001272DB" w:rsidRPr="00900D26" w:rsidRDefault="001272DB" w:rsidP="00EE591E">
            <w:pPr>
              <w:jc w:val="left"/>
              <w:rPr>
                <w:color w:val="000000" w:themeColor="text1"/>
                <w:szCs w:val="22"/>
              </w:rPr>
            </w:pPr>
            <w:r w:rsidRPr="00900D26">
              <w:rPr>
                <w:color w:val="000000" w:themeColor="text1"/>
                <w:szCs w:val="22"/>
              </w:rPr>
              <w:t>O.2.3.2 din care numărul de participanți care au beneficiat de un curs de orientare civică</w:t>
            </w:r>
          </w:p>
        </w:tc>
        <w:tc>
          <w:tcPr>
            <w:tcW w:w="1260" w:type="dxa"/>
          </w:tcPr>
          <w:p w14:paraId="3E1D27FC" w14:textId="35987703"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1C2CD4" w14:paraId="09EAD036" w14:textId="3BF2834C" w:rsidTr="001272DB">
        <w:trPr>
          <w:trHeight w:val="96"/>
        </w:trPr>
        <w:tc>
          <w:tcPr>
            <w:tcW w:w="8275" w:type="dxa"/>
          </w:tcPr>
          <w:p w14:paraId="33E470EA" w14:textId="45A8C65E" w:rsidR="001272DB" w:rsidRPr="00900D26" w:rsidRDefault="001272DB" w:rsidP="00EE591E">
            <w:pPr>
              <w:jc w:val="left"/>
              <w:rPr>
                <w:color w:val="000000" w:themeColor="text1"/>
                <w:szCs w:val="22"/>
              </w:rPr>
            </w:pPr>
            <w:r w:rsidRPr="00900D26">
              <w:rPr>
                <w:color w:val="000000" w:themeColor="text1"/>
                <w:szCs w:val="22"/>
              </w:rPr>
              <w:t>O.2.3.3 din care numărul de participanți care au beneficiat de îndrumare profesională personală</w:t>
            </w:r>
          </w:p>
        </w:tc>
        <w:tc>
          <w:tcPr>
            <w:tcW w:w="1260" w:type="dxa"/>
          </w:tcPr>
          <w:p w14:paraId="5DCC83D8" w14:textId="570B598D"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1C2CD4" w14:paraId="1427CE4A" w14:textId="65452F82" w:rsidTr="001272DB">
        <w:trPr>
          <w:trHeight w:val="96"/>
        </w:trPr>
        <w:tc>
          <w:tcPr>
            <w:tcW w:w="8275" w:type="dxa"/>
          </w:tcPr>
          <w:p w14:paraId="720903D6" w14:textId="7B77710B" w:rsidR="001272DB" w:rsidRPr="005B1AA7" w:rsidRDefault="001272DB" w:rsidP="00EE591E">
            <w:pPr>
              <w:jc w:val="left"/>
              <w:rPr>
                <w:b/>
                <w:bCs/>
                <w:color w:val="000000" w:themeColor="text1"/>
                <w:szCs w:val="22"/>
              </w:rPr>
            </w:pPr>
            <w:r w:rsidRPr="005B1AA7">
              <w:rPr>
                <w:color w:val="000000" w:themeColor="text1"/>
                <w:szCs w:val="22"/>
              </w:rPr>
              <w:t>O.2.3.a altfel de sprijin, Numărul de participanți care au beneficiat de sprijin, altul decât O.2.3.1, O.2.3.2 și O.2.3.3</w:t>
            </w:r>
          </w:p>
        </w:tc>
        <w:tc>
          <w:tcPr>
            <w:tcW w:w="1260" w:type="dxa"/>
          </w:tcPr>
          <w:p w14:paraId="5EE50CC5" w14:textId="255AB88A" w:rsidR="001272DB" w:rsidRPr="005B1AA7" w:rsidRDefault="001272DB" w:rsidP="00EE591E">
            <w:pPr>
              <w:jc w:val="left"/>
              <w:rPr>
                <w:color w:val="000000" w:themeColor="text1"/>
                <w:szCs w:val="22"/>
              </w:rPr>
            </w:pPr>
            <w:r w:rsidRPr="005B1AA7">
              <w:rPr>
                <w:color w:val="000000" w:themeColor="text1"/>
                <w:szCs w:val="22"/>
              </w:rPr>
              <w:t>5.300</w:t>
            </w:r>
          </w:p>
        </w:tc>
      </w:tr>
      <w:tr w:rsidR="001272DB" w:rsidRPr="001C2CD4" w14:paraId="0B5C3AEE" w14:textId="6C9BECE3" w:rsidTr="001272DB">
        <w:trPr>
          <w:trHeight w:val="96"/>
        </w:trPr>
        <w:tc>
          <w:tcPr>
            <w:tcW w:w="8275" w:type="dxa"/>
          </w:tcPr>
          <w:p w14:paraId="544AE8FA" w14:textId="45ED2087" w:rsidR="001272DB" w:rsidRPr="00900D26" w:rsidRDefault="001272DB" w:rsidP="00EE591E">
            <w:pPr>
              <w:jc w:val="left"/>
              <w:rPr>
                <w:b/>
                <w:bCs/>
                <w:color w:val="000000" w:themeColor="text1"/>
                <w:szCs w:val="22"/>
              </w:rPr>
            </w:pPr>
            <w:r w:rsidRPr="00900D26">
              <w:rPr>
                <w:b/>
                <w:bCs/>
                <w:color w:val="000000" w:themeColor="text1"/>
                <w:szCs w:val="22"/>
              </w:rPr>
              <w:t>O.2.5 Numărul de participanți care primesc informații și/sau asistență pentru a solicita reîntregirea familiei</w:t>
            </w:r>
          </w:p>
        </w:tc>
        <w:tc>
          <w:tcPr>
            <w:tcW w:w="1260" w:type="dxa"/>
          </w:tcPr>
          <w:p w14:paraId="58D8AC70" w14:textId="06740585" w:rsidR="001272DB" w:rsidRPr="001C2CD4" w:rsidRDefault="001272DB" w:rsidP="00EE591E">
            <w:pPr>
              <w:jc w:val="left"/>
              <w:rPr>
                <w:color w:val="000000" w:themeColor="text1"/>
                <w:szCs w:val="22"/>
                <w:highlight w:val="green"/>
              </w:rPr>
            </w:pPr>
            <w:r w:rsidRPr="00900D26">
              <w:rPr>
                <w:color w:val="000000" w:themeColor="text1"/>
                <w:szCs w:val="22"/>
              </w:rPr>
              <w:t>700</w:t>
            </w:r>
          </w:p>
        </w:tc>
      </w:tr>
      <w:tr w:rsidR="001272DB" w:rsidRPr="001C2CD4" w14:paraId="36C197DD" w14:textId="69340337" w:rsidTr="001272DB">
        <w:trPr>
          <w:trHeight w:val="124"/>
        </w:trPr>
        <w:tc>
          <w:tcPr>
            <w:tcW w:w="8275" w:type="dxa"/>
          </w:tcPr>
          <w:p w14:paraId="035064D7" w14:textId="77777777" w:rsidR="001272DB" w:rsidRPr="00900D26" w:rsidRDefault="001272DB" w:rsidP="00EE591E">
            <w:pPr>
              <w:jc w:val="left"/>
              <w:rPr>
                <w:color w:val="000000" w:themeColor="text1"/>
                <w:szCs w:val="22"/>
              </w:rPr>
            </w:pPr>
            <w:r w:rsidRPr="00900D26">
              <w:rPr>
                <w:color w:val="000000" w:themeColor="text1"/>
                <w:szCs w:val="22"/>
                <w:u w:val="single"/>
              </w:rPr>
              <w:t>Indicatori de rezultat</w:t>
            </w:r>
          </w:p>
        </w:tc>
        <w:tc>
          <w:tcPr>
            <w:tcW w:w="1260" w:type="dxa"/>
          </w:tcPr>
          <w:p w14:paraId="3E394966" w14:textId="437DB2DB" w:rsidR="001272DB" w:rsidRPr="001C2CD4" w:rsidRDefault="001272DB" w:rsidP="00EE591E">
            <w:pPr>
              <w:jc w:val="left"/>
              <w:rPr>
                <w:color w:val="000000" w:themeColor="text1"/>
                <w:szCs w:val="22"/>
                <w:highlight w:val="green"/>
              </w:rPr>
            </w:pPr>
          </w:p>
        </w:tc>
      </w:tr>
      <w:tr w:rsidR="001272DB" w:rsidRPr="001C2CD4" w14:paraId="4D855C1D" w14:textId="51E80D77" w:rsidTr="001272DB">
        <w:trPr>
          <w:trHeight w:val="96"/>
        </w:trPr>
        <w:tc>
          <w:tcPr>
            <w:tcW w:w="8275" w:type="dxa"/>
          </w:tcPr>
          <w:p w14:paraId="3BEBC08B" w14:textId="758BFE4B" w:rsidR="001272DB" w:rsidRPr="00900D26" w:rsidRDefault="001272DB" w:rsidP="00A23AAC">
            <w:pPr>
              <w:jc w:val="left"/>
              <w:rPr>
                <w:color w:val="000000" w:themeColor="text1"/>
                <w:szCs w:val="22"/>
              </w:rPr>
            </w:pPr>
            <w:r w:rsidRPr="00900D26">
              <w:rPr>
                <w:color w:val="000000" w:themeColor="text1"/>
                <w:szCs w:val="22"/>
              </w:rPr>
              <w:lastRenderedPageBreak/>
              <w:t>R.2.8  Numărul de participanți care au urmat un curs de limbă și care și-au îmbunătățit cu cel puțin un nivel competența lingvistică în limba țării-gazdă, conform Cadrului european comun de referință pentru limbi sau conform sistemului național echivalen</w:t>
            </w:r>
          </w:p>
        </w:tc>
        <w:tc>
          <w:tcPr>
            <w:tcW w:w="1260" w:type="dxa"/>
          </w:tcPr>
          <w:p w14:paraId="5E46645E" w14:textId="59A8E1CE" w:rsidR="001272DB" w:rsidRPr="00900D26" w:rsidRDefault="001272DB" w:rsidP="00EE591E">
            <w:pPr>
              <w:jc w:val="left"/>
              <w:rPr>
                <w:color w:val="000000" w:themeColor="text1"/>
                <w:szCs w:val="22"/>
              </w:rPr>
            </w:pPr>
            <w:r w:rsidRPr="00900D26">
              <w:rPr>
                <w:color w:val="000000" w:themeColor="text1"/>
                <w:szCs w:val="22"/>
              </w:rPr>
              <w:t>5.000</w:t>
            </w:r>
          </w:p>
        </w:tc>
      </w:tr>
      <w:tr w:rsidR="001272DB" w:rsidRPr="001C2CD4" w14:paraId="0A681CA8" w14:textId="5A9502B2" w:rsidTr="001272DB">
        <w:trPr>
          <w:trHeight w:val="96"/>
        </w:trPr>
        <w:tc>
          <w:tcPr>
            <w:tcW w:w="8275" w:type="dxa"/>
          </w:tcPr>
          <w:p w14:paraId="4D1C6E1A" w14:textId="18F53357" w:rsidR="001272DB" w:rsidRPr="00900D26" w:rsidRDefault="001272DB" w:rsidP="00EE591E">
            <w:pPr>
              <w:jc w:val="left"/>
              <w:rPr>
                <w:color w:val="000000" w:themeColor="text1"/>
                <w:szCs w:val="22"/>
              </w:rPr>
            </w:pPr>
            <w:r w:rsidRPr="00900D26">
              <w:rPr>
                <w:color w:val="000000" w:themeColor="text1"/>
                <w:szCs w:val="22"/>
              </w:rPr>
              <w:t>R.2.9 Numărul de participanți care raportează că activitatea a fost benefică pentru integrarea lor</w:t>
            </w:r>
          </w:p>
        </w:tc>
        <w:tc>
          <w:tcPr>
            <w:tcW w:w="1260" w:type="dxa"/>
          </w:tcPr>
          <w:p w14:paraId="56B8CB9D" w14:textId="6A44DD0F" w:rsidR="001272DB" w:rsidRPr="00900D26" w:rsidRDefault="001272DB" w:rsidP="00EE591E">
            <w:pPr>
              <w:jc w:val="left"/>
              <w:rPr>
                <w:color w:val="000000" w:themeColor="text1"/>
                <w:szCs w:val="22"/>
              </w:rPr>
            </w:pPr>
            <w:r w:rsidRPr="00900D26">
              <w:rPr>
                <w:color w:val="000000" w:themeColor="text1"/>
                <w:szCs w:val="22"/>
              </w:rPr>
              <w:t>15.000</w:t>
            </w:r>
          </w:p>
        </w:tc>
      </w:tr>
      <w:tr w:rsidR="001272DB" w:rsidRPr="001C2CD4" w14:paraId="4B4ADB45" w14:textId="78C0E509" w:rsidTr="001272DB">
        <w:trPr>
          <w:trHeight w:val="96"/>
        </w:trPr>
        <w:tc>
          <w:tcPr>
            <w:tcW w:w="8275" w:type="dxa"/>
          </w:tcPr>
          <w:p w14:paraId="142B3108" w14:textId="1A94FB25" w:rsidR="001272DB" w:rsidRPr="00900D26" w:rsidRDefault="001272DB" w:rsidP="00EE591E">
            <w:pPr>
              <w:jc w:val="left"/>
              <w:rPr>
                <w:color w:val="000000" w:themeColor="text1"/>
                <w:szCs w:val="22"/>
              </w:rPr>
            </w:pPr>
            <w:r w:rsidRPr="00900D26">
              <w:rPr>
                <w:color w:val="000000" w:themeColor="text1"/>
                <w:szCs w:val="22"/>
              </w:rPr>
              <w:t>R.2.10 Numărul de participanți care au solicitat recunoașterea sau evaluarea calificărilor sau comptenețelor lor dobândite într-un stat terț</w:t>
            </w:r>
          </w:p>
        </w:tc>
        <w:tc>
          <w:tcPr>
            <w:tcW w:w="1260" w:type="dxa"/>
          </w:tcPr>
          <w:p w14:paraId="5804CD75" w14:textId="5CF6A3D5"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FE4E0F" w14:paraId="201E91F1" w14:textId="25046AA3" w:rsidTr="001272DB">
        <w:trPr>
          <w:trHeight w:val="96"/>
        </w:trPr>
        <w:tc>
          <w:tcPr>
            <w:tcW w:w="8275" w:type="dxa"/>
          </w:tcPr>
          <w:p w14:paraId="199B483B" w14:textId="53FC7BAC" w:rsidR="001272DB" w:rsidRPr="00900D26" w:rsidRDefault="001272DB" w:rsidP="00EE591E">
            <w:pPr>
              <w:jc w:val="left"/>
              <w:rPr>
                <w:color w:val="000000" w:themeColor="text1"/>
                <w:szCs w:val="22"/>
              </w:rPr>
            </w:pPr>
            <w:r w:rsidRPr="00900D26">
              <w:rPr>
                <w:color w:val="000000" w:themeColor="text1"/>
                <w:szCs w:val="22"/>
              </w:rPr>
              <w:t>R.2.11 Numărul de participanți care au solicitat statut de rezident pe termen lung</w:t>
            </w:r>
          </w:p>
        </w:tc>
        <w:tc>
          <w:tcPr>
            <w:tcW w:w="1260" w:type="dxa"/>
          </w:tcPr>
          <w:p w14:paraId="752ED141" w14:textId="4FF2C942" w:rsidR="001272DB" w:rsidRPr="00900D26" w:rsidRDefault="001272DB" w:rsidP="00EE591E">
            <w:pPr>
              <w:jc w:val="left"/>
              <w:rPr>
                <w:color w:val="000000" w:themeColor="text1"/>
                <w:szCs w:val="22"/>
              </w:rPr>
            </w:pPr>
            <w:r w:rsidRPr="00900D26">
              <w:rPr>
                <w:color w:val="000000" w:themeColor="text1"/>
                <w:szCs w:val="22"/>
              </w:rPr>
              <w:t>1.000</w:t>
            </w:r>
          </w:p>
        </w:tc>
      </w:tr>
    </w:tbl>
    <w:p w14:paraId="79468201" w14:textId="606A8A61" w:rsidR="00BB76D5" w:rsidRPr="00FE4E0F" w:rsidRDefault="00BB76D5" w:rsidP="00BB76D5">
      <w:pPr>
        <w:rPr>
          <w:color w:val="000000" w:themeColor="text1"/>
        </w:rPr>
      </w:pPr>
    </w:p>
    <w:p w14:paraId="1837CF11" w14:textId="091B5989" w:rsidR="00060A25" w:rsidRPr="00491B5D" w:rsidRDefault="006A1944" w:rsidP="00485559">
      <w:pPr>
        <w:pStyle w:val="ListParagraph"/>
        <w:numPr>
          <w:ilvl w:val="0"/>
          <w:numId w:val="17"/>
        </w:numPr>
        <w:rPr>
          <w:color w:val="000000" w:themeColor="text1"/>
        </w:rPr>
      </w:pPr>
      <w:r w:rsidRPr="00491B5D">
        <w:rPr>
          <w:color w:val="000000" w:themeColor="text1"/>
        </w:rPr>
        <w:t xml:space="preserve">Complementar indicatorilor comuni de program, </w:t>
      </w:r>
      <w:r w:rsidR="009C14C7" w:rsidRPr="00491B5D">
        <w:rPr>
          <w:color w:val="000000" w:themeColor="text1"/>
        </w:rPr>
        <w:t xml:space="preserve">performanța </w:t>
      </w:r>
      <w:r w:rsidR="2BDBD881" w:rsidRPr="00491B5D">
        <w:rPr>
          <w:color w:val="000000" w:themeColor="text1"/>
        </w:rPr>
        <w:t>proiectel</w:t>
      </w:r>
      <w:r w:rsidR="3CA7BF87" w:rsidRPr="00491B5D">
        <w:rPr>
          <w:color w:val="000000" w:themeColor="text1"/>
        </w:rPr>
        <w:t>or</w:t>
      </w:r>
      <w:r w:rsidRPr="00491B5D">
        <w:rPr>
          <w:color w:val="000000" w:themeColor="text1"/>
        </w:rPr>
        <w:t xml:space="preserve"> propuse</w:t>
      </w:r>
      <w:r w:rsidR="00400198" w:rsidRPr="00491B5D">
        <w:rPr>
          <w:color w:val="000000" w:themeColor="text1"/>
        </w:rPr>
        <w:t xml:space="preserve"> </w:t>
      </w:r>
      <w:r w:rsidR="00EF0414" w:rsidRPr="00491B5D">
        <w:rPr>
          <w:color w:val="000000" w:themeColor="text1"/>
        </w:rPr>
        <w:t xml:space="preserve">va </w:t>
      </w:r>
      <w:r w:rsidR="00D640F1" w:rsidRPr="00491B5D">
        <w:rPr>
          <w:color w:val="000000" w:themeColor="text1"/>
        </w:rPr>
        <w:t xml:space="preserve">fi monitorizată </w:t>
      </w:r>
      <w:r w:rsidR="000A3E7A" w:rsidRPr="00491B5D">
        <w:rPr>
          <w:color w:val="000000" w:themeColor="text1"/>
        </w:rPr>
        <w:t xml:space="preserve">și pe baza </w:t>
      </w:r>
      <w:r w:rsidR="00F86EB5" w:rsidRPr="00491B5D">
        <w:rPr>
          <w:color w:val="000000" w:themeColor="text1"/>
        </w:rPr>
        <w:t xml:space="preserve">următorilor </w:t>
      </w:r>
      <w:r w:rsidR="000A3E7A" w:rsidRPr="00491B5D">
        <w:rPr>
          <w:color w:val="000000" w:themeColor="text1"/>
        </w:rPr>
        <w:t>indicatori specifici de program</w:t>
      </w:r>
      <w:r w:rsidR="00F86EB5" w:rsidRPr="00491B5D">
        <w:rPr>
          <w:color w:val="000000" w:themeColor="text1"/>
        </w:rPr>
        <w:t>:</w:t>
      </w:r>
    </w:p>
    <w:tbl>
      <w:tblPr>
        <w:tblStyle w:val="TableGridLight"/>
        <w:tblW w:w="9525" w:type="dxa"/>
        <w:tblLook w:val="04A0" w:firstRow="1" w:lastRow="0" w:firstColumn="1" w:lastColumn="0" w:noHBand="0" w:noVBand="1"/>
      </w:tblPr>
      <w:tblGrid>
        <w:gridCol w:w="9525"/>
      </w:tblGrid>
      <w:tr w:rsidR="00F86EB5" w:rsidRPr="001C2CD4" w14:paraId="5750B055" w14:textId="77777777" w:rsidTr="7E40B49A">
        <w:trPr>
          <w:trHeight w:val="300"/>
        </w:trPr>
        <w:tc>
          <w:tcPr>
            <w:tcW w:w="9525" w:type="dxa"/>
          </w:tcPr>
          <w:p w14:paraId="2A7B0140" w14:textId="408C8C88" w:rsidR="04628516" w:rsidRPr="00491B5D" w:rsidRDefault="00874685" w:rsidP="00620E0D">
            <w:pPr>
              <w:jc w:val="left"/>
              <w:rPr>
                <w:rFonts w:eastAsia="Trebuchet MS" w:cs="Trebuchet MS"/>
                <w:color w:val="auto"/>
                <w:szCs w:val="22"/>
              </w:rPr>
            </w:pPr>
            <w:r w:rsidRPr="00491B5D">
              <w:rPr>
                <w:rFonts w:eastAsia="Trebuchet MS" w:cs="Trebuchet MS"/>
                <w:color w:val="auto"/>
                <w:szCs w:val="22"/>
              </w:rPr>
              <w:t xml:space="preserve"> </w:t>
            </w:r>
            <w:r w:rsidR="00620E0D" w:rsidRPr="00491B5D">
              <w:rPr>
                <w:rFonts w:eastAsia="Trebuchet MS" w:cs="Trebuchet MS"/>
                <w:color w:val="auto"/>
                <w:szCs w:val="22"/>
              </w:rPr>
              <w:t>S</w:t>
            </w:r>
            <w:r w:rsidR="00C9094E" w:rsidRPr="00491B5D">
              <w:rPr>
                <w:rFonts w:eastAsia="Trebuchet MS" w:cs="Trebuchet MS"/>
                <w:color w:val="auto"/>
                <w:szCs w:val="22"/>
              </w:rPr>
              <w:t>1</w:t>
            </w:r>
            <w:r w:rsidR="00620E0D" w:rsidRPr="00491B5D">
              <w:rPr>
                <w:rFonts w:eastAsia="Trebuchet MS" w:cs="Trebuchet MS"/>
                <w:color w:val="auto"/>
                <w:szCs w:val="22"/>
              </w:rPr>
              <w:t xml:space="preserve"> Număr de ore de formare</w:t>
            </w:r>
            <w:r w:rsidR="001C2CD4" w:rsidRPr="00491B5D">
              <w:rPr>
                <w:rFonts w:eastAsia="Trebuchet MS" w:cs="Trebuchet MS"/>
                <w:color w:val="auto"/>
                <w:szCs w:val="22"/>
              </w:rPr>
              <w:t xml:space="preserve"> – va fi completat de către solicitanți</w:t>
            </w:r>
          </w:p>
          <w:p w14:paraId="0EA6A2F6" w14:textId="12D2ACFA" w:rsidR="00874685" w:rsidRPr="00491B5D" w:rsidRDefault="00874685" w:rsidP="00620E0D">
            <w:pPr>
              <w:jc w:val="left"/>
              <w:rPr>
                <w:color w:val="000000" w:themeColor="text1"/>
              </w:rPr>
            </w:pPr>
          </w:p>
        </w:tc>
      </w:tr>
    </w:tbl>
    <w:p w14:paraId="42F0100E" w14:textId="77777777" w:rsidR="00256EC4" w:rsidRPr="001C2CD4" w:rsidRDefault="00256EC4" w:rsidP="00256EC4">
      <w:pPr>
        <w:pStyle w:val="ListParagraph"/>
        <w:ind w:left="360"/>
        <w:rPr>
          <w:color w:val="000000" w:themeColor="text1"/>
          <w:highlight w:val="green"/>
        </w:rPr>
      </w:pPr>
    </w:p>
    <w:p w14:paraId="6919EAA7" w14:textId="1EF1F27B" w:rsidR="00F86EB5" w:rsidRPr="00491B5D" w:rsidRDefault="00F1502F" w:rsidP="00485559">
      <w:pPr>
        <w:pStyle w:val="ListParagraph"/>
        <w:numPr>
          <w:ilvl w:val="0"/>
          <w:numId w:val="17"/>
        </w:numPr>
        <w:rPr>
          <w:color w:val="000000" w:themeColor="text1"/>
        </w:rPr>
      </w:pPr>
      <w:r w:rsidRPr="00491B5D">
        <w:rPr>
          <w:color w:val="000000" w:themeColor="text1"/>
        </w:rPr>
        <w:t>Proiecte</w:t>
      </w:r>
      <w:r w:rsidR="00671A0B" w:rsidRPr="00491B5D">
        <w:rPr>
          <w:color w:val="000000" w:themeColor="text1"/>
        </w:rPr>
        <w:t xml:space="preserve">le finanțate </w:t>
      </w:r>
      <w:r w:rsidR="00C725DF" w:rsidRPr="00491B5D">
        <w:rPr>
          <w:color w:val="000000" w:themeColor="text1"/>
        </w:rPr>
        <w:t xml:space="preserve">trebuie să </w:t>
      </w:r>
      <w:r w:rsidR="00E7092F" w:rsidRPr="00491B5D">
        <w:rPr>
          <w:color w:val="000000" w:themeColor="text1"/>
        </w:rPr>
        <w:t>vize</w:t>
      </w:r>
      <w:r w:rsidR="00980079" w:rsidRPr="00491B5D">
        <w:rPr>
          <w:color w:val="000000" w:themeColor="text1"/>
        </w:rPr>
        <w:t>ze</w:t>
      </w:r>
      <w:r w:rsidR="00C725DF" w:rsidRPr="00491B5D">
        <w:rPr>
          <w:color w:val="000000" w:themeColor="text1"/>
        </w:rPr>
        <w:t xml:space="preserve"> unul sau mai multe din</w:t>
      </w:r>
      <w:r w:rsidR="000F1C8C" w:rsidRPr="00491B5D">
        <w:rPr>
          <w:color w:val="000000" w:themeColor="text1"/>
        </w:rPr>
        <w:t>tre</w:t>
      </w:r>
      <w:r w:rsidR="00C725DF" w:rsidRPr="00491B5D">
        <w:rPr>
          <w:color w:val="000000" w:themeColor="text1"/>
        </w:rPr>
        <w:t xml:space="preserve"> următoarele </w:t>
      </w:r>
      <w:r w:rsidR="000F1C8C" w:rsidRPr="00491B5D">
        <w:rPr>
          <w:b/>
          <w:bCs/>
          <w:color w:val="000000" w:themeColor="text1"/>
        </w:rPr>
        <w:t>g</w:t>
      </w:r>
      <w:r w:rsidR="00EE7E39" w:rsidRPr="00491B5D">
        <w:rPr>
          <w:b/>
          <w:bCs/>
          <w:color w:val="000000" w:themeColor="text1"/>
        </w:rPr>
        <w:t>rup</w:t>
      </w:r>
      <w:r w:rsidR="000F1C8C" w:rsidRPr="00491B5D">
        <w:rPr>
          <w:b/>
          <w:bCs/>
          <w:color w:val="000000" w:themeColor="text1"/>
        </w:rPr>
        <w:t>uri-</w:t>
      </w:r>
      <w:r w:rsidR="00EE7E39" w:rsidRPr="00491B5D">
        <w:rPr>
          <w:b/>
          <w:bCs/>
          <w:color w:val="000000" w:themeColor="text1"/>
        </w:rPr>
        <w:t>țintă</w:t>
      </w:r>
      <w:r w:rsidR="005224A1" w:rsidRPr="00491B5D">
        <w:rPr>
          <w:b/>
          <w:bCs/>
          <w:color w:val="000000" w:themeColor="text1"/>
        </w:rPr>
        <w:t xml:space="preserve"> principale</w:t>
      </w:r>
      <w:r w:rsidR="002B1146" w:rsidRPr="00491B5D">
        <w:rPr>
          <w:b/>
          <w:bCs/>
          <w:color w:val="000000" w:themeColor="text1"/>
        </w:rPr>
        <w:t xml:space="preserve"> / categorii de participanți</w:t>
      </w:r>
      <w:r w:rsidR="00EC21DE" w:rsidRPr="00491B5D">
        <w:rPr>
          <w:color w:val="000000" w:themeColor="text1"/>
        </w:rPr>
        <w:t xml:space="preserve"> (</w:t>
      </w:r>
      <w:r w:rsidR="00D67ECB" w:rsidRPr="00491B5D">
        <w:rPr>
          <w:color w:val="000000" w:themeColor="text1"/>
        </w:rPr>
        <w:t>persoan</w:t>
      </w:r>
      <w:r w:rsidR="00EC21DE" w:rsidRPr="00491B5D">
        <w:rPr>
          <w:color w:val="000000" w:themeColor="text1"/>
        </w:rPr>
        <w:t>e</w:t>
      </w:r>
      <w:r w:rsidR="00D67ECB" w:rsidRPr="00491B5D">
        <w:rPr>
          <w:color w:val="000000" w:themeColor="text1"/>
        </w:rPr>
        <w:t xml:space="preserve"> care beneficiază direct de un proiect, fără a fi responsabil</w:t>
      </w:r>
      <w:r w:rsidR="00EC21DE" w:rsidRPr="00491B5D">
        <w:rPr>
          <w:color w:val="000000" w:themeColor="text1"/>
        </w:rPr>
        <w:t>e</w:t>
      </w:r>
      <w:r w:rsidR="00D67ECB" w:rsidRPr="00491B5D">
        <w:rPr>
          <w:color w:val="000000" w:themeColor="text1"/>
        </w:rPr>
        <w:t xml:space="preserve"> cu inițierea sau cu inițierea și implementarea proiectului</w:t>
      </w:r>
      <w:r w:rsidR="00174A4C" w:rsidRPr="00491B5D">
        <w:rPr>
          <w:color w:val="000000" w:themeColor="text1"/>
        </w:rPr>
        <w:t>)</w:t>
      </w:r>
      <w:r w:rsidR="00FD2015" w:rsidRPr="00491B5D">
        <w:rPr>
          <w:color w:val="000000" w:themeColor="text1"/>
        </w:rPr>
        <w:t>:</w:t>
      </w:r>
    </w:p>
    <w:tbl>
      <w:tblPr>
        <w:tblStyle w:val="TableGridLight"/>
        <w:tblW w:w="0" w:type="auto"/>
        <w:tblLook w:val="04A0" w:firstRow="1" w:lastRow="0" w:firstColumn="1" w:lastColumn="0" w:noHBand="0" w:noVBand="1"/>
      </w:tblPr>
      <w:tblGrid>
        <w:gridCol w:w="9628"/>
      </w:tblGrid>
      <w:tr w:rsidR="00EC65F7" w:rsidRPr="001C2CD4" w14:paraId="2A901050" w14:textId="77777777" w:rsidTr="7F4F341B">
        <w:tc>
          <w:tcPr>
            <w:tcW w:w="9628" w:type="dxa"/>
          </w:tcPr>
          <w:p w14:paraId="7114795D" w14:textId="7AE28362" w:rsidR="00874685" w:rsidRPr="00491B5D" w:rsidRDefault="00874685" w:rsidP="00874685">
            <w:pPr>
              <w:pStyle w:val="ListParagraph"/>
              <w:rPr>
                <w:b/>
                <w:bCs/>
                <w:color w:val="auto"/>
              </w:rPr>
            </w:pPr>
          </w:p>
          <w:p w14:paraId="370B25C6" w14:textId="6D5B26AF" w:rsidR="00AA47E8" w:rsidRPr="00491B5D" w:rsidRDefault="5C5BC031" w:rsidP="009541C9">
            <w:pPr>
              <w:pStyle w:val="ListParagraph"/>
              <w:numPr>
                <w:ilvl w:val="0"/>
                <w:numId w:val="39"/>
              </w:numPr>
              <w:rPr>
                <w:color w:val="000000" w:themeColor="text1"/>
              </w:rPr>
            </w:pPr>
            <w:r w:rsidRPr="00491B5D">
              <w:rPr>
                <w:color w:val="000000" w:themeColor="text1"/>
              </w:rPr>
              <w:t xml:space="preserve">Beneficiari ai unei forme de protecţie internațională </w:t>
            </w:r>
            <w:r w:rsidR="000F6CA0" w:rsidRPr="00491B5D">
              <w:rPr>
                <w:color w:val="000000" w:themeColor="text1"/>
              </w:rPr>
              <w:t xml:space="preserve"> (BPI) </w:t>
            </w:r>
            <w:r w:rsidRPr="00491B5D">
              <w:rPr>
                <w:color w:val="000000" w:themeColor="text1"/>
              </w:rPr>
              <w:t>aflati în programul de integrare</w:t>
            </w:r>
            <w:r w:rsidR="00AA47E8" w:rsidRPr="00491B5D">
              <w:rPr>
                <w:color w:val="000000" w:themeColor="text1"/>
              </w:rPr>
              <w:t xml:space="preserve"> și</w:t>
            </w:r>
            <w:r w:rsidR="0073118A" w:rsidRPr="00491B5D">
              <w:rPr>
                <w:color w:val="000000" w:themeColor="text1"/>
              </w:rPr>
              <w:t xml:space="preserve"> </w:t>
            </w:r>
            <w:r w:rsidRPr="00491B5D">
              <w:rPr>
                <w:color w:val="000000" w:themeColor="text1"/>
              </w:rPr>
              <w:t>cei care</w:t>
            </w:r>
            <w:r w:rsidR="007A1E19" w:rsidRPr="00491B5D">
              <w:rPr>
                <w:color w:val="000000" w:themeColor="text1"/>
              </w:rPr>
              <w:t xml:space="preserve"> din motive intemeiate nu au putut participa la programul de </w:t>
            </w:r>
            <w:r w:rsidR="00874685" w:rsidRPr="00491B5D">
              <w:rPr>
                <w:color w:val="auto"/>
              </w:rPr>
              <w:t>integrare (sănătate, familiale, etc);</w:t>
            </w:r>
          </w:p>
          <w:p w14:paraId="62391681" w14:textId="379F5A5F" w:rsidR="00256EC4" w:rsidRPr="00491B5D" w:rsidRDefault="00256EC4" w:rsidP="004B5A79">
            <w:pPr>
              <w:pStyle w:val="ListParagraph"/>
              <w:numPr>
                <w:ilvl w:val="0"/>
                <w:numId w:val="39"/>
              </w:numPr>
              <w:rPr>
                <w:color w:val="000000" w:themeColor="text1"/>
              </w:rPr>
            </w:pPr>
            <w:r w:rsidRPr="00491B5D">
              <w:rPr>
                <w:color w:val="000000" w:themeColor="text1"/>
              </w:rPr>
              <w:t>Beneficiari de protecție temporară</w:t>
            </w:r>
            <w:r w:rsidR="000F6CA0" w:rsidRPr="00491B5D">
              <w:rPr>
                <w:color w:val="000000" w:themeColor="text1"/>
              </w:rPr>
              <w:t xml:space="preserve"> (BPT)</w:t>
            </w:r>
            <w:r w:rsidRPr="00491B5D">
              <w:rPr>
                <w:color w:val="000000" w:themeColor="text1"/>
              </w:rPr>
              <w:t>;</w:t>
            </w:r>
          </w:p>
          <w:p w14:paraId="1568400A" w14:textId="6DC1C767" w:rsidR="00256EC4" w:rsidRPr="00491B5D" w:rsidRDefault="000F6CA0" w:rsidP="004B5A79">
            <w:pPr>
              <w:pStyle w:val="ListParagraph"/>
              <w:numPr>
                <w:ilvl w:val="0"/>
                <w:numId w:val="39"/>
              </w:numPr>
              <w:rPr>
                <w:color w:val="auto"/>
              </w:rPr>
            </w:pPr>
            <w:r w:rsidRPr="00491B5D">
              <w:rPr>
                <w:color w:val="000000" w:themeColor="text1"/>
              </w:rPr>
              <w:t>Resortisanti ai unei tari terte (RTT), s</w:t>
            </w:r>
            <w:r w:rsidR="00256EC4" w:rsidRPr="00491B5D">
              <w:rPr>
                <w:color w:val="000000" w:themeColor="text1"/>
              </w:rPr>
              <w:t>trăinii cu un drept de ședere</w:t>
            </w:r>
            <w:r w:rsidR="00D9209D" w:rsidRPr="00491B5D">
              <w:rPr>
                <w:color w:val="000000" w:themeColor="text1"/>
              </w:rPr>
              <w:t>,</w:t>
            </w:r>
            <w:r w:rsidR="00256EC4" w:rsidRPr="00491B5D">
              <w:rPr>
                <w:color w:val="000000" w:themeColor="text1"/>
              </w:rPr>
              <w:t xml:space="preserve"> </w:t>
            </w:r>
            <w:r w:rsidR="00D9209D" w:rsidRPr="00491B5D">
              <w:rPr>
                <w:b/>
                <w:bCs/>
                <w:color w:val="auto"/>
                <w:szCs w:val="22"/>
              </w:rPr>
              <w:t>care au permisul de sedere eliberat in ultimele 12 luni.</w:t>
            </w:r>
          </w:p>
          <w:p w14:paraId="75110F97" w14:textId="6AF8239B" w:rsidR="00874685" w:rsidRPr="00491B5D" w:rsidRDefault="00874685" w:rsidP="001C2CD4">
            <w:pPr>
              <w:pStyle w:val="ListParagraph"/>
              <w:rPr>
                <w:b/>
                <w:bCs/>
                <w:color w:val="000000" w:themeColor="text1"/>
              </w:rPr>
            </w:pPr>
            <w:r w:rsidRPr="00491B5D">
              <w:rPr>
                <w:color w:val="auto"/>
              </w:rPr>
              <w:t xml:space="preserve"> </w:t>
            </w:r>
          </w:p>
        </w:tc>
      </w:tr>
    </w:tbl>
    <w:p w14:paraId="18F99E5B" w14:textId="6A126F3E" w:rsidR="002453F8" w:rsidRPr="00491B5D" w:rsidRDefault="00E91163" w:rsidP="004D6DE8">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491B5D">
        <w:rPr>
          <w:color w:val="000000" w:themeColor="text1"/>
        </w:rPr>
        <w:t>E</w:t>
      </w:r>
      <w:r w:rsidR="000B6444" w:rsidRPr="00491B5D">
        <w:rPr>
          <w:color w:val="000000" w:themeColor="text1"/>
        </w:rPr>
        <w:t xml:space="preserve">. </w:t>
      </w:r>
      <w:r w:rsidR="00AB5D3D" w:rsidRPr="00491B5D">
        <w:rPr>
          <w:color w:val="000000" w:themeColor="text1"/>
        </w:rPr>
        <w:t>Buget</w:t>
      </w:r>
      <w:r w:rsidR="00A621EB" w:rsidRPr="00491B5D">
        <w:rPr>
          <w:color w:val="000000" w:themeColor="text1"/>
        </w:rPr>
        <w:t xml:space="preserve">ul </w:t>
      </w:r>
      <w:r w:rsidR="001251C0" w:rsidRPr="00491B5D">
        <w:rPr>
          <w:color w:val="000000" w:themeColor="text1"/>
        </w:rPr>
        <w:t>disponibil</w:t>
      </w:r>
      <w:r w:rsidR="0017311C" w:rsidRPr="00491B5D">
        <w:rPr>
          <w:color w:val="000000" w:themeColor="text1"/>
        </w:rPr>
        <w:t xml:space="preserve">, </w:t>
      </w:r>
      <w:r w:rsidR="006D34B7" w:rsidRPr="00491B5D">
        <w:rPr>
          <w:color w:val="000000" w:themeColor="text1"/>
        </w:rPr>
        <w:t>rat</w:t>
      </w:r>
      <w:r w:rsidR="00705500" w:rsidRPr="00491B5D">
        <w:rPr>
          <w:color w:val="000000" w:themeColor="text1"/>
        </w:rPr>
        <w:t>e</w:t>
      </w:r>
      <w:r w:rsidR="00410FEA" w:rsidRPr="00491B5D">
        <w:rPr>
          <w:color w:val="000000" w:themeColor="text1"/>
        </w:rPr>
        <w:t xml:space="preserve"> de cofinanțare</w:t>
      </w:r>
      <w:bookmarkEnd w:id="30"/>
      <w:bookmarkEnd w:id="31"/>
      <w:bookmarkEnd w:id="32"/>
      <w:bookmarkEnd w:id="33"/>
      <w:bookmarkEnd w:id="34"/>
      <w:r w:rsidR="00410FEA" w:rsidRPr="00491B5D">
        <w:rPr>
          <w:color w:val="000000" w:themeColor="text1"/>
        </w:rPr>
        <w:t xml:space="preserve"> </w:t>
      </w:r>
    </w:p>
    <w:p w14:paraId="3AC394E2" w14:textId="7456924A" w:rsidR="00F450F3" w:rsidRPr="00491B5D" w:rsidRDefault="00AB5D3D" w:rsidP="00485559">
      <w:pPr>
        <w:pStyle w:val="ListParagraph"/>
        <w:numPr>
          <w:ilvl w:val="0"/>
          <w:numId w:val="6"/>
        </w:numPr>
        <w:rPr>
          <w:b/>
          <w:bCs/>
          <w:color w:val="000000" w:themeColor="text1"/>
        </w:rPr>
      </w:pPr>
      <w:r w:rsidRPr="00491B5D">
        <w:rPr>
          <w:color w:val="000000" w:themeColor="text1"/>
        </w:rPr>
        <w:t xml:space="preserve">Bugetul disponibil </w:t>
      </w:r>
      <w:r w:rsidR="00FF40B5" w:rsidRPr="00491B5D">
        <w:rPr>
          <w:color w:val="000000" w:themeColor="text1"/>
        </w:rPr>
        <w:t xml:space="preserve">alocat </w:t>
      </w:r>
      <w:r w:rsidR="002A0419" w:rsidRPr="00491B5D">
        <w:rPr>
          <w:color w:val="000000" w:themeColor="text1"/>
        </w:rPr>
        <w:t>(</w:t>
      </w:r>
      <w:r w:rsidR="00294E1F" w:rsidRPr="00491B5D">
        <w:rPr>
          <w:color w:val="000000" w:themeColor="text1"/>
        </w:rPr>
        <w:t>FEN</w:t>
      </w:r>
      <w:r w:rsidR="000D4921" w:rsidRPr="00491B5D">
        <w:rPr>
          <w:color w:val="000000" w:themeColor="text1"/>
        </w:rPr>
        <w:t>)</w:t>
      </w:r>
      <w:r w:rsidR="0012161B" w:rsidRPr="00491B5D">
        <w:rPr>
          <w:color w:val="000000" w:themeColor="text1"/>
        </w:rPr>
        <w:t xml:space="preserve"> și moneda apelului</w:t>
      </w:r>
      <w:r w:rsidR="00410FEA" w:rsidRPr="00491B5D">
        <w:rPr>
          <w:color w:val="000000" w:themeColor="text1"/>
        </w:rPr>
        <w:t>:</w:t>
      </w:r>
    </w:p>
    <w:tbl>
      <w:tblPr>
        <w:tblStyle w:val="TableGridLight"/>
        <w:tblW w:w="0" w:type="auto"/>
        <w:tblLook w:val="04A0" w:firstRow="1" w:lastRow="0" w:firstColumn="1" w:lastColumn="0" w:noHBand="0" w:noVBand="1"/>
      </w:tblPr>
      <w:tblGrid>
        <w:gridCol w:w="9628"/>
      </w:tblGrid>
      <w:tr w:rsidR="00F450F3" w:rsidRPr="00491B5D" w14:paraId="109E6758" w14:textId="77777777" w:rsidTr="7E40B49A">
        <w:tc>
          <w:tcPr>
            <w:tcW w:w="9628" w:type="dxa"/>
          </w:tcPr>
          <w:p w14:paraId="19C4091D" w14:textId="4EA32874" w:rsidR="00F450F3" w:rsidRPr="00491B5D" w:rsidRDefault="00265A1F" w:rsidP="00F450F3">
            <w:pPr>
              <w:rPr>
                <w:color w:val="auto"/>
              </w:rPr>
            </w:pPr>
            <w:r w:rsidRPr="00265A1F">
              <w:rPr>
                <w:color w:val="auto"/>
                <w:highlight w:val="yellow"/>
              </w:rPr>
              <w:t>3.221.112</w:t>
            </w:r>
            <w:r w:rsidR="00491B5D" w:rsidRPr="00491B5D">
              <w:rPr>
                <w:color w:val="auto"/>
              </w:rPr>
              <w:t xml:space="preserve"> lei</w:t>
            </w:r>
          </w:p>
        </w:tc>
      </w:tr>
    </w:tbl>
    <w:p w14:paraId="39E9C320" w14:textId="77777777" w:rsidR="00F450F3" w:rsidRPr="00491B5D" w:rsidRDefault="00F450F3" w:rsidP="00F450F3">
      <w:pPr>
        <w:pStyle w:val="ListParagraph"/>
        <w:ind w:left="360"/>
        <w:rPr>
          <w:b/>
          <w:bCs/>
          <w:color w:val="000000" w:themeColor="text1"/>
        </w:rPr>
      </w:pPr>
    </w:p>
    <w:p w14:paraId="57FFB8BB" w14:textId="5851D68E" w:rsidR="005429E8" w:rsidRPr="00491B5D" w:rsidRDefault="00515159" w:rsidP="00485559">
      <w:pPr>
        <w:pStyle w:val="ListParagraph"/>
        <w:numPr>
          <w:ilvl w:val="0"/>
          <w:numId w:val="6"/>
        </w:numPr>
        <w:rPr>
          <w:color w:val="000000" w:themeColor="text1"/>
        </w:rPr>
      </w:pPr>
      <w:r w:rsidRPr="00491B5D">
        <w:rPr>
          <w:color w:val="000000" w:themeColor="text1"/>
        </w:rPr>
        <w:t>Rata/ratele de cofinanțare</w:t>
      </w:r>
      <w:r w:rsidR="0035186C" w:rsidRPr="00491B5D">
        <w:rPr>
          <w:color w:val="000000" w:themeColor="text1"/>
        </w:rPr>
        <w:t>(rata CFN)</w:t>
      </w:r>
      <w:r w:rsidR="00460E09" w:rsidRPr="00491B5D">
        <w:rPr>
          <w:color w:val="000000" w:themeColor="text1"/>
        </w:rPr>
        <w:t xml:space="preserve">, respectiv </w:t>
      </w:r>
      <w:r w:rsidR="00EA4BAC" w:rsidRPr="00491B5D">
        <w:rPr>
          <w:color w:val="000000" w:themeColor="text1"/>
        </w:rPr>
        <w:t>rata</w:t>
      </w:r>
      <w:r w:rsidR="00446021" w:rsidRPr="00491B5D">
        <w:rPr>
          <w:color w:val="000000" w:themeColor="text1"/>
        </w:rPr>
        <w:t xml:space="preserve"> </w:t>
      </w:r>
      <w:r w:rsidR="00EA4BAC" w:rsidRPr="00491B5D">
        <w:rPr>
          <w:color w:val="000000" w:themeColor="text1"/>
        </w:rPr>
        <w:t xml:space="preserve">dintre </w:t>
      </w:r>
      <w:r w:rsidR="00446021" w:rsidRPr="00491B5D">
        <w:rPr>
          <w:color w:val="000000" w:themeColor="text1"/>
        </w:rPr>
        <w:t>contribuția financiară nerambursabilă</w:t>
      </w:r>
      <w:r w:rsidR="000816E3" w:rsidRPr="00491B5D">
        <w:rPr>
          <w:color w:val="000000" w:themeColor="text1"/>
        </w:rPr>
        <w:t xml:space="preserve"> (CFN), </w:t>
      </w:r>
      <w:r w:rsidR="003B2CBD" w:rsidRPr="00491B5D">
        <w:rPr>
          <w:color w:val="000000" w:themeColor="text1"/>
        </w:rPr>
        <w:t xml:space="preserve">care este </w:t>
      </w:r>
      <w:r w:rsidR="00922566" w:rsidRPr="00491B5D">
        <w:rPr>
          <w:color w:val="000000" w:themeColor="text1"/>
        </w:rPr>
        <w:t xml:space="preserve">formată din </w:t>
      </w:r>
      <w:r w:rsidR="009910F5" w:rsidRPr="00491B5D">
        <w:rPr>
          <w:color w:val="000000" w:themeColor="text1"/>
        </w:rPr>
        <w:t>f</w:t>
      </w:r>
      <w:r w:rsidR="00B60418" w:rsidRPr="00491B5D">
        <w:rPr>
          <w:color w:val="000000" w:themeColor="text1"/>
        </w:rPr>
        <w:t>inanțare</w:t>
      </w:r>
      <w:r w:rsidR="009910F5" w:rsidRPr="00491B5D">
        <w:rPr>
          <w:color w:val="000000" w:themeColor="text1"/>
        </w:rPr>
        <w:t>a</w:t>
      </w:r>
      <w:r w:rsidR="00B60418" w:rsidRPr="00491B5D">
        <w:rPr>
          <w:color w:val="000000" w:themeColor="text1"/>
        </w:rPr>
        <w:t xml:space="preserve"> europeană nerambursabilă</w:t>
      </w:r>
      <w:r w:rsidR="009910F5" w:rsidRPr="00491B5D">
        <w:rPr>
          <w:color w:val="000000" w:themeColor="text1"/>
        </w:rPr>
        <w:t xml:space="preserve"> (FEN</w:t>
      </w:r>
      <w:r w:rsidR="00B60418" w:rsidRPr="00491B5D">
        <w:rPr>
          <w:color w:val="000000" w:themeColor="text1"/>
        </w:rPr>
        <w:t>)</w:t>
      </w:r>
      <w:r w:rsidR="00446021" w:rsidRPr="00491B5D">
        <w:rPr>
          <w:color w:val="000000" w:themeColor="text1"/>
        </w:rPr>
        <w:t xml:space="preserve"> și </w:t>
      </w:r>
      <w:r w:rsidR="009910F5" w:rsidRPr="00491B5D">
        <w:rPr>
          <w:color w:val="000000" w:themeColor="text1"/>
        </w:rPr>
        <w:t>finanțare</w:t>
      </w:r>
      <w:r w:rsidR="00922566" w:rsidRPr="00491B5D">
        <w:rPr>
          <w:color w:val="000000" w:themeColor="text1"/>
        </w:rPr>
        <w:t>a</w:t>
      </w:r>
      <w:r w:rsidR="009910F5" w:rsidRPr="00491B5D">
        <w:rPr>
          <w:color w:val="000000" w:themeColor="text1"/>
        </w:rPr>
        <w:t xml:space="preserve"> națională nerambursabilă (FNN)</w:t>
      </w:r>
      <w:r w:rsidR="00FB7E24" w:rsidRPr="00491B5D">
        <w:rPr>
          <w:color w:val="000000" w:themeColor="text1"/>
        </w:rPr>
        <w:t>, și</w:t>
      </w:r>
      <w:r w:rsidR="009910F5" w:rsidRPr="00491B5D">
        <w:rPr>
          <w:color w:val="000000" w:themeColor="text1"/>
        </w:rPr>
        <w:t xml:space="preserve"> </w:t>
      </w:r>
      <w:r w:rsidR="00446021" w:rsidRPr="00491B5D">
        <w:rPr>
          <w:color w:val="000000" w:themeColor="text1"/>
        </w:rPr>
        <w:t xml:space="preserve">costul total eligibil, </w:t>
      </w:r>
      <w:r w:rsidR="00EA4BAC" w:rsidRPr="00491B5D">
        <w:rPr>
          <w:color w:val="000000" w:themeColor="text1"/>
        </w:rPr>
        <w:t>este/</w:t>
      </w:r>
      <w:r w:rsidRPr="00491B5D">
        <w:rPr>
          <w:color w:val="000000" w:themeColor="text1"/>
        </w:rPr>
        <w:t xml:space="preserve">sunt: </w:t>
      </w:r>
    </w:p>
    <w:p w14:paraId="06C16F44" w14:textId="77777777" w:rsidR="009A12BF" w:rsidRPr="00491B5D"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491B5D" w14:paraId="43AE4061" w14:textId="77777777" w:rsidTr="7E40B49A">
        <w:trPr>
          <w:trHeight w:val="172"/>
        </w:trPr>
        <w:tc>
          <w:tcPr>
            <w:tcW w:w="1093" w:type="dxa"/>
            <w:vAlign w:val="center"/>
          </w:tcPr>
          <w:p w14:paraId="3D422354" w14:textId="07FCBB8F" w:rsidR="00880C75" w:rsidRPr="00491B5D" w:rsidRDefault="00E5091D" w:rsidP="007D6662">
            <w:pPr>
              <w:pStyle w:val="ListParagraph"/>
              <w:ind w:left="0"/>
              <w:jc w:val="left"/>
              <w:rPr>
                <w:b/>
                <w:bCs/>
                <w:color w:val="000000" w:themeColor="text1"/>
              </w:rPr>
            </w:pPr>
            <w:r w:rsidRPr="00491B5D">
              <w:rPr>
                <w:b/>
                <w:bCs/>
                <w:color w:val="000000" w:themeColor="text1"/>
              </w:rPr>
              <w:t>%CFN</w:t>
            </w:r>
          </w:p>
        </w:tc>
        <w:tc>
          <w:tcPr>
            <w:tcW w:w="8535" w:type="dxa"/>
            <w:vAlign w:val="center"/>
          </w:tcPr>
          <w:p w14:paraId="2D5226FB" w14:textId="73BC5220" w:rsidR="00880C75" w:rsidRPr="00491B5D" w:rsidRDefault="00C36165" w:rsidP="000131D9">
            <w:pPr>
              <w:jc w:val="left"/>
              <w:rPr>
                <w:b/>
                <w:bCs/>
                <w:color w:val="000000" w:themeColor="text1"/>
              </w:rPr>
            </w:pPr>
            <w:r w:rsidRPr="00491B5D">
              <w:rPr>
                <w:b/>
                <w:bCs/>
                <w:color w:val="000000" w:themeColor="text1"/>
              </w:rPr>
              <w:t xml:space="preserve">Detaliere pe surse, </w:t>
            </w:r>
            <w:r w:rsidR="00E81FF0" w:rsidRPr="00491B5D">
              <w:rPr>
                <w:b/>
                <w:bCs/>
                <w:color w:val="000000" w:themeColor="text1"/>
              </w:rPr>
              <w:t>condiții</w:t>
            </w:r>
          </w:p>
        </w:tc>
      </w:tr>
      <w:tr w:rsidR="00EA4BAC" w:rsidRPr="00491B5D" w14:paraId="3EDDB574" w14:textId="77777777" w:rsidTr="7E40B49A">
        <w:trPr>
          <w:trHeight w:val="172"/>
        </w:trPr>
        <w:tc>
          <w:tcPr>
            <w:tcW w:w="1093" w:type="dxa"/>
            <w:vAlign w:val="center"/>
          </w:tcPr>
          <w:p w14:paraId="5590FC2F" w14:textId="7CB9E900" w:rsidR="00EA4BAC" w:rsidRPr="00491B5D" w:rsidRDefault="00C9094E" w:rsidP="00E5091D">
            <w:pPr>
              <w:pStyle w:val="ListParagraph"/>
              <w:ind w:left="0"/>
              <w:jc w:val="left"/>
              <w:rPr>
                <w:color w:val="000000" w:themeColor="text1"/>
              </w:rPr>
            </w:pPr>
            <w:r w:rsidRPr="00491B5D">
              <w:rPr>
                <w:b/>
                <w:bCs/>
                <w:color w:val="000000" w:themeColor="text1"/>
              </w:rPr>
              <w:t>9</w:t>
            </w:r>
            <w:r w:rsidR="00D54261" w:rsidRPr="00491B5D">
              <w:rPr>
                <w:b/>
                <w:bCs/>
                <w:color w:val="000000" w:themeColor="text1"/>
              </w:rPr>
              <w:t>8</w:t>
            </w:r>
            <w:r w:rsidR="00EA4BAC" w:rsidRPr="00491B5D">
              <w:rPr>
                <w:b/>
                <w:bCs/>
                <w:color w:val="000000" w:themeColor="text1"/>
              </w:rPr>
              <w:t>%</w:t>
            </w:r>
          </w:p>
        </w:tc>
        <w:tc>
          <w:tcPr>
            <w:tcW w:w="8535" w:type="dxa"/>
            <w:vAlign w:val="center"/>
          </w:tcPr>
          <w:p w14:paraId="01FF6BF8" w14:textId="20FBE553" w:rsidR="00EA4BAC" w:rsidRPr="00491B5D" w:rsidRDefault="00880C75" w:rsidP="00E5091D">
            <w:pPr>
              <w:jc w:val="left"/>
              <w:rPr>
                <w:color w:val="000000" w:themeColor="text1"/>
              </w:rPr>
            </w:pPr>
            <w:r w:rsidRPr="00491B5D">
              <w:rPr>
                <w:color w:val="000000" w:themeColor="text1"/>
              </w:rPr>
              <w:t>R</w:t>
            </w:r>
            <w:r w:rsidR="00104C2A" w:rsidRPr="00491B5D">
              <w:rPr>
                <w:color w:val="000000" w:themeColor="text1"/>
              </w:rPr>
              <w:t xml:space="preserve">ata </w:t>
            </w:r>
            <w:r w:rsidR="000131D9" w:rsidRPr="00491B5D">
              <w:rPr>
                <w:color w:val="000000" w:themeColor="text1"/>
              </w:rPr>
              <w:t xml:space="preserve">de cofinanțare </w:t>
            </w:r>
            <w:r w:rsidR="00104C2A" w:rsidRPr="00491B5D">
              <w:rPr>
                <w:color w:val="000000" w:themeColor="text1"/>
              </w:rPr>
              <w:t>standard</w:t>
            </w:r>
            <w:r w:rsidR="009C7DDE" w:rsidRPr="00491B5D">
              <w:rPr>
                <w:color w:val="000000" w:themeColor="text1"/>
              </w:rPr>
              <w:t xml:space="preserve"> </w:t>
            </w:r>
            <w:r w:rsidR="001032B4" w:rsidRPr="00491B5D">
              <w:rPr>
                <w:color w:val="000000" w:themeColor="text1"/>
              </w:rPr>
              <w:t>din care</w:t>
            </w:r>
            <w:r w:rsidR="009A12BF" w:rsidRPr="00491B5D">
              <w:rPr>
                <w:color w:val="000000" w:themeColor="text1"/>
              </w:rPr>
              <w:t xml:space="preserve">, </w:t>
            </w:r>
            <w:r w:rsidR="00EA4BAC" w:rsidRPr="00491B5D">
              <w:rPr>
                <w:color w:val="000000" w:themeColor="text1"/>
              </w:rPr>
              <w:t xml:space="preserve">rata FEN: </w:t>
            </w:r>
            <w:r w:rsidR="00C9094E" w:rsidRPr="00491B5D">
              <w:rPr>
                <w:color w:val="000000" w:themeColor="text1"/>
              </w:rPr>
              <w:t>90</w:t>
            </w:r>
            <w:r w:rsidR="00EA4BAC" w:rsidRPr="00491B5D">
              <w:rPr>
                <w:color w:val="000000" w:themeColor="text1"/>
              </w:rPr>
              <w:t xml:space="preserve">% </w:t>
            </w:r>
            <w:r w:rsidR="009A12BF" w:rsidRPr="00491B5D">
              <w:rPr>
                <w:color w:val="000000" w:themeColor="text1"/>
              </w:rPr>
              <w:t xml:space="preserve">și </w:t>
            </w:r>
            <w:r w:rsidR="00EA4BAC" w:rsidRPr="00491B5D">
              <w:rPr>
                <w:color w:val="000000" w:themeColor="text1"/>
              </w:rPr>
              <w:t xml:space="preserve">rata FNN: </w:t>
            </w:r>
            <w:r w:rsidR="00D54261" w:rsidRPr="00491B5D">
              <w:rPr>
                <w:color w:val="000000" w:themeColor="text1"/>
              </w:rPr>
              <w:t>8%</w:t>
            </w:r>
          </w:p>
        </w:tc>
      </w:tr>
    </w:tbl>
    <w:p w14:paraId="34C87816" w14:textId="77777777" w:rsidR="005429E8" w:rsidRPr="00491B5D" w:rsidRDefault="005429E8" w:rsidP="005429E8">
      <w:pPr>
        <w:pStyle w:val="ListParagraph"/>
        <w:ind w:left="360"/>
        <w:rPr>
          <w:color w:val="000000" w:themeColor="text1"/>
        </w:rPr>
      </w:pPr>
    </w:p>
    <w:p w14:paraId="254A57BC" w14:textId="40D96574" w:rsidR="002453F8" w:rsidRPr="00491B5D" w:rsidRDefault="00F53A51" w:rsidP="00485559">
      <w:pPr>
        <w:pStyle w:val="ListParagraph"/>
        <w:numPr>
          <w:ilvl w:val="0"/>
          <w:numId w:val="6"/>
        </w:numPr>
        <w:rPr>
          <w:color w:val="000000" w:themeColor="text1"/>
        </w:rPr>
      </w:pPr>
      <w:r w:rsidRPr="00491B5D">
        <w:rPr>
          <w:color w:val="000000" w:themeColor="text1"/>
        </w:rPr>
        <w:t>Î</w:t>
      </w:r>
      <w:r w:rsidR="008B4C2B" w:rsidRPr="00491B5D">
        <w:rPr>
          <w:color w:val="000000" w:themeColor="text1"/>
        </w:rPr>
        <w:t xml:space="preserve">n funcție de </w:t>
      </w:r>
      <w:r w:rsidRPr="00491B5D">
        <w:rPr>
          <w:color w:val="000000" w:themeColor="text1"/>
        </w:rPr>
        <w:t>cererile de finanțare</w:t>
      </w:r>
      <w:r w:rsidR="008B4C2B" w:rsidRPr="00491B5D">
        <w:rPr>
          <w:color w:val="000000" w:themeColor="text1"/>
        </w:rPr>
        <w:t xml:space="preserve"> primite și de rezultatele evaluării</w:t>
      </w:r>
      <w:r w:rsidRPr="00491B5D">
        <w:rPr>
          <w:color w:val="000000" w:themeColor="text1"/>
        </w:rPr>
        <w:t xml:space="preserve">, </w:t>
      </w:r>
      <w:r w:rsidR="00C9094E" w:rsidRPr="00491B5D">
        <w:rPr>
          <w:color w:val="000000" w:themeColor="text1"/>
        </w:rPr>
        <w:t>Organismul Intermediar</w:t>
      </w:r>
      <w:r w:rsidRPr="00491B5D">
        <w:rPr>
          <w:color w:val="000000" w:themeColor="text1"/>
        </w:rPr>
        <w:t xml:space="preserve"> </w:t>
      </w:r>
      <w:r w:rsidR="004D69FA" w:rsidRPr="00491B5D">
        <w:rPr>
          <w:color w:val="000000" w:themeColor="text1"/>
        </w:rPr>
        <w:t>poate decide să</w:t>
      </w:r>
      <w:r w:rsidRPr="00491B5D">
        <w:rPr>
          <w:color w:val="000000" w:themeColor="text1"/>
        </w:rPr>
        <w:t xml:space="preserve"> nu </w:t>
      </w:r>
      <w:r w:rsidR="004D69FA" w:rsidRPr="00491B5D">
        <w:rPr>
          <w:color w:val="000000" w:themeColor="text1"/>
        </w:rPr>
        <w:t>acorde</w:t>
      </w:r>
      <w:r w:rsidRPr="00491B5D">
        <w:rPr>
          <w:color w:val="000000" w:themeColor="text1"/>
        </w:rPr>
        <w:t xml:space="preserve"> toate fondurile disponibile</w:t>
      </w:r>
      <w:r w:rsidR="008B4C2B" w:rsidRPr="00491B5D">
        <w:rPr>
          <w:color w:val="000000" w:themeColor="text1"/>
        </w:rPr>
        <w:t xml:space="preserve"> </w:t>
      </w:r>
      <w:r w:rsidR="00BD250A" w:rsidRPr="00491B5D">
        <w:rPr>
          <w:color w:val="000000" w:themeColor="text1"/>
        </w:rPr>
        <w:t>aferente bugetului apelului.</w:t>
      </w:r>
    </w:p>
    <w:p w14:paraId="1F9B9CA4" w14:textId="54D46A24" w:rsidR="000B325D" w:rsidRPr="00491B5D" w:rsidRDefault="007C6E58" w:rsidP="00485559">
      <w:pPr>
        <w:pStyle w:val="ListParagraph"/>
        <w:numPr>
          <w:ilvl w:val="0"/>
          <w:numId w:val="6"/>
        </w:numPr>
        <w:rPr>
          <w:color w:val="000000" w:themeColor="text1"/>
        </w:rPr>
      </w:pPr>
      <w:r w:rsidRPr="00491B5D">
        <w:rPr>
          <w:color w:val="000000" w:themeColor="text1"/>
        </w:rPr>
        <w:t>P</w:t>
      </w:r>
      <w:r w:rsidR="009C7CD8" w:rsidRPr="00491B5D">
        <w:rPr>
          <w:color w:val="000000" w:themeColor="text1"/>
        </w:rPr>
        <w:t>roiectele care au atins pragul de calitate</w:t>
      </w:r>
      <w:r w:rsidR="000E449D" w:rsidRPr="00491B5D">
        <w:rPr>
          <w:color w:val="000000" w:themeColor="text1"/>
        </w:rPr>
        <w:t xml:space="preserve">, </w:t>
      </w:r>
      <w:r w:rsidRPr="00491B5D">
        <w:rPr>
          <w:color w:val="000000" w:themeColor="text1"/>
        </w:rPr>
        <w:t xml:space="preserve">dar care sunt </w:t>
      </w:r>
      <w:r w:rsidR="000E449D" w:rsidRPr="00491B5D">
        <w:rPr>
          <w:color w:val="000000" w:themeColor="text1"/>
        </w:rPr>
        <w:t xml:space="preserve">necalificate pentru finanțare din cauza bugetului insuficient, </w:t>
      </w:r>
      <w:r w:rsidRPr="00491B5D">
        <w:rPr>
          <w:color w:val="000000" w:themeColor="text1"/>
        </w:rPr>
        <w:t xml:space="preserve">vor fi </w:t>
      </w:r>
      <w:r w:rsidR="00137C1E" w:rsidRPr="00491B5D">
        <w:rPr>
          <w:color w:val="000000" w:themeColor="text1"/>
        </w:rPr>
        <w:t>trecute pe</w:t>
      </w:r>
      <w:r w:rsidRPr="00491B5D">
        <w:rPr>
          <w:color w:val="000000" w:themeColor="text1"/>
        </w:rPr>
        <w:t xml:space="preserve"> o</w:t>
      </w:r>
      <w:r w:rsidR="00137C1E" w:rsidRPr="00491B5D">
        <w:rPr>
          <w:color w:val="000000" w:themeColor="text1"/>
        </w:rPr>
        <w:t xml:space="preserve"> </w:t>
      </w:r>
      <w:r w:rsidR="00C772F6" w:rsidRPr="00491B5D">
        <w:rPr>
          <w:b/>
          <w:bCs/>
          <w:color w:val="000000" w:themeColor="text1"/>
        </w:rPr>
        <w:t>L</w:t>
      </w:r>
      <w:r w:rsidR="000A31B8" w:rsidRPr="00491B5D">
        <w:rPr>
          <w:b/>
          <w:bCs/>
          <w:color w:val="000000" w:themeColor="text1"/>
        </w:rPr>
        <w:t>ist</w:t>
      </w:r>
      <w:r w:rsidR="00C772F6" w:rsidRPr="00491B5D">
        <w:rPr>
          <w:b/>
          <w:bCs/>
          <w:color w:val="000000" w:themeColor="text1"/>
        </w:rPr>
        <w:t>ă</w:t>
      </w:r>
      <w:r w:rsidR="000A31B8" w:rsidRPr="00491B5D">
        <w:rPr>
          <w:b/>
          <w:bCs/>
          <w:color w:val="000000" w:themeColor="text1"/>
        </w:rPr>
        <w:t xml:space="preserve"> de rezervă</w:t>
      </w:r>
      <w:r w:rsidR="000A31B8" w:rsidRPr="00491B5D">
        <w:rPr>
          <w:color w:val="000000" w:themeColor="text1"/>
        </w:rPr>
        <w:t xml:space="preserve">: </w:t>
      </w:r>
      <w:r w:rsidR="00EA2CFD" w:rsidRPr="00491B5D">
        <w:rPr>
          <w:color w:val="000000" w:themeColor="text1"/>
        </w:rPr>
        <w:t>DA</w:t>
      </w:r>
    </w:p>
    <w:p w14:paraId="5300CAA4" w14:textId="040C616A" w:rsidR="006E7A1C" w:rsidRPr="00491B5D" w:rsidRDefault="00E91163" w:rsidP="006E7A1C">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491B5D">
        <w:rPr>
          <w:color w:val="000000" w:themeColor="text1"/>
        </w:rPr>
        <w:lastRenderedPageBreak/>
        <w:t>F</w:t>
      </w:r>
      <w:r w:rsidR="006E7A1C" w:rsidRPr="00491B5D">
        <w:rPr>
          <w:color w:val="000000" w:themeColor="text1"/>
        </w:rPr>
        <w:t>. Tipul apelului, calendar și termene</w:t>
      </w:r>
      <w:bookmarkEnd w:id="35"/>
      <w:bookmarkEnd w:id="36"/>
      <w:bookmarkEnd w:id="37"/>
      <w:bookmarkEnd w:id="38"/>
      <w:bookmarkEnd w:id="39"/>
      <w:r w:rsidR="006E7A1C" w:rsidRPr="00491B5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491B5D" w14:paraId="59DF23EB" w14:textId="77777777" w:rsidTr="5A65D27D">
        <w:trPr>
          <w:trHeight w:val="761"/>
        </w:trPr>
        <w:tc>
          <w:tcPr>
            <w:tcW w:w="4531" w:type="dxa"/>
          </w:tcPr>
          <w:p w14:paraId="606AE7B1" w14:textId="77777777" w:rsidR="006E7A1C" w:rsidRPr="00491B5D" w:rsidRDefault="006E7A1C" w:rsidP="00485559">
            <w:pPr>
              <w:pStyle w:val="ListParagraph"/>
              <w:numPr>
                <w:ilvl w:val="0"/>
                <w:numId w:val="7"/>
              </w:numPr>
              <w:jc w:val="left"/>
              <w:rPr>
                <w:color w:val="000000" w:themeColor="text1"/>
              </w:rPr>
            </w:pPr>
            <w:r w:rsidRPr="00491B5D">
              <w:rPr>
                <w:color w:val="000000" w:themeColor="text1"/>
              </w:rPr>
              <w:t>Tipul apelului de proiecte</w:t>
            </w:r>
          </w:p>
        </w:tc>
        <w:tc>
          <w:tcPr>
            <w:tcW w:w="4906" w:type="dxa"/>
          </w:tcPr>
          <w:p w14:paraId="5F6C53FE" w14:textId="2484BC00" w:rsidR="006E7A1C" w:rsidRPr="00491B5D" w:rsidRDefault="00EA2CFD" w:rsidP="00EA2CFD">
            <w:pPr>
              <w:rPr>
                <w:i/>
                <w:iCs/>
                <w:color w:val="000000" w:themeColor="text1"/>
              </w:rPr>
            </w:pPr>
            <w:r w:rsidRPr="00491B5D">
              <w:rPr>
                <w:i/>
                <w:iCs/>
                <w:color w:val="000000" w:themeColor="text1"/>
              </w:rPr>
              <w:t>Apel deschis cu depunere la termen</w:t>
            </w:r>
          </w:p>
        </w:tc>
      </w:tr>
      <w:tr w:rsidR="00F651DD" w:rsidRPr="00491B5D" w14:paraId="0FA0DC10" w14:textId="77777777" w:rsidTr="5A65D27D">
        <w:trPr>
          <w:trHeight w:val="70"/>
        </w:trPr>
        <w:tc>
          <w:tcPr>
            <w:tcW w:w="4531" w:type="dxa"/>
          </w:tcPr>
          <w:p w14:paraId="6071D6BF"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Data lansării apelului de proiecte</w:t>
            </w:r>
          </w:p>
        </w:tc>
        <w:tc>
          <w:tcPr>
            <w:tcW w:w="4906" w:type="dxa"/>
          </w:tcPr>
          <w:p w14:paraId="0A483834" w14:textId="15C5539E" w:rsidR="00F651DD" w:rsidRPr="006F7EC6" w:rsidRDefault="006F7EC6" w:rsidP="00F651DD">
            <w:pPr>
              <w:rPr>
                <w:color w:val="auto"/>
              </w:rPr>
            </w:pPr>
            <w:r w:rsidRPr="006F7EC6">
              <w:rPr>
                <w:color w:val="auto"/>
              </w:rPr>
              <w:t>19.02.2024</w:t>
            </w:r>
          </w:p>
        </w:tc>
      </w:tr>
      <w:tr w:rsidR="00F651DD" w:rsidRPr="00491B5D" w14:paraId="5B63137B" w14:textId="77777777" w:rsidTr="5A65D27D">
        <w:trPr>
          <w:trHeight w:val="326"/>
        </w:trPr>
        <w:tc>
          <w:tcPr>
            <w:tcW w:w="4531" w:type="dxa"/>
          </w:tcPr>
          <w:p w14:paraId="29271BFE" w14:textId="6BB1C111" w:rsidR="00F651DD" w:rsidRPr="00491B5D" w:rsidRDefault="00F651DD" w:rsidP="00F651DD">
            <w:pPr>
              <w:pStyle w:val="ListParagraph"/>
              <w:numPr>
                <w:ilvl w:val="0"/>
                <w:numId w:val="7"/>
              </w:numPr>
              <w:jc w:val="left"/>
              <w:rPr>
                <w:color w:val="000000" w:themeColor="text1"/>
                <w:u w:val="single"/>
              </w:rPr>
            </w:pPr>
            <w:r w:rsidRPr="00491B5D">
              <w:rPr>
                <w:color w:val="000000" w:themeColor="text1"/>
                <w:u w:val="single"/>
              </w:rPr>
              <w:t>Termen limită (data și ora) pentru transmiterea cererii de finanțare</w:t>
            </w:r>
          </w:p>
        </w:tc>
        <w:tc>
          <w:tcPr>
            <w:tcW w:w="4906" w:type="dxa"/>
          </w:tcPr>
          <w:p w14:paraId="5DECAAD8" w14:textId="4E73BD07" w:rsidR="00F651DD" w:rsidRPr="006F7EC6" w:rsidRDefault="006F7EC6" w:rsidP="00F651DD">
            <w:pPr>
              <w:rPr>
                <w:color w:val="auto"/>
              </w:rPr>
            </w:pPr>
            <w:r w:rsidRPr="006F7EC6">
              <w:rPr>
                <w:color w:val="auto"/>
              </w:rPr>
              <w:t>19.03.2024 (ora 16.00)</w:t>
            </w:r>
          </w:p>
        </w:tc>
      </w:tr>
      <w:tr w:rsidR="00F651DD" w:rsidRPr="00491B5D" w14:paraId="1B53352F" w14:textId="77777777" w:rsidTr="5A65D27D">
        <w:trPr>
          <w:trHeight w:val="70"/>
        </w:trPr>
        <w:tc>
          <w:tcPr>
            <w:tcW w:w="4531" w:type="dxa"/>
          </w:tcPr>
          <w:p w14:paraId="02EF4EEC"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Evaluare și selecția cererilor de finanțare (orientativ) </w:t>
            </w:r>
          </w:p>
        </w:tc>
        <w:tc>
          <w:tcPr>
            <w:tcW w:w="4906" w:type="dxa"/>
          </w:tcPr>
          <w:p w14:paraId="49F01B46" w14:textId="39A23801" w:rsidR="00F651DD" w:rsidRPr="006F7EC6" w:rsidRDefault="006F7EC6" w:rsidP="00F651DD">
            <w:pPr>
              <w:rPr>
                <w:color w:val="auto"/>
              </w:rPr>
            </w:pPr>
            <w:r w:rsidRPr="006F7EC6">
              <w:rPr>
                <w:color w:val="auto"/>
              </w:rPr>
              <w:t>20.05.2024</w:t>
            </w:r>
          </w:p>
        </w:tc>
      </w:tr>
      <w:tr w:rsidR="00F651DD" w:rsidRPr="00491B5D" w14:paraId="6DC3BA75" w14:textId="77777777" w:rsidTr="5A65D27D">
        <w:trPr>
          <w:trHeight w:val="70"/>
        </w:trPr>
        <w:tc>
          <w:tcPr>
            <w:tcW w:w="4531" w:type="dxa"/>
          </w:tcPr>
          <w:p w14:paraId="622BFD00"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Comunicarea rezultatelor evaluării și selecției (orientativ) </w:t>
            </w:r>
          </w:p>
        </w:tc>
        <w:tc>
          <w:tcPr>
            <w:tcW w:w="4906" w:type="dxa"/>
          </w:tcPr>
          <w:p w14:paraId="2BE43B4D" w14:textId="25C13CBE" w:rsidR="00F651DD" w:rsidRPr="006F7EC6" w:rsidRDefault="006F7EC6" w:rsidP="00F651DD">
            <w:pPr>
              <w:rPr>
                <w:color w:val="auto"/>
              </w:rPr>
            </w:pPr>
            <w:r w:rsidRPr="006F7EC6">
              <w:rPr>
                <w:color w:val="auto"/>
              </w:rPr>
              <w:t>27.05.2024</w:t>
            </w:r>
          </w:p>
        </w:tc>
      </w:tr>
      <w:tr w:rsidR="00F651DD" w:rsidRPr="00491B5D" w14:paraId="4D1A197A" w14:textId="77777777" w:rsidTr="5A65D27D">
        <w:trPr>
          <w:trHeight w:val="177"/>
        </w:trPr>
        <w:tc>
          <w:tcPr>
            <w:tcW w:w="4531" w:type="dxa"/>
          </w:tcPr>
          <w:p w14:paraId="08D51145"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Semnarea contractului/decizie de finanțare (orientativ) </w:t>
            </w:r>
          </w:p>
        </w:tc>
        <w:tc>
          <w:tcPr>
            <w:tcW w:w="4906" w:type="dxa"/>
          </w:tcPr>
          <w:p w14:paraId="4943E7A2" w14:textId="47B55326" w:rsidR="00F651DD" w:rsidRPr="006F7EC6" w:rsidRDefault="006F7EC6" w:rsidP="00A11180">
            <w:pPr>
              <w:rPr>
                <w:color w:val="auto"/>
              </w:rPr>
            </w:pPr>
            <w:r w:rsidRPr="006F7EC6">
              <w:rPr>
                <w:color w:val="auto"/>
              </w:rPr>
              <w:t>27.06.2024</w:t>
            </w:r>
          </w:p>
        </w:tc>
      </w:tr>
    </w:tbl>
    <w:p w14:paraId="21CD356F" w14:textId="7E9AC490" w:rsidR="00444591" w:rsidRPr="00491B5D" w:rsidRDefault="006E7A1C" w:rsidP="00724CD7">
      <w:pPr>
        <w:pStyle w:val="Heading1"/>
        <w:rPr>
          <w:color w:val="000000" w:themeColor="text1"/>
        </w:rPr>
      </w:pPr>
      <w:r w:rsidRPr="00491B5D">
        <w:rPr>
          <w:color w:val="000000" w:themeColor="text1"/>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491B5D">
        <w:rPr>
          <w:color w:val="000000" w:themeColor="text1"/>
        </w:rPr>
        <w:t>G</w:t>
      </w:r>
      <w:r w:rsidR="00444591" w:rsidRPr="00491B5D">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491B5D" w:rsidRDefault="00444591" w:rsidP="00485559">
      <w:pPr>
        <w:pStyle w:val="ListParagraph"/>
        <w:numPr>
          <w:ilvl w:val="0"/>
          <w:numId w:val="9"/>
        </w:numPr>
        <w:rPr>
          <w:color w:val="000000" w:themeColor="text1"/>
        </w:rPr>
      </w:pPr>
      <w:r w:rsidRPr="00491B5D">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491B5D" w:rsidDel="00BF7C1D" w14:paraId="64DCD02C" w14:textId="179468FC" w:rsidTr="7E40B49A">
        <w:trPr>
          <w:trHeight w:val="300"/>
        </w:trPr>
        <w:tc>
          <w:tcPr>
            <w:tcW w:w="9628" w:type="dxa"/>
          </w:tcPr>
          <w:p w14:paraId="233FE264" w14:textId="7EFF6CAE" w:rsidR="00444591" w:rsidRPr="00491B5D" w:rsidDel="00BF7C1D" w:rsidRDefault="00D942A4" w:rsidP="00074A08">
            <w:pPr>
              <w:rPr>
                <w:color w:val="000000" w:themeColor="text1"/>
              </w:rPr>
            </w:pPr>
            <w:r w:rsidRPr="00D942A4">
              <w:rPr>
                <w:color w:val="000000" w:themeColor="text1"/>
                <w:highlight w:val="yellow"/>
              </w:rPr>
              <w:t>I</w:t>
            </w:r>
            <w:r w:rsidRPr="00D942A4">
              <w:rPr>
                <w:color w:val="000000" w:themeColor="text1"/>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D942A4">
              <w:rPr>
                <w:color w:val="000000" w:themeColor="text1"/>
                <w:highlight w:val="yellow"/>
              </w:rPr>
              <w:t>.</w:t>
            </w:r>
          </w:p>
        </w:tc>
      </w:tr>
    </w:tbl>
    <w:p w14:paraId="06E94492" w14:textId="77777777" w:rsidR="00D75CC2" w:rsidRPr="00491B5D" w:rsidRDefault="00D75CC2" w:rsidP="00D75CC2">
      <w:pPr>
        <w:pStyle w:val="ListParagraph"/>
        <w:ind w:left="360"/>
        <w:rPr>
          <w:color w:val="000000" w:themeColor="text1"/>
        </w:rPr>
      </w:pPr>
    </w:p>
    <w:p w14:paraId="613937DC" w14:textId="41FC4B80" w:rsidR="00444591" w:rsidRPr="00491B5D" w:rsidRDefault="00444591" w:rsidP="00485559">
      <w:pPr>
        <w:pStyle w:val="ListParagraph"/>
        <w:numPr>
          <w:ilvl w:val="0"/>
          <w:numId w:val="9"/>
        </w:numPr>
        <w:rPr>
          <w:color w:val="000000" w:themeColor="text1"/>
        </w:rPr>
      </w:pPr>
      <w:r w:rsidRPr="00491B5D">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491B5D" w:rsidRDefault="00D75CC2" w:rsidP="00D75CC2">
      <w:pPr>
        <w:pStyle w:val="ListParagraph"/>
        <w:ind w:left="360"/>
        <w:rPr>
          <w:color w:val="000000" w:themeColor="text1"/>
        </w:rPr>
      </w:pPr>
    </w:p>
    <w:p w14:paraId="16C141DB" w14:textId="594E15A1" w:rsidR="00FE4E0F" w:rsidRPr="00491B5D" w:rsidRDefault="00FE4E0F" w:rsidP="00FB43EE">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491B5D">
        <w:t xml:space="preserve">Eligibilitatea beneficiarului și cobeneficiarilor, după caz, </w:t>
      </w:r>
      <w:r w:rsidRPr="00491B5D">
        <w:rPr>
          <w:color w:val="auto"/>
        </w:rPr>
        <w:t>precum și capacitatea operațională și financiară, trebuie demonstrată conform preciz</w:t>
      </w:r>
      <w:r w:rsidRPr="00491B5D">
        <w:t xml:space="preserve">ărilor și documentelor suport menționate în modelul cererii de finanțare/ghidul specific. Va fi </w:t>
      </w:r>
      <w:r w:rsidRPr="00491B5D">
        <w:rPr>
          <w:u w:val="single"/>
        </w:rPr>
        <w:t>verificată de către OI</w:t>
      </w:r>
      <w:r w:rsidRPr="00491B5D">
        <w:t xml:space="preserve"> în baza următoarelor documente: </w:t>
      </w:r>
    </w:p>
    <w:p w14:paraId="0F083F09"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Copia ultimul bilanţ depus, împreună cu anexele;</w:t>
      </w:r>
    </w:p>
    <w:p w14:paraId="4A66F2E4"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strike/>
          <w:color w:val="auto"/>
        </w:rPr>
        <w:t>Î</w:t>
      </w:r>
      <w:r w:rsidRPr="00491B5D">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 xml:space="preserve">Pentru solicitanţi şi, unde este cazul, partener(i), care sunt organizaţii internaţionale: documentele de recunoaştere a funcţionării în România /o referire detaliată la actele normative care atestă acest lucru şi sunt publicate </w:t>
      </w:r>
      <w:r w:rsidRPr="00491B5D">
        <w:rPr>
          <w:rFonts w:eastAsia="Times New Roman" w:cs="Times New Roman"/>
          <w:color w:val="auto"/>
          <w:szCs w:val="24"/>
        </w:rPr>
        <w:lastRenderedPageBreak/>
        <w:t>în Monitorul Oficial, Partea I (numele actului normativ, numărul şi data acestuia, indicarea articolului(lelor) şi paragrafului(elor) relevante, precum şi numărul şi data Monitorului Oficial);</w:t>
      </w:r>
    </w:p>
    <w:p w14:paraId="1E973848"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Certificat de Înregistrare Fiscală;</w:t>
      </w:r>
    </w:p>
    <w:p w14:paraId="2A56E6A4"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Cazier fiscal</w:t>
      </w:r>
      <w:r w:rsidRPr="00491B5D">
        <w:rPr>
          <w:color w:val="auto"/>
          <w:vertAlign w:val="superscript"/>
        </w:rPr>
        <w:footnoteReference w:id="4"/>
      </w:r>
      <w:r w:rsidRPr="00491B5D">
        <w:rPr>
          <w:rFonts w:eastAsia="Times New Roman" w:cs="Times New Roman"/>
          <w:color w:val="auto"/>
          <w:szCs w:val="24"/>
        </w:rPr>
        <w:t>, eliberat de administraţia financiară;</w:t>
      </w:r>
    </w:p>
    <w:p w14:paraId="62DAFC2A"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Certificat de atestare fiscală, eliberat de administraţia financiară</w:t>
      </w:r>
    </w:p>
    <w:p w14:paraId="0608C841"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491B5D" w:rsidRDefault="00FE4E0F" w:rsidP="00FE4E0F">
      <w:pPr>
        <w:spacing w:before="0" w:after="0"/>
        <w:ind w:left="720"/>
        <w:rPr>
          <w:rFonts w:eastAsia="Times New Roman" w:cs="Times New Roman"/>
          <w:color w:val="auto"/>
          <w:szCs w:val="24"/>
        </w:rPr>
      </w:pPr>
    </w:p>
    <w:p w14:paraId="1C4A5CA4" w14:textId="77777777" w:rsidR="005F3CA2" w:rsidRPr="009D3292" w:rsidRDefault="005F3CA2" w:rsidP="005F3CA2">
      <w:pPr>
        <w:spacing w:before="0" w:after="0"/>
        <w:ind w:left="360"/>
        <w:rPr>
          <w:rFonts w:eastAsia="Times New Roman" w:cs="Times New Roman"/>
          <w:color w:val="auto"/>
          <w:szCs w:val="24"/>
        </w:rPr>
      </w:pPr>
      <w:bookmarkStart w:id="58" w:name="_Hlk156813958"/>
      <w:bookmarkEnd w:id="4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6BD0B766" w14:textId="77777777" w:rsidR="005F3CA2" w:rsidRPr="009D3292" w:rsidRDefault="005F3CA2" w:rsidP="005F3CA2">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4118AA42" w14:textId="77777777" w:rsidR="005F3CA2" w:rsidRPr="009D3292" w:rsidRDefault="005F3CA2" w:rsidP="005F3CA2">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Default="005F3CA2" w:rsidP="005F3CA2">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7D3741" w:rsidRDefault="005F3CA2" w:rsidP="005F3CA2">
      <w:pPr>
        <w:pStyle w:val="ListParagraph"/>
        <w:numPr>
          <w:ilvl w:val="0"/>
          <w:numId w:val="44"/>
        </w:numPr>
        <w:spacing w:before="0" w:after="0"/>
        <w:rPr>
          <w:rFonts w:eastAsia="Times New Roman" w:cs="Times New Roman"/>
          <w:color w:val="auto"/>
          <w:szCs w:val="24"/>
        </w:rPr>
      </w:pPr>
      <w:r w:rsidRPr="007D3741">
        <w:rPr>
          <w:rFonts w:eastAsia="Times New Roman" w:cs="Times New Roman"/>
          <w:color w:val="auto"/>
          <w:szCs w:val="24"/>
        </w:rPr>
        <w:t>Formularul de identificare financiară</w:t>
      </w:r>
    </w:p>
    <w:p w14:paraId="0A66ADCA" w14:textId="77777777" w:rsidR="003C305C" w:rsidRPr="003C305C" w:rsidRDefault="005F3CA2" w:rsidP="003C305C">
      <w:pPr>
        <w:pStyle w:val="ListParagraph"/>
        <w:numPr>
          <w:ilvl w:val="0"/>
          <w:numId w:val="44"/>
        </w:numPr>
        <w:rPr>
          <w:rFonts w:eastAsia="Times New Roman" w:cs="Times New Roman"/>
          <w:color w:val="auto"/>
          <w:szCs w:val="24"/>
        </w:rPr>
      </w:pPr>
      <w:r w:rsidRPr="003C305C">
        <w:rPr>
          <w:rFonts w:eastAsia="Times New Roman" w:cs="Times New Roman"/>
          <w:color w:val="auto"/>
          <w:szCs w:val="24"/>
        </w:rPr>
        <w:t>Centralizator privind salarizarea practicată de solicitant și parteneri (după caz) pentru funcțiile propuse în echipa</w:t>
      </w:r>
      <w:r w:rsidR="003C305C" w:rsidRPr="003C305C">
        <w:rPr>
          <w:rFonts w:eastAsia="Times New Roman" w:cs="Times New Roman"/>
          <w:color w:val="auto"/>
          <w:szCs w:val="24"/>
        </w:rPr>
        <w:t>, inclusiv state de plată pe ultimele 12 luni</w:t>
      </w:r>
    </w:p>
    <w:p w14:paraId="19BF299E" w14:textId="77777777" w:rsidR="005F3CA2" w:rsidRPr="007D3741" w:rsidRDefault="005F3CA2" w:rsidP="005F3CA2">
      <w:pPr>
        <w:spacing w:before="0" w:after="0"/>
        <w:ind w:left="357"/>
        <w:rPr>
          <w:rFonts w:eastAsia="Times New Roman" w:cs="Times New Roman"/>
          <w:color w:val="auto"/>
          <w:szCs w:val="24"/>
        </w:rPr>
      </w:pPr>
    </w:p>
    <w:p w14:paraId="55AC4D71" w14:textId="77777777" w:rsidR="005F3CA2" w:rsidRPr="007D3741" w:rsidRDefault="005F3CA2" w:rsidP="005F3CA2">
      <w:pPr>
        <w:spacing w:before="0" w:after="0"/>
        <w:ind w:left="357"/>
        <w:rPr>
          <w:rFonts w:eastAsia="Times New Roman" w:cs="Times New Roman"/>
          <w:color w:val="auto"/>
          <w:szCs w:val="24"/>
        </w:rPr>
      </w:pPr>
      <w:r w:rsidRPr="007D3741">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8"/>
    <w:p w14:paraId="23225709" w14:textId="75148792" w:rsidR="006A6D85" w:rsidRPr="00491B5D" w:rsidRDefault="00E91163" w:rsidP="004D6DE8">
      <w:pPr>
        <w:pStyle w:val="Heading1"/>
        <w:rPr>
          <w:color w:val="000000" w:themeColor="text1"/>
        </w:rPr>
      </w:pPr>
      <w:r w:rsidRPr="00491B5D">
        <w:rPr>
          <w:color w:val="000000" w:themeColor="text1"/>
        </w:rPr>
        <w:t>H</w:t>
      </w:r>
      <w:r w:rsidR="006A6D85" w:rsidRPr="00491B5D">
        <w:rPr>
          <w:color w:val="000000" w:themeColor="text1"/>
        </w:rPr>
        <w:t xml:space="preserve">. </w:t>
      </w:r>
      <w:r w:rsidR="002D5FFE" w:rsidRPr="00491B5D">
        <w:rPr>
          <w:color w:val="000000" w:themeColor="text1"/>
        </w:rPr>
        <w:t>Reguli</w:t>
      </w:r>
      <w:r w:rsidR="00771248" w:rsidRPr="00491B5D">
        <w:rPr>
          <w:color w:val="000000" w:themeColor="text1"/>
        </w:rPr>
        <w:t xml:space="preserve"> </w:t>
      </w:r>
      <w:r w:rsidR="002D5FFE" w:rsidRPr="00491B5D">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491B5D" w:rsidRDefault="00165AA7" w:rsidP="00485559">
      <w:pPr>
        <w:pStyle w:val="ListParagraph"/>
        <w:numPr>
          <w:ilvl w:val="0"/>
          <w:numId w:val="5"/>
        </w:numPr>
        <w:spacing w:after="120"/>
        <w:rPr>
          <w:color w:val="000000" w:themeColor="text1"/>
        </w:rPr>
      </w:pPr>
      <w:r w:rsidRPr="00491B5D">
        <w:rPr>
          <w:color w:val="000000" w:themeColor="text1"/>
        </w:rPr>
        <w:t>Termenul limită pentru implementarea proiectului, respectiv perioada de eligibilitate</w:t>
      </w:r>
      <w:r w:rsidR="0084149C" w:rsidRPr="00491B5D">
        <w:rPr>
          <w:color w:val="000000" w:themeColor="text1"/>
        </w:rPr>
        <w:t>:</w:t>
      </w:r>
    </w:p>
    <w:tbl>
      <w:tblPr>
        <w:tblStyle w:val="TableGridLight"/>
        <w:tblW w:w="0" w:type="auto"/>
        <w:tblLook w:val="04A0" w:firstRow="1" w:lastRow="0" w:firstColumn="1" w:lastColumn="0" w:noHBand="0" w:noVBand="1"/>
      </w:tblPr>
      <w:tblGrid>
        <w:gridCol w:w="9628"/>
      </w:tblGrid>
      <w:tr w:rsidR="0084149C" w:rsidRPr="00491B5D" w14:paraId="61BCB30E" w14:textId="77777777" w:rsidTr="0084149C">
        <w:tc>
          <w:tcPr>
            <w:tcW w:w="9628" w:type="dxa"/>
          </w:tcPr>
          <w:p w14:paraId="03F41053" w14:textId="483603CF" w:rsidR="004140FA" w:rsidRPr="00491B5D" w:rsidRDefault="00EE5034" w:rsidP="0084149C">
            <w:pPr>
              <w:spacing w:after="120"/>
              <w:rPr>
                <w:color w:val="000000" w:themeColor="text1"/>
              </w:rPr>
            </w:pPr>
            <w:r w:rsidRPr="00491B5D">
              <w:rPr>
                <w:b/>
                <w:bCs/>
                <w:color w:val="000000" w:themeColor="text1"/>
              </w:rPr>
              <w:t xml:space="preserve">Maximum </w:t>
            </w:r>
            <w:r w:rsidR="0084149C" w:rsidRPr="00491B5D">
              <w:rPr>
                <w:b/>
                <w:bCs/>
                <w:color w:val="000000" w:themeColor="text1"/>
              </w:rPr>
              <w:t>24 de luni</w:t>
            </w:r>
            <w:r w:rsidR="0084149C" w:rsidRPr="00491B5D">
              <w:rPr>
                <w:color w:val="000000" w:themeColor="text1"/>
              </w:rPr>
              <w:t xml:space="preserve"> de la semnarea contractului/decizie de finanțare. </w:t>
            </w:r>
          </w:p>
          <w:p w14:paraId="79F42EFD" w14:textId="77777777" w:rsidR="00E37051" w:rsidRPr="00491B5D" w:rsidRDefault="00E37051" w:rsidP="00E37051">
            <w:pPr>
              <w:spacing w:after="120"/>
              <w:rPr>
                <w:color w:val="000000" w:themeColor="text1"/>
              </w:rPr>
            </w:pPr>
            <w:r w:rsidRPr="00491B5D">
              <w:rPr>
                <w:color w:val="000000" w:themeColor="text1"/>
              </w:rPr>
              <w:t>Perioada</w:t>
            </w:r>
            <w:r w:rsidR="0084149C" w:rsidRPr="00491B5D">
              <w:rPr>
                <w:color w:val="000000" w:themeColor="text1"/>
              </w:rPr>
              <w:t xml:space="preserve"> de eligibilitate se poate prelungi cu maximum 50% din perioada de eligibilitate</w:t>
            </w:r>
          </w:p>
          <w:p w14:paraId="43DF1F33" w14:textId="4C2515E6" w:rsidR="0084149C" w:rsidRPr="00491B5D" w:rsidRDefault="00EE5034" w:rsidP="0084149C">
            <w:pPr>
              <w:spacing w:after="120"/>
              <w:rPr>
                <w:color w:val="000000" w:themeColor="text1"/>
              </w:rPr>
            </w:pPr>
            <w:r w:rsidRPr="00491B5D">
              <w:rPr>
                <w:color w:val="000000" w:themeColor="text1"/>
              </w:rPr>
              <w:t>Inițială</w:t>
            </w:r>
            <w:r w:rsidR="00E37051" w:rsidRPr="00491B5D">
              <w:rPr>
                <w:color w:val="000000" w:themeColor="text1"/>
              </w:rPr>
              <w:t>, numai în cazuri temeinic justificate</w:t>
            </w:r>
            <w:r w:rsidR="00F11ABE" w:rsidRPr="00491B5D">
              <w:rPr>
                <w:color w:val="000000" w:themeColor="text1"/>
              </w:rPr>
              <w:t>.</w:t>
            </w:r>
          </w:p>
        </w:tc>
      </w:tr>
    </w:tbl>
    <w:p w14:paraId="1A67B081" w14:textId="77777777" w:rsidR="0084149C" w:rsidRPr="00491B5D" w:rsidRDefault="0084149C" w:rsidP="0084149C">
      <w:pPr>
        <w:pStyle w:val="ListParagraph"/>
        <w:spacing w:after="120"/>
        <w:ind w:left="357"/>
        <w:rPr>
          <w:color w:val="000000" w:themeColor="text1"/>
        </w:rPr>
      </w:pPr>
    </w:p>
    <w:p w14:paraId="57169B99" w14:textId="0BA37FBA" w:rsidR="00526C90" w:rsidRPr="00491B5D" w:rsidRDefault="00526C90" w:rsidP="00485559">
      <w:pPr>
        <w:pStyle w:val="ListParagraph"/>
        <w:numPr>
          <w:ilvl w:val="0"/>
          <w:numId w:val="5"/>
        </w:numPr>
        <w:spacing w:after="120"/>
        <w:ind w:left="357" w:hanging="357"/>
        <w:rPr>
          <w:color w:val="000000" w:themeColor="text1"/>
        </w:rPr>
      </w:pPr>
      <w:r w:rsidRPr="00491B5D">
        <w:rPr>
          <w:color w:val="000000" w:themeColor="text1"/>
        </w:rPr>
        <w:t>Punctajul minim necesar</w:t>
      </w:r>
      <w:r w:rsidR="00281BE8" w:rsidRPr="00491B5D">
        <w:rPr>
          <w:color w:val="000000" w:themeColor="text1"/>
        </w:rPr>
        <w:t xml:space="preserve"> care trebuie obținut </w:t>
      </w:r>
      <w:r w:rsidRPr="00491B5D">
        <w:rPr>
          <w:color w:val="000000" w:themeColor="text1"/>
        </w:rPr>
        <w:t xml:space="preserve">pentru </w:t>
      </w:r>
      <w:r w:rsidR="00281BE8" w:rsidRPr="00491B5D">
        <w:rPr>
          <w:color w:val="000000" w:themeColor="text1"/>
        </w:rPr>
        <w:t xml:space="preserve">calificarea </w:t>
      </w:r>
      <w:r w:rsidRPr="00491B5D">
        <w:rPr>
          <w:color w:val="000000" w:themeColor="text1"/>
        </w:rPr>
        <w:t>proiectul</w:t>
      </w:r>
      <w:r w:rsidR="00281BE8" w:rsidRPr="00491B5D">
        <w:rPr>
          <w:color w:val="000000" w:themeColor="text1"/>
        </w:rPr>
        <w:t>ui</w:t>
      </w:r>
      <w:r w:rsidR="00AE3229" w:rsidRPr="00491B5D">
        <w:rPr>
          <w:color w:val="000000" w:themeColor="text1"/>
        </w:rPr>
        <w:t xml:space="preserve"> la finanțare, </w:t>
      </w:r>
      <w:r w:rsidR="00F54AFF" w:rsidRPr="00491B5D">
        <w:rPr>
          <w:color w:val="000000" w:themeColor="text1"/>
        </w:rPr>
        <w:t xml:space="preserve">în etapa de evaluare calitativă, </w:t>
      </w:r>
      <w:r w:rsidR="00AE3229" w:rsidRPr="00491B5D">
        <w:rPr>
          <w:color w:val="000000" w:themeColor="text1"/>
        </w:rPr>
        <w:t xml:space="preserve">respectiv </w:t>
      </w:r>
      <w:r w:rsidRPr="00491B5D">
        <w:rPr>
          <w:b/>
          <w:bCs/>
          <w:color w:val="000000" w:themeColor="text1"/>
        </w:rPr>
        <w:t>p</w:t>
      </w:r>
      <w:r w:rsidR="00FA2EBD" w:rsidRPr="00491B5D">
        <w:rPr>
          <w:b/>
          <w:bCs/>
          <w:color w:val="000000" w:themeColor="text1"/>
        </w:rPr>
        <w:t>ragul de calitate</w:t>
      </w:r>
      <w:r w:rsidRPr="00491B5D">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491B5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91B5D" w:rsidRDefault="00025A9F" w:rsidP="005627EC">
            <w:pPr>
              <w:jc w:val="left"/>
              <w:rPr>
                <w:b/>
                <w:bCs/>
                <w:color w:val="000000" w:themeColor="text1"/>
              </w:rPr>
            </w:pPr>
            <w:r w:rsidRPr="00491B5D">
              <w:rPr>
                <w:b/>
                <w:bCs/>
                <w:color w:val="000000" w:themeColor="text1"/>
              </w:rPr>
              <w:lastRenderedPageBreak/>
              <w:t>Cod</w:t>
            </w:r>
          </w:p>
        </w:tc>
        <w:tc>
          <w:tcPr>
            <w:tcW w:w="6095" w:type="dxa"/>
            <w:shd w:val="clear" w:color="auto" w:fill="D5DCE4" w:themeFill="text2" w:themeFillTint="33"/>
            <w:vAlign w:val="center"/>
          </w:tcPr>
          <w:p w14:paraId="56643C36" w14:textId="11F73FEC" w:rsidR="00025A9F" w:rsidRPr="00491B5D" w:rsidRDefault="00025A9F" w:rsidP="005627EC">
            <w:pPr>
              <w:jc w:val="left"/>
              <w:rPr>
                <w:b/>
                <w:bCs/>
                <w:color w:val="000000" w:themeColor="text1"/>
              </w:rPr>
            </w:pPr>
            <w:r w:rsidRPr="00491B5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491B5D" w:rsidRDefault="00025A9F" w:rsidP="005627EC">
            <w:pPr>
              <w:jc w:val="left"/>
              <w:rPr>
                <w:b/>
                <w:bCs/>
                <w:color w:val="000000" w:themeColor="text1"/>
              </w:rPr>
            </w:pPr>
            <w:r w:rsidRPr="00491B5D">
              <w:rPr>
                <w:b/>
                <w:bCs/>
                <w:color w:val="000000" w:themeColor="text1"/>
              </w:rPr>
              <w:t xml:space="preserve">Pragul </w:t>
            </w:r>
            <w:r w:rsidR="0009121F" w:rsidRPr="00491B5D">
              <w:rPr>
                <w:b/>
                <w:bCs/>
                <w:color w:val="000000" w:themeColor="text1"/>
              </w:rPr>
              <w:t xml:space="preserve">(minim) </w:t>
            </w:r>
            <w:r w:rsidRPr="00491B5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491B5D" w:rsidRDefault="00025A9F" w:rsidP="005627EC">
            <w:pPr>
              <w:jc w:val="left"/>
              <w:rPr>
                <w:b/>
                <w:bCs/>
                <w:color w:val="000000" w:themeColor="text1"/>
              </w:rPr>
            </w:pPr>
            <w:r w:rsidRPr="00491B5D">
              <w:rPr>
                <w:b/>
                <w:bCs/>
                <w:color w:val="000000" w:themeColor="text1"/>
              </w:rPr>
              <w:t xml:space="preserve">Punctaj </w:t>
            </w:r>
            <w:r w:rsidR="00E65F13" w:rsidRPr="00491B5D">
              <w:rPr>
                <w:b/>
                <w:bCs/>
                <w:color w:val="000000" w:themeColor="text1"/>
              </w:rPr>
              <w:t xml:space="preserve">total </w:t>
            </w:r>
            <w:r w:rsidRPr="00491B5D">
              <w:rPr>
                <w:b/>
                <w:bCs/>
                <w:color w:val="000000" w:themeColor="text1"/>
              </w:rPr>
              <w:t>maxim</w:t>
            </w:r>
          </w:p>
        </w:tc>
      </w:tr>
      <w:tr w:rsidR="00A45118" w:rsidRPr="00491B5D" w14:paraId="23B4FE09" w14:textId="77777777" w:rsidTr="665F263E">
        <w:trPr>
          <w:trHeight w:val="70"/>
          <w:jc w:val="center"/>
        </w:trPr>
        <w:tc>
          <w:tcPr>
            <w:tcW w:w="9628" w:type="dxa"/>
            <w:gridSpan w:val="4"/>
            <w:vAlign w:val="center"/>
          </w:tcPr>
          <w:p w14:paraId="7E83DCA7" w14:textId="133EE33D" w:rsidR="00A45118" w:rsidRPr="00491B5D" w:rsidRDefault="00A45118" w:rsidP="005627EC">
            <w:pPr>
              <w:jc w:val="left"/>
              <w:rPr>
                <w:color w:val="000000" w:themeColor="text1"/>
              </w:rPr>
            </w:pPr>
            <w:r w:rsidRPr="00491B5D">
              <w:rPr>
                <w:color w:val="000000" w:themeColor="text1"/>
              </w:rPr>
              <w:t>Praguri de calitate pe secțiuni</w:t>
            </w:r>
          </w:p>
        </w:tc>
      </w:tr>
      <w:tr w:rsidR="00920414" w:rsidRPr="00491B5D" w14:paraId="725756CA" w14:textId="77777777" w:rsidTr="665F263E">
        <w:trPr>
          <w:trHeight w:val="70"/>
          <w:jc w:val="center"/>
        </w:trPr>
        <w:tc>
          <w:tcPr>
            <w:tcW w:w="704" w:type="dxa"/>
            <w:vAlign w:val="center"/>
          </w:tcPr>
          <w:p w14:paraId="706D6384" w14:textId="680973A2" w:rsidR="00920414" w:rsidRPr="00491B5D" w:rsidRDefault="00920414" w:rsidP="00920414">
            <w:pPr>
              <w:jc w:val="left"/>
              <w:rPr>
                <w:color w:val="000000" w:themeColor="text1"/>
              </w:rPr>
            </w:pPr>
            <w:r w:rsidRPr="00491B5D">
              <w:rPr>
                <w:color w:val="000000" w:themeColor="text1"/>
              </w:rPr>
              <w:t>A</w:t>
            </w:r>
          </w:p>
        </w:tc>
        <w:tc>
          <w:tcPr>
            <w:tcW w:w="6095" w:type="dxa"/>
            <w:vAlign w:val="center"/>
          </w:tcPr>
          <w:p w14:paraId="73AF8B9F" w14:textId="60FC262E" w:rsidR="00920414" w:rsidRPr="00491B5D" w:rsidRDefault="00920414" w:rsidP="00920414">
            <w:pPr>
              <w:jc w:val="left"/>
              <w:rPr>
                <w:color w:val="000000" w:themeColor="text1"/>
              </w:rPr>
            </w:pPr>
            <w:r w:rsidRPr="00491B5D">
              <w:rPr>
                <w:b/>
                <w:bCs/>
                <w:color w:val="000000" w:themeColor="text1"/>
              </w:rPr>
              <w:t>Relevanță și coerență</w:t>
            </w:r>
            <w:r w:rsidRPr="00491B5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491B5D" w:rsidRDefault="00A07EED" w:rsidP="00920414">
            <w:pPr>
              <w:jc w:val="center"/>
              <w:rPr>
                <w:color w:val="000000" w:themeColor="text1"/>
              </w:rPr>
            </w:pPr>
            <w:r w:rsidRPr="00491B5D">
              <w:rPr>
                <w:color w:val="000000" w:themeColor="text1"/>
              </w:rPr>
              <w:t>2</w:t>
            </w:r>
            <w:r w:rsidR="00C34EE9" w:rsidRPr="00491B5D">
              <w:rPr>
                <w:color w:val="000000" w:themeColor="text1"/>
              </w:rPr>
              <w:t>0</w:t>
            </w:r>
          </w:p>
        </w:tc>
        <w:tc>
          <w:tcPr>
            <w:tcW w:w="1411" w:type="dxa"/>
            <w:vAlign w:val="center"/>
          </w:tcPr>
          <w:p w14:paraId="0F8EBF8E" w14:textId="3482EE1E" w:rsidR="00920414" w:rsidRPr="00491B5D" w:rsidRDefault="00C34EE9" w:rsidP="665F263E">
            <w:pPr>
              <w:jc w:val="center"/>
              <w:rPr>
                <w:color w:val="000000" w:themeColor="text1"/>
              </w:rPr>
            </w:pPr>
            <w:r w:rsidRPr="00491B5D">
              <w:rPr>
                <w:color w:val="000000" w:themeColor="text1"/>
              </w:rPr>
              <w:t>4</w:t>
            </w:r>
            <w:r w:rsidR="42A95EAD" w:rsidRPr="00491B5D">
              <w:rPr>
                <w:color w:val="000000" w:themeColor="text1"/>
              </w:rPr>
              <w:t>0</w:t>
            </w:r>
          </w:p>
        </w:tc>
      </w:tr>
      <w:tr w:rsidR="00920414" w:rsidRPr="00491B5D" w14:paraId="55D558DB" w14:textId="77777777" w:rsidTr="665F263E">
        <w:trPr>
          <w:trHeight w:val="70"/>
          <w:jc w:val="center"/>
        </w:trPr>
        <w:tc>
          <w:tcPr>
            <w:tcW w:w="704" w:type="dxa"/>
            <w:vAlign w:val="center"/>
          </w:tcPr>
          <w:p w14:paraId="0A7097CF" w14:textId="4DA5EEBC" w:rsidR="00920414" w:rsidRPr="00491B5D" w:rsidRDefault="00920414" w:rsidP="00920414">
            <w:pPr>
              <w:jc w:val="left"/>
              <w:rPr>
                <w:color w:val="000000" w:themeColor="text1"/>
              </w:rPr>
            </w:pPr>
            <w:r w:rsidRPr="00491B5D">
              <w:rPr>
                <w:color w:val="000000" w:themeColor="text1"/>
              </w:rPr>
              <w:t>B</w:t>
            </w:r>
          </w:p>
        </w:tc>
        <w:tc>
          <w:tcPr>
            <w:tcW w:w="6095" w:type="dxa"/>
            <w:vAlign w:val="center"/>
          </w:tcPr>
          <w:p w14:paraId="1BA98A08" w14:textId="4A794D64" w:rsidR="00920414" w:rsidRPr="00491B5D" w:rsidRDefault="00920414" w:rsidP="00920414">
            <w:pPr>
              <w:jc w:val="left"/>
              <w:rPr>
                <w:color w:val="000000" w:themeColor="text1"/>
              </w:rPr>
            </w:pPr>
            <w:r w:rsidRPr="00491B5D">
              <w:rPr>
                <w:b/>
                <w:bCs/>
                <w:color w:val="000000" w:themeColor="text1"/>
              </w:rPr>
              <w:t xml:space="preserve">Eficiență și eficacitate </w:t>
            </w:r>
            <w:r w:rsidRPr="00491B5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491B5D" w:rsidRDefault="00C34EE9" w:rsidP="665F263E">
            <w:pPr>
              <w:jc w:val="center"/>
              <w:rPr>
                <w:color w:val="000000" w:themeColor="text1"/>
              </w:rPr>
            </w:pPr>
            <w:r w:rsidRPr="00491B5D">
              <w:rPr>
                <w:color w:val="000000" w:themeColor="text1"/>
              </w:rPr>
              <w:t>20</w:t>
            </w:r>
          </w:p>
        </w:tc>
        <w:tc>
          <w:tcPr>
            <w:tcW w:w="1411" w:type="dxa"/>
            <w:vAlign w:val="center"/>
          </w:tcPr>
          <w:p w14:paraId="5AA70E1D" w14:textId="51AF19B3" w:rsidR="00920414" w:rsidRPr="00491B5D" w:rsidRDefault="00C34EE9" w:rsidP="00920414">
            <w:pPr>
              <w:jc w:val="center"/>
              <w:rPr>
                <w:color w:val="000000" w:themeColor="text1"/>
              </w:rPr>
            </w:pPr>
            <w:r w:rsidRPr="00491B5D">
              <w:rPr>
                <w:color w:val="000000" w:themeColor="text1"/>
              </w:rPr>
              <w:t>4</w:t>
            </w:r>
            <w:r w:rsidR="00920414" w:rsidRPr="00491B5D">
              <w:rPr>
                <w:color w:val="000000" w:themeColor="text1"/>
              </w:rPr>
              <w:t>0</w:t>
            </w:r>
          </w:p>
        </w:tc>
      </w:tr>
      <w:tr w:rsidR="00920414" w:rsidRPr="00491B5D" w14:paraId="71CEFA1F" w14:textId="77777777" w:rsidTr="665F263E">
        <w:trPr>
          <w:trHeight w:val="70"/>
          <w:jc w:val="center"/>
        </w:trPr>
        <w:tc>
          <w:tcPr>
            <w:tcW w:w="704" w:type="dxa"/>
            <w:vAlign w:val="center"/>
          </w:tcPr>
          <w:p w14:paraId="58ADEA9B" w14:textId="71C476D0" w:rsidR="00920414" w:rsidRPr="00491B5D" w:rsidRDefault="00920414" w:rsidP="00920414">
            <w:pPr>
              <w:jc w:val="left"/>
              <w:rPr>
                <w:color w:val="000000" w:themeColor="text1"/>
              </w:rPr>
            </w:pPr>
            <w:r w:rsidRPr="00491B5D">
              <w:rPr>
                <w:color w:val="000000" w:themeColor="text1"/>
              </w:rPr>
              <w:t>C</w:t>
            </w:r>
          </w:p>
        </w:tc>
        <w:tc>
          <w:tcPr>
            <w:tcW w:w="6095" w:type="dxa"/>
            <w:vAlign w:val="center"/>
          </w:tcPr>
          <w:p w14:paraId="74BEC018" w14:textId="01641EC5" w:rsidR="00920414" w:rsidRPr="00491B5D" w:rsidRDefault="00920414" w:rsidP="00920414">
            <w:pPr>
              <w:jc w:val="left"/>
              <w:rPr>
                <w:color w:val="000000" w:themeColor="text1"/>
              </w:rPr>
            </w:pPr>
            <w:r w:rsidRPr="00491B5D">
              <w:rPr>
                <w:b/>
                <w:bCs/>
                <w:color w:val="000000" w:themeColor="text1"/>
              </w:rPr>
              <w:t>Impact și sustenabilitate</w:t>
            </w:r>
            <w:r w:rsidRPr="00491B5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91B5D" w:rsidRDefault="00920414" w:rsidP="00920414">
            <w:pPr>
              <w:jc w:val="center"/>
              <w:rPr>
                <w:color w:val="000000" w:themeColor="text1"/>
              </w:rPr>
            </w:pPr>
            <w:r w:rsidRPr="00491B5D">
              <w:rPr>
                <w:color w:val="000000" w:themeColor="text1"/>
              </w:rPr>
              <w:t>10</w:t>
            </w:r>
          </w:p>
        </w:tc>
        <w:tc>
          <w:tcPr>
            <w:tcW w:w="1411" w:type="dxa"/>
            <w:vAlign w:val="center"/>
          </w:tcPr>
          <w:p w14:paraId="20979229" w14:textId="6381C2A6" w:rsidR="00920414" w:rsidRPr="00491B5D" w:rsidRDefault="00920414" w:rsidP="00920414">
            <w:pPr>
              <w:jc w:val="center"/>
              <w:rPr>
                <w:color w:val="000000" w:themeColor="text1"/>
              </w:rPr>
            </w:pPr>
            <w:r w:rsidRPr="00491B5D">
              <w:rPr>
                <w:color w:val="000000" w:themeColor="text1"/>
              </w:rPr>
              <w:t>20</w:t>
            </w:r>
          </w:p>
        </w:tc>
      </w:tr>
      <w:tr w:rsidR="00920414" w:rsidRPr="00491B5D" w14:paraId="4E20711E" w14:textId="77777777" w:rsidTr="665F263E">
        <w:trPr>
          <w:trHeight w:val="348"/>
          <w:jc w:val="center"/>
        </w:trPr>
        <w:tc>
          <w:tcPr>
            <w:tcW w:w="6799" w:type="dxa"/>
            <w:gridSpan w:val="2"/>
            <w:vAlign w:val="center"/>
          </w:tcPr>
          <w:p w14:paraId="2C5E5F30" w14:textId="71215F4E" w:rsidR="00920414" w:rsidRPr="00491B5D" w:rsidRDefault="00920414" w:rsidP="00920414">
            <w:pPr>
              <w:jc w:val="left"/>
              <w:rPr>
                <w:b/>
                <w:bCs/>
                <w:color w:val="000000" w:themeColor="text1"/>
              </w:rPr>
            </w:pPr>
            <w:r w:rsidRPr="00491B5D">
              <w:rPr>
                <w:b/>
                <w:bCs/>
                <w:color w:val="000000" w:themeColor="text1"/>
              </w:rPr>
              <w:t xml:space="preserve">Prag de calitate total, punctaj total </w:t>
            </w:r>
          </w:p>
        </w:tc>
        <w:tc>
          <w:tcPr>
            <w:tcW w:w="1418" w:type="dxa"/>
            <w:vAlign w:val="center"/>
          </w:tcPr>
          <w:p w14:paraId="3B768BE1" w14:textId="682F91F6" w:rsidR="00920414" w:rsidRPr="00491B5D" w:rsidRDefault="00920414" w:rsidP="00920414">
            <w:pPr>
              <w:jc w:val="center"/>
              <w:rPr>
                <w:b/>
                <w:bCs/>
                <w:color w:val="000000" w:themeColor="text1"/>
              </w:rPr>
            </w:pPr>
            <w:r w:rsidRPr="00491B5D">
              <w:rPr>
                <w:b/>
                <w:bCs/>
                <w:color w:val="000000" w:themeColor="text1"/>
              </w:rPr>
              <w:t>70</w:t>
            </w:r>
          </w:p>
        </w:tc>
        <w:tc>
          <w:tcPr>
            <w:tcW w:w="1411" w:type="dxa"/>
            <w:vAlign w:val="center"/>
          </w:tcPr>
          <w:p w14:paraId="4DE10F9A" w14:textId="4531A704" w:rsidR="00920414" w:rsidRPr="00491B5D" w:rsidRDefault="00391749" w:rsidP="00920414">
            <w:pPr>
              <w:jc w:val="center"/>
              <w:rPr>
                <w:b/>
                <w:bCs/>
                <w:color w:val="000000" w:themeColor="text1"/>
              </w:rPr>
            </w:pPr>
            <w:r w:rsidRPr="00491B5D">
              <w:rPr>
                <w:b/>
                <w:bCs/>
                <w:color w:val="000000" w:themeColor="text1"/>
              </w:rPr>
              <w:t>10</w:t>
            </w:r>
            <w:r w:rsidR="00920414" w:rsidRPr="00491B5D">
              <w:rPr>
                <w:b/>
                <w:bCs/>
                <w:color w:val="000000" w:themeColor="text1"/>
              </w:rPr>
              <w:t>0</w:t>
            </w:r>
          </w:p>
        </w:tc>
      </w:tr>
      <w:tr w:rsidR="00920414" w:rsidRPr="00491B5D" w14:paraId="1490C4DF" w14:textId="77777777" w:rsidTr="665F263E">
        <w:trPr>
          <w:trHeight w:val="348"/>
          <w:jc w:val="center"/>
        </w:trPr>
        <w:tc>
          <w:tcPr>
            <w:tcW w:w="6799" w:type="dxa"/>
            <w:gridSpan w:val="2"/>
            <w:vAlign w:val="center"/>
          </w:tcPr>
          <w:p w14:paraId="721CA8EF" w14:textId="3CEABE09" w:rsidR="00920414" w:rsidRPr="00491B5D" w:rsidRDefault="00920414" w:rsidP="00920414">
            <w:pPr>
              <w:jc w:val="left"/>
              <w:rPr>
                <w:color w:val="000000" w:themeColor="text1"/>
              </w:rPr>
            </w:pPr>
            <w:r w:rsidRPr="00491B5D">
              <w:rPr>
                <w:color w:val="000000" w:themeColor="text1"/>
              </w:rPr>
              <w:t>Praguri de calitate pe criterii</w:t>
            </w:r>
          </w:p>
        </w:tc>
        <w:tc>
          <w:tcPr>
            <w:tcW w:w="1418" w:type="dxa"/>
            <w:vAlign w:val="center"/>
          </w:tcPr>
          <w:p w14:paraId="5089BA88" w14:textId="0B5EA909" w:rsidR="00920414" w:rsidRPr="00491B5D" w:rsidRDefault="00920414" w:rsidP="00920414">
            <w:pPr>
              <w:jc w:val="center"/>
              <w:rPr>
                <w:color w:val="000000" w:themeColor="text1"/>
              </w:rPr>
            </w:pPr>
            <w:r w:rsidRPr="00491B5D">
              <w:rPr>
                <w:color w:val="000000" w:themeColor="text1"/>
              </w:rPr>
              <w:t>n/a</w:t>
            </w:r>
          </w:p>
        </w:tc>
        <w:tc>
          <w:tcPr>
            <w:tcW w:w="1411" w:type="dxa"/>
            <w:vAlign w:val="center"/>
          </w:tcPr>
          <w:p w14:paraId="4EC5C7DA" w14:textId="652C8316" w:rsidR="00920414" w:rsidRPr="00491B5D" w:rsidRDefault="00920414" w:rsidP="00920414">
            <w:pPr>
              <w:jc w:val="center"/>
              <w:rPr>
                <w:color w:val="000000" w:themeColor="text1"/>
              </w:rPr>
            </w:pPr>
            <w:r w:rsidRPr="00491B5D">
              <w:rPr>
                <w:color w:val="000000" w:themeColor="text1"/>
              </w:rPr>
              <w:t>n/a</w:t>
            </w:r>
          </w:p>
        </w:tc>
      </w:tr>
    </w:tbl>
    <w:p w14:paraId="192EA088" w14:textId="77777777" w:rsidR="000F55D0" w:rsidRPr="00491B5D" w:rsidRDefault="000F55D0" w:rsidP="000F55D0">
      <w:pPr>
        <w:spacing w:after="120"/>
        <w:rPr>
          <w:color w:val="000000" w:themeColor="text1"/>
        </w:rPr>
      </w:pPr>
    </w:p>
    <w:p w14:paraId="2EE4A916" w14:textId="387FE2DC" w:rsidR="004D6520" w:rsidRPr="00491B5D" w:rsidRDefault="004D6520" w:rsidP="00485559">
      <w:pPr>
        <w:pStyle w:val="ListParagraph"/>
        <w:numPr>
          <w:ilvl w:val="0"/>
          <w:numId w:val="5"/>
        </w:numPr>
        <w:rPr>
          <w:color w:val="000000" w:themeColor="text1"/>
        </w:rPr>
      </w:pPr>
      <w:r w:rsidRPr="00491B5D">
        <w:rPr>
          <w:color w:val="000000" w:themeColor="text1"/>
        </w:rPr>
        <w:t>Proiecte</w:t>
      </w:r>
      <w:r w:rsidR="00770634" w:rsidRPr="00491B5D">
        <w:rPr>
          <w:color w:val="000000" w:themeColor="text1"/>
        </w:rPr>
        <w:t xml:space="preserve"> propuse </w:t>
      </w:r>
      <w:r w:rsidRPr="00491B5D">
        <w:rPr>
          <w:color w:val="000000" w:themeColor="text1"/>
        </w:rPr>
        <w:t xml:space="preserve">care </w:t>
      </w:r>
      <w:r w:rsidR="00770634" w:rsidRPr="00491B5D">
        <w:rPr>
          <w:color w:val="000000" w:themeColor="text1"/>
        </w:rPr>
        <w:t>obțin un punctaj mai mare sau egal decât</w:t>
      </w:r>
      <w:r w:rsidRPr="00491B5D">
        <w:rPr>
          <w:color w:val="000000" w:themeColor="text1"/>
        </w:rPr>
        <w:t xml:space="preserve"> pragul </w:t>
      </w:r>
      <w:r w:rsidR="00770634" w:rsidRPr="00491B5D">
        <w:rPr>
          <w:color w:val="000000" w:themeColor="text1"/>
        </w:rPr>
        <w:t>de calitate pe secțiune</w:t>
      </w:r>
      <w:r w:rsidR="00750FDE" w:rsidRPr="00491B5D">
        <w:rPr>
          <w:color w:val="000000" w:themeColor="text1"/>
        </w:rPr>
        <w:t>/secțiuni/criteriu/criterii</w:t>
      </w:r>
      <w:r w:rsidR="00770634" w:rsidRPr="00491B5D">
        <w:rPr>
          <w:color w:val="000000" w:themeColor="text1"/>
        </w:rPr>
        <w:t xml:space="preserve"> și</w:t>
      </w:r>
      <w:r w:rsidR="008A3CAA" w:rsidRPr="00491B5D">
        <w:rPr>
          <w:color w:val="000000" w:themeColor="text1"/>
        </w:rPr>
        <w:t xml:space="preserve"> mai mare sau egal decât</w:t>
      </w:r>
      <w:r w:rsidRPr="00491B5D">
        <w:rPr>
          <w:color w:val="000000" w:themeColor="text1"/>
        </w:rPr>
        <w:t xml:space="preserve"> pragul </w:t>
      </w:r>
      <w:r w:rsidR="008A3CAA" w:rsidRPr="00491B5D">
        <w:rPr>
          <w:color w:val="000000" w:themeColor="text1"/>
        </w:rPr>
        <w:t>de calitate total</w:t>
      </w:r>
      <w:r w:rsidR="00750FDE" w:rsidRPr="00491B5D">
        <w:rPr>
          <w:color w:val="000000" w:themeColor="text1"/>
        </w:rPr>
        <w:t>, m</w:t>
      </w:r>
      <w:r w:rsidR="0078645E" w:rsidRPr="00491B5D">
        <w:rPr>
          <w:color w:val="000000" w:themeColor="text1"/>
        </w:rPr>
        <w:t>enționate la pct. 2,</w:t>
      </w:r>
      <w:r w:rsidR="008A3CAA" w:rsidRPr="00491B5D">
        <w:rPr>
          <w:color w:val="000000" w:themeColor="text1"/>
        </w:rPr>
        <w:t xml:space="preserve"> se </w:t>
      </w:r>
      <w:r w:rsidR="00C8713C" w:rsidRPr="00491B5D">
        <w:rPr>
          <w:color w:val="000000" w:themeColor="text1"/>
        </w:rPr>
        <w:t>pot</w:t>
      </w:r>
      <w:r w:rsidR="008A3CAA" w:rsidRPr="00491B5D">
        <w:rPr>
          <w:color w:val="000000" w:themeColor="text1"/>
        </w:rPr>
        <w:t xml:space="preserve"> califica </w:t>
      </w:r>
      <w:r w:rsidRPr="00491B5D">
        <w:rPr>
          <w:color w:val="000000" w:themeColor="text1"/>
        </w:rPr>
        <w:t>pentru finanțare</w:t>
      </w:r>
      <w:r w:rsidR="008A3CAA" w:rsidRPr="00491B5D">
        <w:rPr>
          <w:color w:val="000000" w:themeColor="text1"/>
        </w:rPr>
        <w:t xml:space="preserve">, </w:t>
      </w:r>
      <w:r w:rsidRPr="00491B5D">
        <w:rPr>
          <w:color w:val="000000" w:themeColor="text1"/>
        </w:rPr>
        <w:t xml:space="preserve">în limitele bugetului disponibil pentru apel. </w:t>
      </w:r>
      <w:r w:rsidR="00C8713C" w:rsidRPr="00491B5D">
        <w:rPr>
          <w:color w:val="000000" w:themeColor="text1"/>
        </w:rPr>
        <w:t xml:space="preserve">Celelalte </w:t>
      </w:r>
      <w:r w:rsidRPr="00491B5D">
        <w:rPr>
          <w:color w:val="000000" w:themeColor="text1"/>
        </w:rPr>
        <w:t>propuneri vor fi respinse.</w:t>
      </w:r>
    </w:p>
    <w:p w14:paraId="2FDD32DE" w14:textId="77777777" w:rsidR="004D6520" w:rsidRPr="00491B5D" w:rsidRDefault="004D6520" w:rsidP="004D6520">
      <w:pPr>
        <w:pStyle w:val="ListParagraph"/>
        <w:ind w:left="360"/>
        <w:rPr>
          <w:color w:val="000000" w:themeColor="text1"/>
        </w:rPr>
      </w:pPr>
    </w:p>
    <w:p w14:paraId="1E8BF2F8" w14:textId="20A6D794" w:rsidR="00972EF8" w:rsidRPr="00491B5D" w:rsidRDefault="00C4407E"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w:t>
      </w:r>
      <w:r w:rsidR="00A7211C" w:rsidRPr="00491B5D">
        <w:rPr>
          <w:color w:val="000000" w:themeColor="text1"/>
        </w:rPr>
        <w:t xml:space="preserve"> </w:t>
      </w:r>
      <w:r w:rsidR="00B3458D" w:rsidRPr="00491B5D">
        <w:rPr>
          <w:color w:val="000000" w:themeColor="text1"/>
        </w:rPr>
        <w:t xml:space="preserve">minim </w:t>
      </w:r>
      <w:r w:rsidR="00397D60" w:rsidRPr="00491B5D">
        <w:rPr>
          <w:color w:val="000000" w:themeColor="text1"/>
        </w:rPr>
        <w:t>p</w:t>
      </w:r>
      <w:r w:rsidR="007957CB" w:rsidRPr="00491B5D">
        <w:rPr>
          <w:color w:val="000000" w:themeColor="text1"/>
        </w:rPr>
        <w:t>e proiect</w:t>
      </w:r>
      <w:r w:rsidR="00C0215F"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491B5D" w14:paraId="6D38C2FC" w14:textId="77777777" w:rsidTr="00FF0EC4">
        <w:tc>
          <w:tcPr>
            <w:tcW w:w="9628" w:type="dxa"/>
          </w:tcPr>
          <w:p w14:paraId="15E42A55" w14:textId="1D38654A" w:rsidR="00FF0EC4" w:rsidRPr="00491B5D" w:rsidRDefault="00FE4E0F" w:rsidP="00FF0EC4">
            <w:pPr>
              <w:rPr>
                <w:color w:val="000000" w:themeColor="text1"/>
              </w:rPr>
            </w:pPr>
            <w:r w:rsidRPr="00491B5D">
              <w:rPr>
                <w:color w:val="000000" w:themeColor="text1"/>
              </w:rPr>
              <w:t>N/A</w:t>
            </w:r>
          </w:p>
        </w:tc>
      </w:tr>
    </w:tbl>
    <w:p w14:paraId="70EF7A9D" w14:textId="717575EF" w:rsidR="000775AB" w:rsidRPr="00491B5D" w:rsidRDefault="000775AB" w:rsidP="00972EF8">
      <w:pPr>
        <w:rPr>
          <w:color w:val="000000" w:themeColor="text1"/>
        </w:rPr>
      </w:pPr>
      <w:r w:rsidRPr="00491B5D">
        <w:rPr>
          <w:color w:val="000000" w:themeColor="text1"/>
        </w:rPr>
        <w:t xml:space="preserve"> </w:t>
      </w:r>
    </w:p>
    <w:p w14:paraId="6621782D" w14:textId="36B9F576" w:rsidR="00972EF8" w:rsidRPr="00491B5D" w:rsidRDefault="00B3458D"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 </w:t>
      </w:r>
      <w:r w:rsidRPr="00491B5D">
        <w:rPr>
          <w:color w:val="000000" w:themeColor="text1"/>
        </w:rPr>
        <w:t>maxim pe proiect</w:t>
      </w:r>
      <w:r w:rsidR="00EA7E04"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491B5D" w14:paraId="1FB32FEA" w14:textId="77777777" w:rsidTr="00FF0EC4">
        <w:tc>
          <w:tcPr>
            <w:tcW w:w="9628" w:type="dxa"/>
          </w:tcPr>
          <w:p w14:paraId="527AE19B" w14:textId="1F0A1441" w:rsidR="00491B5D" w:rsidRPr="00491B5D" w:rsidRDefault="00491B5D" w:rsidP="00491B5D">
            <w:pPr>
              <w:rPr>
                <w:color w:val="auto"/>
              </w:rPr>
            </w:pPr>
            <w:r w:rsidRPr="00491B5D">
              <w:rPr>
                <w:color w:val="auto"/>
              </w:rPr>
              <w:t>Cost total eligibil maxim/operațiune– 3.50</w:t>
            </w:r>
            <w:r w:rsidR="006F7EC6">
              <w:rPr>
                <w:color w:val="auto"/>
              </w:rPr>
              <w:t>0</w:t>
            </w:r>
            <w:r w:rsidRPr="00491B5D">
              <w:rPr>
                <w:color w:val="auto"/>
              </w:rPr>
              <w:t>.</w:t>
            </w:r>
            <w:r w:rsidR="006F7EC6">
              <w:rPr>
                <w:color w:val="auto"/>
              </w:rPr>
              <w:t>000</w:t>
            </w:r>
            <w:r w:rsidRPr="00491B5D">
              <w:rPr>
                <w:color w:val="auto"/>
              </w:rPr>
              <w:t>lei (Regiunea 6, 98%)</w:t>
            </w:r>
          </w:p>
          <w:p w14:paraId="760B045C" w14:textId="55FBA259" w:rsidR="00317696" w:rsidRPr="00491B5D" w:rsidRDefault="00317696" w:rsidP="00972EF8">
            <w:pPr>
              <w:rPr>
                <w:color w:val="FF0000"/>
              </w:rPr>
            </w:pPr>
          </w:p>
        </w:tc>
      </w:tr>
    </w:tbl>
    <w:p w14:paraId="711C0F4F" w14:textId="77777777" w:rsidR="008F6AF0" w:rsidRPr="00491B5D" w:rsidRDefault="008F6AF0" w:rsidP="008F6AF0">
      <w:pPr>
        <w:rPr>
          <w:color w:val="000000" w:themeColor="text1"/>
        </w:rPr>
      </w:pPr>
    </w:p>
    <w:p w14:paraId="5C844781" w14:textId="0BB7CBDE" w:rsidR="008F6AF0" w:rsidRPr="00491B5D" w:rsidRDefault="008F6AF0" w:rsidP="00485559">
      <w:pPr>
        <w:pStyle w:val="ListParagraph"/>
        <w:numPr>
          <w:ilvl w:val="0"/>
          <w:numId w:val="5"/>
        </w:numPr>
        <w:rPr>
          <w:color w:val="000000" w:themeColor="text1"/>
        </w:rPr>
      </w:pPr>
      <w:r w:rsidRPr="00491B5D">
        <w:rPr>
          <w:color w:val="000000" w:themeColor="text1"/>
        </w:rPr>
        <w:t>Modalitatea(ățile) de finanțare a costurilor</w:t>
      </w:r>
      <w:r w:rsidR="008051CA" w:rsidRPr="00491B5D">
        <w:rPr>
          <w:color w:val="000000" w:themeColor="text1"/>
        </w:rPr>
        <w:t>:</w:t>
      </w:r>
      <w:r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491B5D" w14:paraId="1F9375E6" w14:textId="77777777">
        <w:tc>
          <w:tcPr>
            <w:tcW w:w="9628" w:type="dxa"/>
          </w:tcPr>
          <w:p w14:paraId="0D706E79" w14:textId="77777777" w:rsidR="00D91F31" w:rsidRPr="00491B5D" w:rsidRDefault="00D91F31" w:rsidP="00D91F31">
            <w:pPr>
              <w:rPr>
                <w:color w:val="auto"/>
              </w:rPr>
            </w:pPr>
            <w:r w:rsidRPr="00491B5D">
              <w:rPr>
                <w:color w:val="auto"/>
              </w:rPr>
              <w:t>RECO</w:t>
            </w:r>
            <w:r w:rsidRPr="00491B5D">
              <w:rPr>
                <w:color w:val="auto"/>
              </w:rPr>
              <w:tab/>
              <w:t>real_cost</w:t>
            </w:r>
          </w:p>
          <w:p w14:paraId="2D4AC1D8" w14:textId="77777777" w:rsidR="00D91F31" w:rsidRPr="00491B5D" w:rsidRDefault="00D91F31" w:rsidP="00D91F31">
            <w:pPr>
              <w:rPr>
                <w:color w:val="auto"/>
              </w:rPr>
            </w:pPr>
            <w:r w:rsidRPr="00491B5D">
              <w:rPr>
                <w:color w:val="auto"/>
              </w:rPr>
              <w:t>REAM</w:t>
            </w:r>
            <w:r w:rsidRPr="00491B5D">
              <w:rPr>
                <w:color w:val="auto"/>
              </w:rPr>
              <w:tab/>
              <w:t>real-amortizare</w:t>
            </w:r>
          </w:p>
          <w:p w14:paraId="27FB438D" w14:textId="77777777" w:rsidR="00D91F31" w:rsidRPr="00491B5D" w:rsidRDefault="00D91F31" w:rsidP="00D91F31">
            <w:pPr>
              <w:rPr>
                <w:color w:val="auto"/>
              </w:rPr>
            </w:pPr>
            <w:r w:rsidRPr="00491B5D">
              <w:rPr>
                <w:color w:val="auto"/>
              </w:rPr>
              <w:t>RENA</w:t>
            </w:r>
            <w:r w:rsidRPr="00491B5D">
              <w:rPr>
                <w:color w:val="auto"/>
              </w:rPr>
              <w:tab/>
              <w:t>real-în_natură</w:t>
            </w:r>
          </w:p>
          <w:p w14:paraId="6D5B4805" w14:textId="77777777" w:rsidR="00D91F31" w:rsidRPr="00491B5D" w:rsidRDefault="00D91F31" w:rsidP="00D91F31">
            <w:pPr>
              <w:rPr>
                <w:color w:val="auto"/>
              </w:rPr>
            </w:pPr>
            <w:r w:rsidRPr="00491B5D">
              <w:rPr>
                <w:color w:val="auto"/>
              </w:rPr>
              <w:t>SCCU</w:t>
            </w:r>
            <w:r w:rsidRPr="00491B5D">
              <w:rPr>
                <w:color w:val="auto"/>
              </w:rPr>
              <w:tab/>
              <w:t>SCO-cost_unitar</w:t>
            </w:r>
          </w:p>
          <w:p w14:paraId="61E6D2D0" w14:textId="77777777" w:rsidR="00D91F31" w:rsidRPr="00491B5D" w:rsidRDefault="00D91F31" w:rsidP="00D91F31">
            <w:pPr>
              <w:rPr>
                <w:color w:val="auto"/>
              </w:rPr>
            </w:pPr>
            <w:r w:rsidRPr="00491B5D">
              <w:rPr>
                <w:color w:val="auto"/>
              </w:rPr>
              <w:t>SCSF</w:t>
            </w:r>
            <w:r w:rsidRPr="00491B5D">
              <w:rPr>
                <w:color w:val="auto"/>
              </w:rPr>
              <w:tab/>
              <w:t>SCO-sume forfetare</w:t>
            </w:r>
          </w:p>
          <w:p w14:paraId="6F325E16" w14:textId="77777777" w:rsidR="00D91F31" w:rsidRPr="00491B5D" w:rsidRDefault="00D91F31" w:rsidP="00D91F31">
            <w:pPr>
              <w:rPr>
                <w:color w:val="auto"/>
              </w:rPr>
            </w:pPr>
            <w:r w:rsidRPr="00491B5D">
              <w:rPr>
                <w:color w:val="auto"/>
              </w:rPr>
              <w:t>SCRF</w:t>
            </w:r>
            <w:r w:rsidRPr="00491B5D">
              <w:rPr>
                <w:color w:val="auto"/>
              </w:rPr>
              <w:tab/>
              <w:t>SCO-rată forfetară</w:t>
            </w:r>
          </w:p>
          <w:p w14:paraId="7A505ABD" w14:textId="77777777" w:rsidR="00D91F31" w:rsidRPr="00491B5D" w:rsidRDefault="00D91F31" w:rsidP="00D91F31">
            <w:pPr>
              <w:rPr>
                <w:color w:val="auto"/>
              </w:rPr>
            </w:pPr>
            <w:r w:rsidRPr="00491B5D">
              <w:rPr>
                <w:color w:val="auto"/>
              </w:rPr>
              <w:t>SC20</w:t>
            </w:r>
            <w:r w:rsidRPr="00491B5D">
              <w:rPr>
                <w:color w:val="auto"/>
              </w:rPr>
              <w:tab/>
              <w:t>SCO-PE rata 20%CD</w:t>
            </w:r>
          </w:p>
          <w:p w14:paraId="77B60276" w14:textId="77777777" w:rsidR="00D91F31" w:rsidRPr="00491B5D" w:rsidRDefault="00D91F31" w:rsidP="00D91F31">
            <w:pPr>
              <w:rPr>
                <w:color w:val="auto"/>
              </w:rPr>
            </w:pPr>
            <w:r w:rsidRPr="00491B5D">
              <w:rPr>
                <w:color w:val="auto"/>
              </w:rPr>
              <w:t>SC40</w:t>
            </w:r>
            <w:r w:rsidRPr="00491B5D">
              <w:rPr>
                <w:color w:val="auto"/>
              </w:rPr>
              <w:tab/>
              <w:t>SCO-CD rată 40%PER</w:t>
            </w:r>
          </w:p>
          <w:p w14:paraId="1C89682C" w14:textId="77777777" w:rsidR="00D91F31" w:rsidRPr="00491B5D" w:rsidRDefault="00D91F31" w:rsidP="00D91F31">
            <w:pPr>
              <w:rPr>
                <w:color w:val="auto"/>
              </w:rPr>
            </w:pPr>
            <w:r w:rsidRPr="00491B5D">
              <w:rPr>
                <w:color w:val="auto"/>
              </w:rPr>
              <w:t>SCBU</w:t>
            </w:r>
            <w:r w:rsidRPr="00491B5D">
              <w:rPr>
                <w:color w:val="auto"/>
              </w:rPr>
              <w:tab/>
              <w:t>SCO-buget</w:t>
            </w:r>
          </w:p>
          <w:p w14:paraId="7D78D515" w14:textId="5E6E2AD6" w:rsidR="001272DB" w:rsidRPr="00491B5D" w:rsidRDefault="00D91F31" w:rsidP="00D91F31">
            <w:pPr>
              <w:rPr>
                <w:color w:val="000000" w:themeColor="text1"/>
              </w:rPr>
            </w:pPr>
            <w:r w:rsidRPr="00491B5D">
              <w:rPr>
                <w:color w:val="auto"/>
              </w:rPr>
              <w:t>SC15</w:t>
            </w:r>
            <w:r w:rsidRPr="00491B5D">
              <w:rPr>
                <w:color w:val="auto"/>
              </w:rPr>
              <w:tab/>
              <w:t>IND rata 15%PER</w:t>
            </w:r>
          </w:p>
        </w:tc>
      </w:tr>
    </w:tbl>
    <w:p w14:paraId="454B9DB3" w14:textId="2B851F5A" w:rsidR="00B3458D" w:rsidRPr="00491B5D" w:rsidRDefault="00B3458D" w:rsidP="00972EF8">
      <w:pPr>
        <w:rPr>
          <w:color w:val="000000" w:themeColor="text1"/>
        </w:rPr>
      </w:pPr>
    </w:p>
    <w:p w14:paraId="7E6BEB44" w14:textId="2514B81A" w:rsidR="00972EF8" w:rsidRPr="00491B5D" w:rsidRDefault="00AE3229" w:rsidP="00485559">
      <w:pPr>
        <w:pStyle w:val="ListParagraph"/>
        <w:numPr>
          <w:ilvl w:val="0"/>
          <w:numId w:val="5"/>
        </w:numPr>
        <w:rPr>
          <w:color w:val="000000" w:themeColor="text1"/>
        </w:rPr>
      </w:pPr>
      <w:r w:rsidRPr="00491B5D">
        <w:rPr>
          <w:color w:val="000000" w:themeColor="text1"/>
        </w:rPr>
        <w:t xml:space="preserve">Reguli </w:t>
      </w:r>
      <w:r w:rsidR="00B970ED" w:rsidRPr="00491B5D">
        <w:rPr>
          <w:color w:val="000000" w:themeColor="text1"/>
        </w:rPr>
        <w:t xml:space="preserve">specifice </w:t>
      </w:r>
      <w:r w:rsidRPr="00491B5D">
        <w:rPr>
          <w:color w:val="000000" w:themeColor="text1"/>
        </w:rPr>
        <w:t>de eligibilitate</w:t>
      </w:r>
      <w:r w:rsidR="008051CA"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1C2CD4" w14:paraId="125F7D1A" w14:textId="77777777" w:rsidTr="00491B5D">
        <w:trPr>
          <w:trHeight w:val="70"/>
        </w:trPr>
        <w:tc>
          <w:tcPr>
            <w:tcW w:w="9628" w:type="dxa"/>
          </w:tcPr>
          <w:p w14:paraId="069B6432" w14:textId="6A9E9C71" w:rsidR="00FF0EC4" w:rsidRPr="00491B5D" w:rsidRDefault="00FE4E0F" w:rsidP="00FE4E0F">
            <w:pPr>
              <w:pStyle w:val="ListParagraph"/>
              <w:ind w:left="60"/>
              <w:rPr>
                <w:color w:val="000000" w:themeColor="text1"/>
              </w:rPr>
            </w:pPr>
            <w:r w:rsidRPr="00491B5D">
              <w:rPr>
                <w:color w:val="000000" w:themeColor="text1"/>
              </w:rPr>
              <w:t>N/A</w:t>
            </w:r>
          </w:p>
        </w:tc>
      </w:tr>
    </w:tbl>
    <w:p w14:paraId="4616DA94" w14:textId="77777777" w:rsidR="008F6AF0" w:rsidRPr="001C2CD4" w:rsidRDefault="008F6AF0" w:rsidP="008F6AF0">
      <w:pPr>
        <w:pStyle w:val="ListParagraph"/>
        <w:ind w:left="360"/>
        <w:rPr>
          <w:color w:val="000000" w:themeColor="text1"/>
          <w:highlight w:val="green"/>
        </w:rPr>
      </w:pPr>
    </w:p>
    <w:p w14:paraId="56B7AD37" w14:textId="08D33AB8" w:rsidR="00972EF8" w:rsidRPr="00910532" w:rsidRDefault="00F20D42" w:rsidP="00485559">
      <w:pPr>
        <w:pStyle w:val="ListParagraph"/>
        <w:numPr>
          <w:ilvl w:val="0"/>
          <w:numId w:val="5"/>
        </w:numPr>
        <w:rPr>
          <w:color w:val="auto"/>
        </w:rPr>
      </w:pPr>
      <w:r w:rsidRPr="00910532">
        <w:rPr>
          <w:color w:val="000000" w:themeColor="text1"/>
        </w:rPr>
        <w:t xml:space="preserve">Alte </w:t>
      </w:r>
      <w:r w:rsidRPr="00910532">
        <w:rPr>
          <w:color w:val="auto"/>
        </w:rPr>
        <w:t>reguli, limitări</w:t>
      </w:r>
      <w:r w:rsidR="00AE6039" w:rsidRPr="00910532">
        <w:rPr>
          <w:color w:val="auto"/>
        </w:rPr>
        <w:t xml:space="preserve">, </w:t>
      </w:r>
      <w:r w:rsidR="00706B8D" w:rsidRPr="00910532">
        <w:rPr>
          <w:color w:val="auto"/>
        </w:rPr>
        <w:t>plafoane</w:t>
      </w:r>
      <w:r w:rsidRPr="0091053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427997" w14:paraId="6A570B60" w14:textId="77777777" w:rsidTr="00FF0EC4">
        <w:tc>
          <w:tcPr>
            <w:tcW w:w="9628" w:type="dxa"/>
          </w:tcPr>
          <w:p w14:paraId="43C8F486" w14:textId="77777777" w:rsidR="00680759" w:rsidRPr="00910532" w:rsidRDefault="00D147DB" w:rsidP="00845E49">
            <w:pPr>
              <w:pStyle w:val="ListParagraph"/>
              <w:numPr>
                <w:ilvl w:val="0"/>
                <w:numId w:val="42"/>
              </w:numPr>
              <w:ind w:left="607"/>
              <w:rPr>
                <w:color w:val="auto"/>
              </w:rPr>
            </w:pPr>
            <w:r w:rsidRPr="00910532">
              <w:rPr>
                <w:color w:val="auto"/>
              </w:rPr>
              <w:t>Asistenta materiala acordata beneficiarilor nu va depasi sumele prevazute in legislatia mentionata la sectiunea A, punctul 4, si se va acorda pe o perioada de maxim 6 luni/persoana.</w:t>
            </w:r>
          </w:p>
          <w:p w14:paraId="00482243" w14:textId="5B84669A" w:rsidR="00317696" w:rsidRPr="00910532" w:rsidRDefault="00317696" w:rsidP="00427997">
            <w:pPr>
              <w:ind w:left="247"/>
              <w:rPr>
                <w:color w:val="auto"/>
              </w:rPr>
            </w:pPr>
          </w:p>
        </w:tc>
      </w:tr>
    </w:tbl>
    <w:p w14:paraId="7DB3A86C" w14:textId="77777777" w:rsidR="00CB6A2A" w:rsidRPr="005B1AA7" w:rsidRDefault="00CB6A2A" w:rsidP="00CB6A2A">
      <w:pPr>
        <w:rPr>
          <w:color w:val="000000" w:themeColor="text1"/>
        </w:rPr>
      </w:pPr>
    </w:p>
    <w:p w14:paraId="70514333" w14:textId="0D581F97" w:rsidR="00CB6A2A" w:rsidRPr="005B1AA7" w:rsidRDefault="00795022" w:rsidP="00485559">
      <w:pPr>
        <w:pStyle w:val="ListParagraph"/>
        <w:numPr>
          <w:ilvl w:val="0"/>
          <w:numId w:val="5"/>
        </w:numPr>
        <w:rPr>
          <w:color w:val="000000" w:themeColor="text1"/>
        </w:rPr>
      </w:pPr>
      <w:r w:rsidRPr="005B1AA7">
        <w:rPr>
          <w:color w:val="000000" w:themeColor="text1"/>
        </w:rPr>
        <w:t>Particularități</w:t>
      </w:r>
      <w:r w:rsidR="00624F2B" w:rsidRPr="005B1AA7">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5B1AA7" w14:paraId="26BA1C7F" w14:textId="77777777" w:rsidTr="00BB79E6">
        <w:trPr>
          <w:jc w:val="center"/>
        </w:trPr>
        <w:tc>
          <w:tcPr>
            <w:tcW w:w="846" w:type="dxa"/>
            <w:vAlign w:val="center"/>
          </w:tcPr>
          <w:p w14:paraId="25BC867D" w14:textId="4227B8DD" w:rsidR="00D95C9B" w:rsidRPr="005B1AA7" w:rsidRDefault="00D95C9B" w:rsidP="00F6254A">
            <w:pPr>
              <w:spacing w:before="0" w:after="0"/>
              <w:ind w:right="147"/>
              <w:rPr>
                <w:rFonts w:eastAsia="Trebuchet MS" w:cs="Trebuchet MS"/>
                <w:b/>
                <w:bCs/>
                <w:color w:val="000000" w:themeColor="text1"/>
              </w:rPr>
            </w:pPr>
            <w:r w:rsidRPr="005B1AA7">
              <w:rPr>
                <w:rFonts w:eastAsia="Trebuchet MS" w:cs="Trebuchet MS"/>
                <w:b/>
                <w:bCs/>
                <w:color w:val="000000" w:themeColor="text1"/>
              </w:rPr>
              <w:t>cod</w:t>
            </w:r>
          </w:p>
        </w:tc>
        <w:tc>
          <w:tcPr>
            <w:tcW w:w="7523" w:type="dxa"/>
            <w:vAlign w:val="center"/>
          </w:tcPr>
          <w:p w14:paraId="4C8036A9" w14:textId="43432B8F" w:rsidR="00D95C9B" w:rsidRPr="005B1AA7" w:rsidRDefault="00D95C9B" w:rsidP="00D95C9B">
            <w:pPr>
              <w:spacing w:before="0" w:after="0"/>
              <w:ind w:right="147"/>
              <w:rPr>
                <w:rFonts w:eastAsia="Trebuchet MS" w:cs="Trebuchet MS"/>
                <w:b/>
                <w:bCs/>
                <w:color w:val="000000" w:themeColor="text1"/>
              </w:rPr>
            </w:pPr>
            <w:r w:rsidRPr="005B1AA7">
              <w:rPr>
                <w:rFonts w:eastAsia="Trebuchet MS" w:cs="Trebuchet MS"/>
                <w:b/>
                <w:bCs/>
                <w:color w:val="000000" w:themeColor="text1"/>
              </w:rPr>
              <w:t>întrebare</w:t>
            </w:r>
          </w:p>
        </w:tc>
        <w:tc>
          <w:tcPr>
            <w:tcW w:w="1259" w:type="dxa"/>
            <w:vAlign w:val="center"/>
          </w:tcPr>
          <w:p w14:paraId="6DBDD5A5" w14:textId="7F7CC2AB" w:rsidR="00D95C9B" w:rsidRPr="005B1AA7" w:rsidRDefault="00D95C9B">
            <w:pPr>
              <w:widowControl w:val="0"/>
              <w:rPr>
                <w:rFonts w:eastAsia="Trebuchet MS" w:cs="Trebuchet MS"/>
                <w:b/>
                <w:bCs/>
                <w:color w:val="000000" w:themeColor="text1"/>
              </w:rPr>
            </w:pPr>
            <w:r w:rsidRPr="005B1AA7">
              <w:rPr>
                <w:rFonts w:eastAsia="Trebuchet MS" w:cs="Trebuchet MS"/>
                <w:b/>
                <w:bCs/>
                <w:color w:val="000000" w:themeColor="text1"/>
              </w:rPr>
              <w:t>răspuns</w:t>
            </w:r>
          </w:p>
        </w:tc>
      </w:tr>
      <w:tr w:rsidR="00EE2B95" w:rsidRPr="005B1AA7" w14:paraId="5C6C93CB" w14:textId="77777777" w:rsidTr="00BB79E6">
        <w:trPr>
          <w:jc w:val="center"/>
        </w:trPr>
        <w:tc>
          <w:tcPr>
            <w:tcW w:w="846" w:type="dxa"/>
            <w:vAlign w:val="center"/>
          </w:tcPr>
          <w:p w14:paraId="223BC65D" w14:textId="5768A350"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AJU</w:t>
            </w:r>
          </w:p>
        </w:tc>
        <w:tc>
          <w:tcPr>
            <w:tcW w:w="7523" w:type="dxa"/>
            <w:vAlign w:val="center"/>
          </w:tcPr>
          <w:p w14:paraId="6A359528" w14:textId="7F6BF305"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6D1AAFD1" w14:textId="77777777" w:rsidTr="00BB79E6">
        <w:trPr>
          <w:jc w:val="center"/>
        </w:trPr>
        <w:tc>
          <w:tcPr>
            <w:tcW w:w="846" w:type="dxa"/>
            <w:vAlign w:val="center"/>
          </w:tcPr>
          <w:p w14:paraId="4C6EB474" w14:textId="00DB9501"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PPP</w:t>
            </w:r>
          </w:p>
        </w:tc>
        <w:tc>
          <w:tcPr>
            <w:tcW w:w="7523" w:type="dxa"/>
            <w:vAlign w:val="center"/>
          </w:tcPr>
          <w:p w14:paraId="4E0D9A96" w14:textId="4EC556C2"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PPP parteneriat public privat?</w:t>
            </w:r>
          </w:p>
        </w:tc>
        <w:tc>
          <w:tcPr>
            <w:tcW w:w="1259" w:type="dxa"/>
            <w:vAlign w:val="center"/>
          </w:tcPr>
          <w:p w14:paraId="7AF03B2A" w14:textId="3F011A53"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4E74FB11" w14:textId="77777777" w:rsidTr="00BB79E6">
        <w:trPr>
          <w:jc w:val="center"/>
        </w:trPr>
        <w:tc>
          <w:tcPr>
            <w:tcW w:w="846" w:type="dxa"/>
            <w:vAlign w:val="center"/>
          </w:tcPr>
          <w:p w14:paraId="524746BB" w14:textId="64E6E2D6" w:rsidR="00EE2B95" w:rsidRPr="005B1AA7" w:rsidRDefault="00EE2B95" w:rsidP="00F6254A">
            <w:pPr>
              <w:spacing w:before="0" w:after="0"/>
              <w:ind w:right="147"/>
              <w:rPr>
                <w:rFonts w:eastAsia="Trebuchet MS" w:cs="Trebuchet MS"/>
                <w:color w:val="000000" w:themeColor="text1"/>
              </w:rPr>
            </w:pPr>
            <w:r w:rsidRPr="005B1AA7">
              <w:rPr>
                <w:rFonts w:eastAsia="Trebuchet MS" w:cs="Trebuchet MS"/>
                <w:color w:val="000000" w:themeColor="text1"/>
              </w:rPr>
              <w:t>IFN</w:t>
            </w:r>
          </w:p>
        </w:tc>
        <w:tc>
          <w:tcPr>
            <w:tcW w:w="7523" w:type="dxa"/>
            <w:vAlign w:val="center"/>
          </w:tcPr>
          <w:p w14:paraId="1371471B" w14:textId="176D6E0A"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06C172A8" w14:textId="77777777" w:rsidTr="00BB79E6">
        <w:trPr>
          <w:jc w:val="center"/>
        </w:trPr>
        <w:tc>
          <w:tcPr>
            <w:tcW w:w="846" w:type="dxa"/>
            <w:vAlign w:val="center"/>
          </w:tcPr>
          <w:p w14:paraId="78D08E6B" w14:textId="16572AD4"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TVA</w:t>
            </w:r>
          </w:p>
        </w:tc>
        <w:tc>
          <w:tcPr>
            <w:tcW w:w="7523" w:type="dxa"/>
            <w:vAlign w:val="center"/>
          </w:tcPr>
          <w:p w14:paraId="73F49781" w14:textId="2E9B5414"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2111F867" w14:textId="77777777" w:rsidTr="00BB79E6">
        <w:trPr>
          <w:jc w:val="center"/>
        </w:trPr>
        <w:tc>
          <w:tcPr>
            <w:tcW w:w="846" w:type="dxa"/>
            <w:vAlign w:val="center"/>
          </w:tcPr>
          <w:p w14:paraId="7335374A" w14:textId="24387800"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C94</w:t>
            </w:r>
          </w:p>
        </w:tc>
        <w:tc>
          <w:tcPr>
            <w:tcW w:w="7523" w:type="dxa"/>
            <w:vAlign w:val="center"/>
          </w:tcPr>
          <w:p w14:paraId="5B96FBFB" w14:textId="574F184C" w:rsidR="00F6254A"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4FC409B7" w14:textId="77777777" w:rsidTr="00BB79E6">
        <w:trPr>
          <w:jc w:val="center"/>
        </w:trPr>
        <w:tc>
          <w:tcPr>
            <w:tcW w:w="846" w:type="dxa"/>
            <w:vAlign w:val="center"/>
          </w:tcPr>
          <w:p w14:paraId="3E37EF7A" w14:textId="5C1B4187"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C95</w:t>
            </w:r>
          </w:p>
        </w:tc>
        <w:tc>
          <w:tcPr>
            <w:tcW w:w="7523" w:type="dxa"/>
            <w:vAlign w:val="center"/>
          </w:tcPr>
          <w:p w14:paraId="61D6F718" w14:textId="2DA26D30" w:rsidR="00F6254A" w:rsidRPr="005B1AA7" w:rsidRDefault="00F6254A" w:rsidP="00D95C9B">
            <w:pPr>
              <w:spacing w:before="0" w:after="0"/>
              <w:ind w:right="147"/>
              <w:rPr>
                <w:rFonts w:eastAsia="Trebuchet MS" w:cs="Trebuchet MS"/>
                <w:color w:val="000000" w:themeColor="text1"/>
              </w:rPr>
            </w:pPr>
            <w:r w:rsidRPr="005B1AA7">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B1AA7" w:rsidRDefault="00EE2B95">
            <w:pPr>
              <w:widowControl w:val="0"/>
              <w:rPr>
                <w:rFonts w:eastAsia="Trebuchet MS" w:cs="Trebuchet MS"/>
                <w:color w:val="000000" w:themeColor="text1"/>
              </w:rPr>
            </w:pPr>
            <w:r w:rsidRPr="005B1AA7">
              <w:rPr>
                <w:rFonts w:eastAsia="Trebuchet MS" w:cs="Trebuchet MS"/>
                <w:color w:val="000000" w:themeColor="text1"/>
              </w:rPr>
              <w:t>NU</w:t>
            </w:r>
          </w:p>
        </w:tc>
      </w:tr>
      <w:tr w:rsidR="00D95C9B" w:rsidRPr="005B1AA7" w14:paraId="6C0BC115" w14:textId="77777777" w:rsidTr="00BB79E6">
        <w:trPr>
          <w:jc w:val="center"/>
        </w:trPr>
        <w:tc>
          <w:tcPr>
            <w:tcW w:w="846" w:type="dxa"/>
            <w:vAlign w:val="center"/>
          </w:tcPr>
          <w:p w14:paraId="1F4D70DA" w14:textId="5EA85C31" w:rsidR="00D95C9B"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OIS</w:t>
            </w:r>
          </w:p>
        </w:tc>
        <w:tc>
          <w:tcPr>
            <w:tcW w:w="7523" w:type="dxa"/>
            <w:vAlign w:val="center"/>
          </w:tcPr>
          <w:p w14:paraId="78EF1A35" w14:textId="791A6241" w:rsidR="00D95C9B"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bl>
    <w:p w14:paraId="2A131D11" w14:textId="77777777" w:rsidR="005F3CA2" w:rsidRPr="00344709" w:rsidRDefault="00E91163" w:rsidP="005F3CA2">
      <w:pPr>
        <w:pStyle w:val="Heading1"/>
        <w:rPr>
          <w:i/>
          <w:iCs/>
          <w:color w:val="000000" w:themeColor="text1"/>
        </w:rPr>
      </w:pPr>
      <w:bookmarkStart w:id="59" w:name="_Toc142043214"/>
      <w:bookmarkStart w:id="60" w:name="_Toc142043352"/>
      <w:bookmarkStart w:id="61" w:name="_Toc142043402"/>
      <w:bookmarkStart w:id="62" w:name="_Toc142393724"/>
      <w:bookmarkStart w:id="63" w:name="_Toc145936610"/>
      <w:r w:rsidRPr="005B1AA7">
        <w:rPr>
          <w:color w:val="000000" w:themeColor="text1"/>
        </w:rPr>
        <w:t>I</w:t>
      </w:r>
      <w:r w:rsidR="3216331A" w:rsidRPr="005B1AA7">
        <w:rPr>
          <w:color w:val="000000" w:themeColor="text1"/>
        </w:rPr>
        <w:t xml:space="preserve">. </w:t>
      </w:r>
      <w:bookmarkStart w:id="64" w:name="_Toc142043215"/>
      <w:bookmarkStart w:id="65" w:name="_Toc142043353"/>
      <w:bookmarkStart w:id="66" w:name="_Toc142043403"/>
      <w:bookmarkStart w:id="67" w:name="_Toc142393725"/>
      <w:bookmarkStart w:id="68" w:name="_Toc145587264"/>
      <w:bookmarkEnd w:id="59"/>
      <w:bookmarkEnd w:id="60"/>
      <w:bookmarkEnd w:id="61"/>
      <w:bookmarkEnd w:id="62"/>
      <w:bookmarkEnd w:id="63"/>
      <w:r w:rsidR="005F3CA2" w:rsidRPr="00344709">
        <w:rPr>
          <w:color w:val="000000" w:themeColor="text1"/>
        </w:rPr>
        <w:t xml:space="preserve">Eligibilitate, admisibilitate și documente </w:t>
      </w:r>
    </w:p>
    <w:p w14:paraId="3A4ECDBF" w14:textId="77777777" w:rsidR="005F3CA2" w:rsidRPr="007D3741" w:rsidRDefault="005F3CA2" w:rsidP="005F3CA2">
      <w:pPr>
        <w:pStyle w:val="ListParagraph"/>
        <w:numPr>
          <w:ilvl w:val="0"/>
          <w:numId w:val="8"/>
        </w:numPr>
        <w:rPr>
          <w:rStyle w:val="eop"/>
          <w:color w:val="000000" w:themeColor="text1"/>
          <w:shd w:val="clear" w:color="auto" w:fill="FFFFFF"/>
        </w:rPr>
      </w:pPr>
      <w:bookmarkStart w:id="69" w:name="_Hlk156814476"/>
      <w:r w:rsidRPr="007D3741">
        <w:rPr>
          <w:rStyle w:val="normaltextrun"/>
          <w:color w:val="000000" w:themeColor="text1"/>
          <w:shd w:val="clear" w:color="auto" w:fill="FFFFFF"/>
        </w:rPr>
        <w:t xml:space="preserve">Regulile generale de eligibilitate și de admisibilitate sunt prevăzute în </w:t>
      </w:r>
      <w:r w:rsidRPr="007D3741">
        <w:rPr>
          <w:rStyle w:val="normaltextrun"/>
          <w:b/>
          <w:bCs/>
          <w:color w:val="000000" w:themeColor="text1"/>
          <w:shd w:val="clear" w:color="auto" w:fill="FFFFFF"/>
        </w:rPr>
        <w:t xml:space="preserve">Ghidul general aferent Programelor Naționale 2021-2027 Afaceri Interne, </w:t>
      </w:r>
      <w:r w:rsidRPr="007D3741">
        <w:rPr>
          <w:rStyle w:val="normaltextrun"/>
          <w:color w:val="000000" w:themeColor="text1"/>
          <w:shd w:val="clear" w:color="auto" w:fill="FFFFFF"/>
        </w:rPr>
        <w:t xml:space="preserve">publicat pe siteul AM pe pagina dedicată: </w:t>
      </w:r>
      <w:hyperlink r:id="rId11" w:tgtFrame="_blank" w:history="1">
        <w:r w:rsidRPr="007D3741">
          <w:rPr>
            <w:rStyle w:val="normaltextrun"/>
            <w:color w:val="000000" w:themeColor="text1"/>
            <w:u w:val="single"/>
            <w:shd w:val="clear" w:color="auto" w:fill="FFFFFF"/>
          </w:rPr>
          <w:t>https://fed.mai.gov.ro/fed-2021-2027/ghidul-general/</w:t>
        </w:r>
      </w:hyperlink>
      <w:r w:rsidRPr="007D3741">
        <w:rPr>
          <w:rStyle w:val="normaltextrun"/>
          <w:color w:val="000000" w:themeColor="text1"/>
          <w:shd w:val="clear" w:color="auto" w:fill="FFFFFF"/>
        </w:rPr>
        <w:t>.</w:t>
      </w:r>
      <w:r w:rsidRPr="007D3741">
        <w:rPr>
          <w:rStyle w:val="eop"/>
          <w:color w:val="000000" w:themeColor="text1"/>
          <w:shd w:val="clear" w:color="auto" w:fill="FFFFFF"/>
        </w:rPr>
        <w:t> </w:t>
      </w:r>
    </w:p>
    <w:p w14:paraId="7C37F78B" w14:textId="77777777" w:rsidR="005F3CA2" w:rsidRPr="007D3741" w:rsidRDefault="005F3CA2" w:rsidP="005F3CA2">
      <w:pPr>
        <w:pStyle w:val="ListParagraph"/>
        <w:numPr>
          <w:ilvl w:val="0"/>
          <w:numId w:val="8"/>
        </w:numPr>
        <w:rPr>
          <w:rStyle w:val="eop"/>
          <w:color w:val="000000" w:themeColor="text1"/>
          <w:shd w:val="clear" w:color="auto" w:fill="FFFFFF"/>
        </w:rPr>
      </w:pPr>
      <w:r w:rsidRPr="007D3741">
        <w:rPr>
          <w:rStyle w:val="eop"/>
          <w:color w:val="000000" w:themeColor="text1"/>
          <w:shd w:val="clear" w:color="auto" w:fill="FFFFFF"/>
        </w:rPr>
        <w:t xml:space="preserve">Regulile specifice de eligibilitate și de admisibilitate sunt prevăzute în </w:t>
      </w:r>
      <w:r w:rsidRPr="007D3741">
        <w:rPr>
          <w:rStyle w:val="eop"/>
          <w:color w:val="000000" w:themeColor="text1"/>
          <w:u w:val="single"/>
          <w:shd w:val="clear" w:color="auto" w:fill="FFFFFF"/>
        </w:rPr>
        <w:t>secțiunea H. Reguli specifice apelului</w:t>
      </w:r>
      <w:r w:rsidRPr="007D3741">
        <w:rPr>
          <w:rStyle w:val="eop"/>
          <w:color w:val="000000" w:themeColor="text1"/>
          <w:shd w:val="clear" w:color="auto" w:fill="FFFFFF"/>
        </w:rPr>
        <w:t xml:space="preserve"> a prezentului ghid.</w:t>
      </w:r>
    </w:p>
    <w:p w14:paraId="0A208390" w14:textId="77777777" w:rsidR="005F3CA2" w:rsidRPr="00AC2CDE" w:rsidRDefault="005F3CA2" w:rsidP="005F3CA2">
      <w:pPr>
        <w:pStyle w:val="ListParagraph"/>
        <w:ind w:left="360"/>
        <w:rPr>
          <w:color w:val="000000" w:themeColor="text1"/>
        </w:rPr>
      </w:pPr>
    </w:p>
    <w:p w14:paraId="1C63ECBA" w14:textId="77777777" w:rsidR="005F3CA2" w:rsidRPr="00982343" w:rsidRDefault="005F3CA2" w:rsidP="005F3CA2">
      <w:pPr>
        <w:pStyle w:val="ListParagraph"/>
        <w:numPr>
          <w:ilvl w:val="0"/>
          <w:numId w:val="8"/>
        </w:numPr>
        <w:rPr>
          <w:color w:val="000000" w:themeColor="text1"/>
        </w:rPr>
      </w:pPr>
      <w:r w:rsidRPr="00AC2CDE">
        <w:rPr>
          <w:color w:val="000000" w:themeColor="text1"/>
        </w:rPr>
        <w:t xml:space="preserve">Pentru a primi finanțare, </w:t>
      </w:r>
      <w:r w:rsidRPr="00AC2CDE">
        <w:rPr>
          <w:b/>
          <w:bCs/>
          <w:color w:val="000000" w:themeColor="text1"/>
        </w:rPr>
        <w:t>cererea de finanțare</w:t>
      </w:r>
      <w:r w:rsidRPr="00AC2CDE">
        <w:rPr>
          <w:color w:val="000000" w:themeColor="text1"/>
        </w:rPr>
        <w:t xml:space="preserve"> tr</w:t>
      </w:r>
      <w:r w:rsidRPr="00982343">
        <w:rPr>
          <w:color w:val="000000" w:themeColor="text1"/>
        </w:rPr>
        <w:t xml:space="preserve">ebuie completată conform modelului, instrucțiunilor și precizărilor, prevăzute în </w:t>
      </w:r>
      <w:r w:rsidRPr="00982343">
        <w:rPr>
          <w:b/>
          <w:bCs/>
          <w:color w:val="000000" w:themeColor="text1"/>
        </w:rPr>
        <w:t>anexa nr. 1 la prezentul ghid specific</w:t>
      </w:r>
      <w:r w:rsidRPr="00982343">
        <w:rPr>
          <w:color w:val="000000" w:themeColor="text1"/>
        </w:rPr>
        <w:t>, având în vedere toate regulile generale/specifice menționate/prevăzute în prezentul ghid.</w:t>
      </w:r>
    </w:p>
    <w:p w14:paraId="407D6500" w14:textId="77777777" w:rsidR="005F3CA2" w:rsidRPr="00982343" w:rsidRDefault="005F3CA2" w:rsidP="005F3CA2">
      <w:pPr>
        <w:pStyle w:val="ListParagraph"/>
        <w:numPr>
          <w:ilvl w:val="0"/>
          <w:numId w:val="8"/>
        </w:numPr>
        <w:rPr>
          <w:color w:val="000000" w:themeColor="text1"/>
        </w:rPr>
      </w:pPr>
      <w:r w:rsidRPr="00982343">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982343" w:rsidRDefault="005F3CA2" w:rsidP="005F3CA2">
      <w:pPr>
        <w:pStyle w:val="ListParagraph"/>
        <w:numPr>
          <w:ilvl w:val="0"/>
          <w:numId w:val="8"/>
        </w:numPr>
        <w:rPr>
          <w:color w:val="000000" w:themeColor="text1"/>
        </w:rPr>
      </w:pPr>
      <w:r w:rsidRPr="00982343">
        <w:rPr>
          <w:color w:val="000000" w:themeColor="text1"/>
        </w:rPr>
        <w:t xml:space="preserve">Anexele obligatorii la cererea de finanțare sunt menționate în secțiunea D a modelului cererii de finanțare. </w:t>
      </w:r>
    </w:p>
    <w:bookmarkEnd w:id="69"/>
    <w:p w14:paraId="4C501DD0" w14:textId="681EAB42" w:rsidR="002453F8" w:rsidRPr="005B1AA7" w:rsidRDefault="00E91163" w:rsidP="005F3CA2">
      <w:pPr>
        <w:pStyle w:val="Heading1"/>
        <w:rPr>
          <w:i/>
          <w:iCs/>
          <w:color w:val="000000" w:themeColor="text1"/>
        </w:rPr>
      </w:pPr>
      <w:r w:rsidRPr="005B1AA7">
        <w:rPr>
          <w:color w:val="000000" w:themeColor="text1"/>
        </w:rPr>
        <w:t>J</w:t>
      </w:r>
      <w:r w:rsidR="6A5EF693" w:rsidRPr="005B1AA7">
        <w:rPr>
          <w:color w:val="000000" w:themeColor="text1"/>
        </w:rPr>
        <w:t xml:space="preserve">. </w:t>
      </w:r>
      <w:r w:rsidR="002A31EF" w:rsidRPr="005B1AA7">
        <w:rPr>
          <w:color w:val="000000" w:themeColor="text1"/>
        </w:rPr>
        <w:t>E</w:t>
      </w:r>
      <w:r w:rsidR="00402644" w:rsidRPr="005B1AA7">
        <w:rPr>
          <w:color w:val="000000" w:themeColor="text1"/>
        </w:rPr>
        <w:t>valuare</w:t>
      </w:r>
      <w:r w:rsidR="002A31EF" w:rsidRPr="005B1AA7">
        <w:rPr>
          <w:color w:val="000000" w:themeColor="text1"/>
        </w:rPr>
        <w:t>a</w:t>
      </w:r>
      <w:r w:rsidR="000668B7" w:rsidRPr="005B1AA7">
        <w:rPr>
          <w:color w:val="000000" w:themeColor="text1"/>
        </w:rPr>
        <w:t>,</w:t>
      </w:r>
      <w:r w:rsidR="00402644" w:rsidRPr="005B1AA7">
        <w:rPr>
          <w:color w:val="000000" w:themeColor="text1"/>
        </w:rPr>
        <w:t xml:space="preserve"> selecți</w:t>
      </w:r>
      <w:r w:rsidR="002A31EF" w:rsidRPr="005B1AA7">
        <w:rPr>
          <w:color w:val="000000" w:themeColor="text1"/>
        </w:rPr>
        <w:t>a</w:t>
      </w:r>
      <w:r w:rsidR="007D54E4" w:rsidRPr="005B1AA7">
        <w:rPr>
          <w:color w:val="000000" w:themeColor="text1"/>
        </w:rPr>
        <w:t>, criteriile de evaluare</w:t>
      </w:r>
      <w:bookmarkEnd w:id="64"/>
      <w:bookmarkEnd w:id="65"/>
      <w:bookmarkEnd w:id="66"/>
      <w:bookmarkEnd w:id="67"/>
      <w:bookmarkEnd w:id="68"/>
      <w:r w:rsidR="00C9141D" w:rsidRPr="005B1AA7">
        <w:rPr>
          <w:color w:val="000000" w:themeColor="text1"/>
        </w:rPr>
        <w:t xml:space="preserve">   </w:t>
      </w:r>
    </w:p>
    <w:p w14:paraId="22065E24" w14:textId="77777777" w:rsidR="003A2300" w:rsidRPr="005B1AA7" w:rsidRDefault="00D330C5" w:rsidP="00485559">
      <w:pPr>
        <w:pStyle w:val="ListParagraph"/>
        <w:numPr>
          <w:ilvl w:val="0"/>
          <w:numId w:val="10"/>
        </w:numPr>
        <w:rPr>
          <w:color w:val="000000" w:themeColor="text1"/>
        </w:rPr>
      </w:pPr>
      <w:r w:rsidRPr="005B1AA7">
        <w:rPr>
          <w:color w:val="000000" w:themeColor="text1"/>
        </w:rPr>
        <w:t>Activitatea de verificare, evaluare și selecție a proiect</w:t>
      </w:r>
      <w:r w:rsidR="00E02D82" w:rsidRPr="005B1AA7">
        <w:rPr>
          <w:color w:val="000000" w:themeColor="text1"/>
        </w:rPr>
        <w:t>ului propus</w:t>
      </w:r>
      <w:r w:rsidRPr="005B1AA7">
        <w:rPr>
          <w:color w:val="000000" w:themeColor="text1"/>
        </w:rPr>
        <w:t xml:space="preserve"> se</w:t>
      </w:r>
      <w:r w:rsidR="00E02D82" w:rsidRPr="005B1AA7">
        <w:rPr>
          <w:color w:val="000000" w:themeColor="text1"/>
        </w:rPr>
        <w:t xml:space="preserve"> </w:t>
      </w:r>
      <w:r w:rsidRPr="005B1AA7">
        <w:rPr>
          <w:color w:val="000000" w:themeColor="text1"/>
        </w:rPr>
        <w:t>efectuează</w:t>
      </w:r>
      <w:r w:rsidR="00E02D82" w:rsidRPr="005B1AA7">
        <w:rPr>
          <w:color w:val="000000" w:themeColor="text1"/>
        </w:rPr>
        <w:t xml:space="preserve">, </w:t>
      </w:r>
      <w:r w:rsidR="00FE62CD" w:rsidRPr="005B1AA7">
        <w:rPr>
          <w:color w:val="000000" w:themeColor="text1"/>
        </w:rPr>
        <w:t xml:space="preserve">în conformitate cu </w:t>
      </w:r>
      <w:r w:rsidR="00C72191" w:rsidRPr="005B1AA7">
        <w:rPr>
          <w:b/>
          <w:bCs/>
          <w:color w:val="000000" w:themeColor="text1"/>
        </w:rPr>
        <w:t>Metodologi</w:t>
      </w:r>
      <w:r w:rsidR="00FE62CD" w:rsidRPr="005B1AA7">
        <w:rPr>
          <w:b/>
          <w:bCs/>
          <w:color w:val="000000" w:themeColor="text1"/>
        </w:rPr>
        <w:t>a</w:t>
      </w:r>
      <w:r w:rsidR="00C72191" w:rsidRPr="005B1AA7">
        <w:rPr>
          <w:b/>
          <w:bCs/>
          <w:color w:val="000000" w:themeColor="text1"/>
        </w:rPr>
        <w:t xml:space="preserve"> și criteriile pentru selecția proiectelor finanțate din </w:t>
      </w:r>
      <w:r w:rsidR="00C72191" w:rsidRPr="005B1AA7">
        <w:rPr>
          <w:b/>
          <w:bCs/>
          <w:color w:val="000000" w:themeColor="text1"/>
        </w:rPr>
        <w:lastRenderedPageBreak/>
        <w:t>P</w:t>
      </w:r>
      <w:r w:rsidR="009F7A44" w:rsidRPr="005B1AA7">
        <w:rPr>
          <w:b/>
          <w:bCs/>
          <w:color w:val="000000" w:themeColor="text1"/>
        </w:rPr>
        <w:t xml:space="preserve">rogramele </w:t>
      </w:r>
      <w:r w:rsidR="00C72191" w:rsidRPr="005B1AA7">
        <w:rPr>
          <w:b/>
          <w:bCs/>
          <w:color w:val="000000" w:themeColor="text1"/>
        </w:rPr>
        <w:t>N</w:t>
      </w:r>
      <w:r w:rsidR="009F7A44" w:rsidRPr="005B1AA7">
        <w:rPr>
          <w:b/>
          <w:bCs/>
          <w:color w:val="000000" w:themeColor="text1"/>
        </w:rPr>
        <w:t>aționale</w:t>
      </w:r>
      <w:r w:rsidR="00C72191" w:rsidRPr="005B1AA7">
        <w:rPr>
          <w:b/>
          <w:bCs/>
          <w:color w:val="000000" w:themeColor="text1"/>
        </w:rPr>
        <w:t xml:space="preserve"> 2021-2027 A</w:t>
      </w:r>
      <w:r w:rsidR="009F7A44" w:rsidRPr="005B1AA7">
        <w:rPr>
          <w:b/>
          <w:bCs/>
          <w:color w:val="000000" w:themeColor="text1"/>
        </w:rPr>
        <w:t>faceri</w:t>
      </w:r>
      <w:r w:rsidR="00C72191" w:rsidRPr="005B1AA7">
        <w:rPr>
          <w:b/>
          <w:bCs/>
          <w:color w:val="000000" w:themeColor="text1"/>
        </w:rPr>
        <w:t xml:space="preserve"> I</w:t>
      </w:r>
      <w:r w:rsidR="009F7A44" w:rsidRPr="005B1AA7">
        <w:rPr>
          <w:b/>
          <w:bCs/>
          <w:color w:val="000000" w:themeColor="text1"/>
        </w:rPr>
        <w:t>nterne</w:t>
      </w:r>
      <w:r w:rsidR="009F7A44" w:rsidRPr="005B1AA7">
        <w:rPr>
          <w:i/>
          <w:iCs/>
          <w:color w:val="000000" w:themeColor="text1"/>
        </w:rPr>
        <w:t xml:space="preserve">, </w:t>
      </w:r>
      <w:r w:rsidR="009F7A44" w:rsidRPr="005B1AA7">
        <w:rPr>
          <w:color w:val="000000" w:themeColor="text1"/>
        </w:rPr>
        <w:t>aprobată de către Comitetul de Monitorizare</w:t>
      </w:r>
      <w:r w:rsidR="00562737" w:rsidRPr="005B1AA7">
        <w:rPr>
          <w:color w:val="000000" w:themeColor="text1"/>
        </w:rPr>
        <w:t>, publicată de siteul AM</w:t>
      </w:r>
      <w:r w:rsidR="00562737" w:rsidRPr="005B1AA7">
        <w:rPr>
          <w:rStyle w:val="FootnoteReference"/>
          <w:color w:val="000000" w:themeColor="text1"/>
        </w:rPr>
        <w:footnoteReference w:id="7"/>
      </w:r>
      <w:r w:rsidR="000B4D68" w:rsidRPr="005B1AA7">
        <w:rPr>
          <w:color w:val="000000" w:themeColor="text1"/>
        </w:rPr>
        <w:t xml:space="preserve">, </w:t>
      </w:r>
    </w:p>
    <w:p w14:paraId="2DF57EE7" w14:textId="621DC772" w:rsidR="00C04EE7" w:rsidRPr="005B1AA7" w:rsidRDefault="003A2300" w:rsidP="00485559">
      <w:pPr>
        <w:pStyle w:val="ListParagraph"/>
        <w:numPr>
          <w:ilvl w:val="0"/>
          <w:numId w:val="10"/>
        </w:numPr>
        <w:rPr>
          <w:color w:val="000000" w:themeColor="text1"/>
        </w:rPr>
      </w:pPr>
      <w:r w:rsidRPr="005B1AA7">
        <w:rPr>
          <w:color w:val="000000" w:themeColor="text1"/>
        </w:rPr>
        <w:t xml:space="preserve">Activitatea de verificare, evaluare și selecție a proiectului propus se efectuează </w:t>
      </w:r>
      <w:r w:rsidRPr="005B1AA7">
        <w:rPr>
          <w:b/>
          <w:bCs/>
          <w:color w:val="000000" w:themeColor="text1"/>
        </w:rPr>
        <w:t xml:space="preserve">exclusiv </w:t>
      </w:r>
      <w:r w:rsidR="000B4D68" w:rsidRPr="005B1AA7">
        <w:rPr>
          <w:color w:val="000000" w:themeColor="text1"/>
        </w:rPr>
        <w:t>în baza cererii de finanțare</w:t>
      </w:r>
      <w:r w:rsidR="004D7A61" w:rsidRPr="005B1AA7">
        <w:rPr>
          <w:color w:val="000000" w:themeColor="text1"/>
        </w:rPr>
        <w:t xml:space="preserve"> transmise de aplicant</w:t>
      </w:r>
      <w:r w:rsidR="000B4D68" w:rsidRPr="005B1AA7">
        <w:rPr>
          <w:color w:val="000000" w:themeColor="text1"/>
        </w:rPr>
        <w:t>, care include anexele</w:t>
      </w:r>
      <w:r w:rsidRPr="005B1AA7">
        <w:rPr>
          <w:color w:val="000000" w:themeColor="text1"/>
        </w:rPr>
        <w:t>,</w:t>
      </w:r>
      <w:r w:rsidR="000B4D68" w:rsidRPr="005B1AA7">
        <w:rPr>
          <w:color w:val="000000" w:themeColor="text1"/>
        </w:rPr>
        <w:t xml:space="preserve"> documentele </w:t>
      </w:r>
      <w:r w:rsidR="00D905C2" w:rsidRPr="005B1AA7">
        <w:rPr>
          <w:color w:val="000000" w:themeColor="text1"/>
        </w:rPr>
        <w:t>suport</w:t>
      </w:r>
      <w:r w:rsidR="0042450D" w:rsidRPr="005B1AA7">
        <w:rPr>
          <w:color w:val="000000" w:themeColor="text1"/>
        </w:rPr>
        <w:t xml:space="preserve"> aferente și răspunsurile la clarificări</w:t>
      </w:r>
      <w:r w:rsidR="00AD498D" w:rsidRPr="005B1AA7">
        <w:rPr>
          <w:color w:val="000000" w:themeColor="text1"/>
        </w:rPr>
        <w:t>le solicitate</w:t>
      </w:r>
      <w:r w:rsidR="0042450D" w:rsidRPr="005B1AA7">
        <w:rPr>
          <w:color w:val="000000" w:themeColor="text1"/>
        </w:rPr>
        <w:t xml:space="preserve">. </w:t>
      </w:r>
      <w:r w:rsidR="00562737" w:rsidRPr="005B1AA7">
        <w:rPr>
          <w:color w:val="000000" w:themeColor="text1"/>
        </w:rPr>
        <w:t xml:space="preserve"> </w:t>
      </w:r>
    </w:p>
    <w:p w14:paraId="40275F2F" w14:textId="1E249F60" w:rsidR="009D2EC4" w:rsidRPr="005B1AA7" w:rsidRDefault="007011CE" w:rsidP="00485559">
      <w:pPr>
        <w:pStyle w:val="ListParagraph"/>
        <w:numPr>
          <w:ilvl w:val="0"/>
          <w:numId w:val="10"/>
        </w:numPr>
        <w:rPr>
          <w:color w:val="000000" w:themeColor="text1"/>
        </w:rPr>
      </w:pPr>
      <w:r w:rsidRPr="005B1AA7">
        <w:rPr>
          <w:color w:val="000000" w:themeColor="text1"/>
        </w:rPr>
        <w:t xml:space="preserve">Etapele privind verificarea, evaluarea și selecția </w:t>
      </w:r>
      <w:r w:rsidR="006A604A" w:rsidRPr="005B1AA7">
        <w:rPr>
          <w:color w:val="000000" w:themeColor="text1"/>
        </w:rPr>
        <w:t xml:space="preserve">proiectului propus se realizează de </w:t>
      </w:r>
      <w:r w:rsidRPr="005B1AA7">
        <w:rPr>
          <w:color w:val="000000" w:themeColor="text1"/>
        </w:rPr>
        <w:t xml:space="preserve"> </w:t>
      </w:r>
      <w:r w:rsidR="009D2EC4" w:rsidRPr="005B1AA7">
        <w:rPr>
          <w:b/>
          <w:bCs/>
          <w:color w:val="000000" w:themeColor="text1"/>
        </w:rPr>
        <w:t>Comisia de evaluare</w:t>
      </w:r>
      <w:r w:rsidR="00CC773A" w:rsidRPr="005B1AA7">
        <w:rPr>
          <w:color w:val="000000" w:themeColor="text1"/>
        </w:rPr>
        <w:t>, constituită la nivelul</w:t>
      </w:r>
      <w:r w:rsidR="00F26E61" w:rsidRPr="005B1AA7">
        <w:rPr>
          <w:color w:val="000000" w:themeColor="text1"/>
        </w:rPr>
        <w:t xml:space="preserve"> autorității de </w:t>
      </w:r>
      <w:r w:rsidR="00A07CF4" w:rsidRPr="005B1AA7">
        <w:rPr>
          <w:color w:val="000000" w:themeColor="text1"/>
        </w:rPr>
        <w:t>management</w:t>
      </w:r>
      <w:r w:rsidR="00F26E61" w:rsidRPr="005B1AA7">
        <w:rPr>
          <w:color w:val="000000" w:themeColor="text1"/>
        </w:rPr>
        <w:t>,</w:t>
      </w:r>
      <w:r w:rsidR="00CC773A" w:rsidRPr="005B1AA7">
        <w:rPr>
          <w:color w:val="000000" w:themeColor="text1"/>
        </w:rPr>
        <w:t xml:space="preserve"> </w:t>
      </w:r>
      <w:r w:rsidR="0062455F" w:rsidRPr="005B1AA7">
        <w:rPr>
          <w:color w:val="000000" w:themeColor="text1"/>
        </w:rPr>
        <w:t>conform proced</w:t>
      </w:r>
      <w:r w:rsidR="00DD7C3D" w:rsidRPr="005B1AA7">
        <w:rPr>
          <w:color w:val="000000" w:themeColor="text1"/>
        </w:rPr>
        <w:t>urii</w:t>
      </w:r>
      <w:r w:rsidR="005512B0" w:rsidRPr="005B1AA7">
        <w:rPr>
          <w:color w:val="000000" w:themeColor="text1"/>
        </w:rPr>
        <w:t xml:space="preserve"> specifice aprobate la nivelul </w:t>
      </w:r>
      <w:r w:rsidR="00883317" w:rsidRPr="005B1AA7">
        <w:rPr>
          <w:color w:val="000000" w:themeColor="text1"/>
        </w:rPr>
        <w:t>a</w:t>
      </w:r>
      <w:r w:rsidR="00F26E61" w:rsidRPr="005B1AA7">
        <w:rPr>
          <w:color w:val="000000" w:themeColor="text1"/>
        </w:rPr>
        <w:t>cesteia.</w:t>
      </w:r>
    </w:p>
    <w:p w14:paraId="754F77AE" w14:textId="60543DAF" w:rsidR="00F2166C" w:rsidRPr="005B1AA7" w:rsidRDefault="000B03A9"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w:t>
      </w:r>
      <w:r w:rsidR="009C6306" w:rsidRPr="005B1AA7">
        <w:rPr>
          <w:b/>
          <w:bCs/>
          <w:color w:val="000000" w:themeColor="text1"/>
        </w:rPr>
        <w:t>tapa de evaluare administrativă</w:t>
      </w:r>
      <w:r w:rsidRPr="005B1AA7">
        <w:rPr>
          <w:color w:val="000000" w:themeColor="text1"/>
        </w:rPr>
        <w:t xml:space="preserve">, </w:t>
      </w:r>
      <w:r w:rsidR="00203C2F" w:rsidRPr="005B1AA7">
        <w:rPr>
          <w:color w:val="000000" w:themeColor="text1"/>
        </w:rPr>
        <w:t xml:space="preserve">fiecare membru al comisiei de evaluare </w:t>
      </w:r>
      <w:r w:rsidR="00280830" w:rsidRPr="005B1AA7">
        <w:rPr>
          <w:color w:val="000000" w:themeColor="text1"/>
        </w:rPr>
        <w:t xml:space="preserve">va analiza și verifica respectarea criteriilor de </w:t>
      </w:r>
      <w:r w:rsidR="008C1015" w:rsidRPr="005B1AA7">
        <w:rPr>
          <w:color w:val="000000" w:themeColor="text1"/>
        </w:rPr>
        <w:t>adm</w:t>
      </w:r>
      <w:r w:rsidR="00353904" w:rsidRPr="005B1AA7">
        <w:rPr>
          <w:color w:val="000000" w:themeColor="text1"/>
        </w:rPr>
        <w:t>isibilitate</w:t>
      </w:r>
      <w:r w:rsidR="00A7644B" w:rsidRPr="005B1AA7">
        <w:rPr>
          <w:color w:val="000000" w:themeColor="text1"/>
        </w:rPr>
        <w:t xml:space="preserve"> </w:t>
      </w:r>
      <w:r w:rsidR="00055DA6" w:rsidRPr="005B1AA7">
        <w:rPr>
          <w:color w:val="000000" w:themeColor="text1"/>
        </w:rPr>
        <w:t xml:space="preserve">menționați în </w:t>
      </w:r>
      <w:r w:rsidR="00A62440" w:rsidRPr="005B1AA7">
        <w:rPr>
          <w:b/>
          <w:bCs/>
          <w:color w:val="000000" w:themeColor="text1"/>
        </w:rPr>
        <w:t xml:space="preserve">Grila de evaluare - </w:t>
      </w:r>
      <w:r w:rsidR="00254E52" w:rsidRPr="005B1AA7">
        <w:rPr>
          <w:b/>
          <w:bCs/>
          <w:color w:val="000000" w:themeColor="text1"/>
        </w:rPr>
        <w:t>Criterii de admisibilitate și criterii de calitate</w:t>
      </w:r>
      <w:r w:rsidR="001B05F1" w:rsidRPr="005B1AA7">
        <w:rPr>
          <w:color w:val="000000" w:themeColor="text1"/>
        </w:rPr>
        <w:t xml:space="preserve">, </w:t>
      </w:r>
      <w:r w:rsidR="001B05F1" w:rsidRPr="005B1AA7">
        <w:rPr>
          <w:b/>
          <w:bCs/>
          <w:color w:val="000000" w:themeColor="text1"/>
        </w:rPr>
        <w:t>anexa nr. 2 la prezentul ghid</w:t>
      </w:r>
      <w:r w:rsidR="00F2166C" w:rsidRPr="005B1AA7">
        <w:rPr>
          <w:color w:val="000000" w:themeColor="text1"/>
        </w:rPr>
        <w:t>, care include:</w:t>
      </w:r>
    </w:p>
    <w:p w14:paraId="60B3E43D" w14:textId="3A23C3DE" w:rsidR="00280830" w:rsidRPr="005B1AA7" w:rsidRDefault="00F44D78" w:rsidP="00485559">
      <w:pPr>
        <w:pStyle w:val="ListParagraph"/>
        <w:numPr>
          <w:ilvl w:val="0"/>
          <w:numId w:val="11"/>
        </w:numPr>
        <w:rPr>
          <w:color w:val="000000" w:themeColor="text1"/>
        </w:rPr>
      </w:pPr>
      <w:r w:rsidRPr="005B1AA7">
        <w:rPr>
          <w:color w:val="000000" w:themeColor="text1"/>
        </w:rPr>
        <w:t>c</w:t>
      </w:r>
      <w:r w:rsidR="005A7C7F" w:rsidRPr="005B1AA7">
        <w:rPr>
          <w:color w:val="000000" w:themeColor="text1"/>
        </w:rPr>
        <w:t>riteriile generale de admisibilitate, stabilite p</w:t>
      </w:r>
      <w:r w:rsidR="001F5E2C" w:rsidRPr="005B1AA7">
        <w:rPr>
          <w:color w:val="000000" w:themeColor="text1"/>
        </w:rPr>
        <w:t xml:space="preserve">rin </w:t>
      </w:r>
      <w:r w:rsidRPr="005B1AA7">
        <w:rPr>
          <w:color w:val="000000" w:themeColor="text1"/>
        </w:rPr>
        <w:t>anexa nr. 1 la m</w:t>
      </w:r>
      <w:r w:rsidR="001F5E2C" w:rsidRPr="005B1AA7">
        <w:rPr>
          <w:color w:val="000000" w:themeColor="text1"/>
        </w:rPr>
        <w:t>etodologia</w:t>
      </w:r>
      <w:r w:rsidR="00280830" w:rsidRPr="005B1AA7">
        <w:rPr>
          <w:color w:val="000000" w:themeColor="text1"/>
        </w:rPr>
        <w:t xml:space="preserve"> </w:t>
      </w:r>
      <w:r w:rsidR="00EB2804" w:rsidRPr="005B1AA7">
        <w:rPr>
          <w:color w:val="000000" w:themeColor="text1"/>
        </w:rPr>
        <w:t>susmenționată</w:t>
      </w:r>
      <w:r w:rsidRPr="005B1AA7">
        <w:rPr>
          <w:color w:val="000000" w:themeColor="text1"/>
        </w:rPr>
        <w:t>, și</w:t>
      </w:r>
    </w:p>
    <w:p w14:paraId="1C55DD8A" w14:textId="77777777" w:rsidR="00C47F5C" w:rsidRPr="005B1AA7" w:rsidRDefault="00F44D78" w:rsidP="00485559">
      <w:pPr>
        <w:pStyle w:val="ListParagraph"/>
        <w:numPr>
          <w:ilvl w:val="0"/>
          <w:numId w:val="11"/>
        </w:numPr>
        <w:rPr>
          <w:color w:val="000000" w:themeColor="text1"/>
        </w:rPr>
      </w:pPr>
      <w:r w:rsidRPr="005B1AA7">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5B1AA7" w14:paraId="7E8FE384" w14:textId="77777777" w:rsidTr="00C47F5C">
        <w:tc>
          <w:tcPr>
            <w:tcW w:w="9628" w:type="dxa"/>
          </w:tcPr>
          <w:p w14:paraId="0289E12B" w14:textId="50F4AFA9" w:rsidR="00C47F5C" w:rsidRPr="005B1AA7" w:rsidRDefault="00CF24E7" w:rsidP="00C47F5C">
            <w:pPr>
              <w:rPr>
                <w:color w:val="000000" w:themeColor="text1"/>
              </w:rPr>
            </w:pPr>
            <w:r w:rsidRPr="005B1AA7">
              <w:rPr>
                <w:color w:val="000000" w:themeColor="text1"/>
              </w:rPr>
              <w:t>N/A</w:t>
            </w:r>
          </w:p>
        </w:tc>
      </w:tr>
    </w:tbl>
    <w:p w14:paraId="1288A65B" w14:textId="7AAE9A1A" w:rsidR="00FB4912" w:rsidRPr="005B1AA7" w:rsidRDefault="00FB4912"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etapa de evaluare calitativă</w:t>
      </w:r>
      <w:r w:rsidRPr="005B1AA7">
        <w:rPr>
          <w:color w:val="000000" w:themeColor="text1"/>
        </w:rPr>
        <w:t xml:space="preserve">, fiecare membru al comisiei de evaluare va analiza și verifica respectarea criteriilor de </w:t>
      </w:r>
      <w:r w:rsidR="00B32F62" w:rsidRPr="005B1AA7">
        <w:rPr>
          <w:color w:val="000000" w:themeColor="text1"/>
        </w:rPr>
        <w:t>evaluare</w:t>
      </w:r>
      <w:r w:rsidRPr="005B1AA7">
        <w:rPr>
          <w:color w:val="000000" w:themeColor="text1"/>
        </w:rPr>
        <w:t xml:space="preserve"> menționați în </w:t>
      </w:r>
      <w:r w:rsidRPr="005B1AA7">
        <w:rPr>
          <w:b/>
          <w:bCs/>
          <w:color w:val="000000" w:themeColor="text1"/>
        </w:rPr>
        <w:t xml:space="preserve">Grila de evaluare - </w:t>
      </w:r>
      <w:r w:rsidR="00254E52" w:rsidRPr="005B1AA7">
        <w:rPr>
          <w:b/>
          <w:bCs/>
          <w:color w:val="000000" w:themeColor="text1"/>
        </w:rPr>
        <w:t>Criterii de admisibilitate și criterii de calitate</w:t>
      </w:r>
      <w:r w:rsidRPr="005B1AA7">
        <w:rPr>
          <w:color w:val="000000" w:themeColor="text1"/>
        </w:rPr>
        <w:t xml:space="preserve">, </w:t>
      </w:r>
      <w:r w:rsidRPr="005B1AA7">
        <w:rPr>
          <w:b/>
          <w:bCs/>
          <w:color w:val="000000" w:themeColor="text1"/>
        </w:rPr>
        <w:t xml:space="preserve">anexa nr. </w:t>
      </w:r>
      <w:r w:rsidR="00254E52" w:rsidRPr="005B1AA7">
        <w:rPr>
          <w:b/>
          <w:bCs/>
          <w:color w:val="000000" w:themeColor="text1"/>
        </w:rPr>
        <w:t>2</w:t>
      </w:r>
      <w:r w:rsidRPr="005B1AA7">
        <w:rPr>
          <w:b/>
          <w:bCs/>
          <w:color w:val="000000" w:themeColor="text1"/>
        </w:rPr>
        <w:t xml:space="preserve"> la prezentul ghid</w:t>
      </w:r>
      <w:r w:rsidRPr="005B1AA7">
        <w:rPr>
          <w:color w:val="000000" w:themeColor="text1"/>
        </w:rPr>
        <w:t>, care include:</w:t>
      </w:r>
    </w:p>
    <w:p w14:paraId="1F62A2F7" w14:textId="098C93AA" w:rsidR="00FB4912" w:rsidRPr="005B1AA7" w:rsidRDefault="00FB4912" w:rsidP="00485559">
      <w:pPr>
        <w:pStyle w:val="ListParagraph"/>
        <w:numPr>
          <w:ilvl w:val="0"/>
          <w:numId w:val="11"/>
        </w:numPr>
        <w:rPr>
          <w:color w:val="000000" w:themeColor="text1"/>
        </w:rPr>
      </w:pPr>
      <w:r w:rsidRPr="005B1AA7">
        <w:rPr>
          <w:color w:val="000000" w:themeColor="text1"/>
        </w:rPr>
        <w:t xml:space="preserve">criteriile generale de </w:t>
      </w:r>
      <w:r w:rsidR="00FD7EAF" w:rsidRPr="005B1AA7">
        <w:rPr>
          <w:color w:val="000000" w:themeColor="text1"/>
        </w:rPr>
        <w:t>evaluare</w:t>
      </w:r>
      <w:r w:rsidRPr="005B1AA7">
        <w:rPr>
          <w:color w:val="000000" w:themeColor="text1"/>
        </w:rPr>
        <w:t>, stabilite prin anexa nr. 1 la metodologia susmenționată, și</w:t>
      </w:r>
      <w:r w:rsidR="00FD7EAF" w:rsidRPr="005B1AA7">
        <w:rPr>
          <w:color w:val="000000" w:themeColor="text1"/>
        </w:rPr>
        <w:t xml:space="preserve"> </w:t>
      </w:r>
      <w:r w:rsidR="001025E5" w:rsidRPr="005B1AA7">
        <w:rPr>
          <w:color w:val="000000" w:themeColor="text1"/>
        </w:rPr>
        <w:t>ponderea (importanța) fiecărui dintre criteriile de evaluare</w:t>
      </w:r>
    </w:p>
    <w:p w14:paraId="68D6E0CB" w14:textId="39E835C9" w:rsidR="001C1976" w:rsidRPr="005B1AA7" w:rsidRDefault="00FB4912" w:rsidP="00485559">
      <w:pPr>
        <w:pStyle w:val="ListParagraph"/>
        <w:numPr>
          <w:ilvl w:val="0"/>
          <w:numId w:val="11"/>
        </w:numPr>
        <w:rPr>
          <w:color w:val="000000" w:themeColor="text1"/>
        </w:rPr>
      </w:pPr>
      <w:r w:rsidRPr="005B1AA7">
        <w:rPr>
          <w:color w:val="000000" w:themeColor="text1"/>
        </w:rPr>
        <w:t xml:space="preserve">următoarele criterii specifice de </w:t>
      </w:r>
      <w:r w:rsidR="009B6A0C" w:rsidRPr="005B1AA7">
        <w:rPr>
          <w:color w:val="000000" w:themeColor="text1"/>
        </w:rPr>
        <w:t>calitate</w:t>
      </w:r>
      <w:r w:rsidRPr="005B1AA7">
        <w:rPr>
          <w:color w:val="000000" w:themeColor="text1"/>
        </w:rPr>
        <w:t>:</w:t>
      </w:r>
    </w:p>
    <w:tbl>
      <w:tblPr>
        <w:tblStyle w:val="TableGridLight"/>
        <w:tblW w:w="0" w:type="auto"/>
        <w:tblLook w:val="04A0" w:firstRow="1" w:lastRow="0" w:firstColumn="1" w:lastColumn="0" w:noHBand="0" w:noVBand="1"/>
      </w:tblPr>
      <w:tblGrid>
        <w:gridCol w:w="9628"/>
      </w:tblGrid>
      <w:tr w:rsidR="001C1976" w:rsidRPr="005B1AA7" w14:paraId="60927EA8" w14:textId="77777777" w:rsidTr="001C1976">
        <w:tc>
          <w:tcPr>
            <w:tcW w:w="9628" w:type="dxa"/>
          </w:tcPr>
          <w:p w14:paraId="7B1E9DA3" w14:textId="706A5D16" w:rsidR="001C1976" w:rsidRPr="005B1AA7" w:rsidRDefault="00CF24E7" w:rsidP="001C1976">
            <w:pPr>
              <w:rPr>
                <w:color w:val="000000" w:themeColor="text1"/>
              </w:rPr>
            </w:pPr>
            <w:r w:rsidRPr="005B1AA7">
              <w:rPr>
                <w:color w:val="000000" w:themeColor="text1"/>
              </w:rPr>
              <w:t>N/A</w:t>
            </w:r>
          </w:p>
        </w:tc>
      </w:tr>
    </w:tbl>
    <w:p w14:paraId="10188E35" w14:textId="7339BF06" w:rsidR="006C5203" w:rsidRPr="005B1AA7" w:rsidRDefault="006C5203" w:rsidP="00485559">
      <w:pPr>
        <w:pStyle w:val="ListParagraph"/>
        <w:numPr>
          <w:ilvl w:val="0"/>
          <w:numId w:val="11"/>
        </w:numPr>
        <w:rPr>
          <w:color w:val="000000" w:themeColor="text1"/>
        </w:rPr>
      </w:pPr>
      <w:r w:rsidRPr="005B1AA7">
        <w:rPr>
          <w:color w:val="000000" w:themeColor="text1"/>
        </w:rPr>
        <w:t xml:space="preserve">ponderea (importanța) fiecărui </w:t>
      </w:r>
      <w:r w:rsidR="00D65BF8" w:rsidRPr="005B1AA7">
        <w:rPr>
          <w:color w:val="000000" w:themeColor="text1"/>
        </w:rPr>
        <w:t>c</w:t>
      </w:r>
      <w:r w:rsidRPr="005B1AA7">
        <w:rPr>
          <w:color w:val="000000" w:themeColor="text1"/>
        </w:rPr>
        <w:t>riteri</w:t>
      </w:r>
      <w:r w:rsidR="00D65BF8" w:rsidRPr="005B1AA7">
        <w:rPr>
          <w:color w:val="000000" w:themeColor="text1"/>
        </w:rPr>
        <w:t>u</w:t>
      </w:r>
      <w:r w:rsidRPr="005B1AA7">
        <w:rPr>
          <w:color w:val="000000" w:themeColor="text1"/>
        </w:rPr>
        <w:t xml:space="preserve"> de evaluare calitativă</w:t>
      </w:r>
      <w:r w:rsidR="00D65BF8" w:rsidRPr="005B1AA7">
        <w:rPr>
          <w:color w:val="000000" w:themeColor="text1"/>
        </w:rPr>
        <w:t>, general și specific, după caz.</w:t>
      </w:r>
    </w:p>
    <w:p w14:paraId="708757EA" w14:textId="7C4D5FE5" w:rsidR="0095172C" w:rsidRPr="005B1AA7" w:rsidRDefault="00A31B48" w:rsidP="00485559">
      <w:pPr>
        <w:pStyle w:val="ListParagraph"/>
        <w:numPr>
          <w:ilvl w:val="0"/>
          <w:numId w:val="10"/>
        </w:numPr>
        <w:rPr>
          <w:color w:val="000000" w:themeColor="text1"/>
        </w:rPr>
      </w:pPr>
      <w:r w:rsidRPr="005B1AA7">
        <w:rPr>
          <w:color w:val="000000" w:themeColor="text1"/>
        </w:rPr>
        <w:t>Selecția</w:t>
      </w:r>
      <w:r w:rsidR="0039781B" w:rsidRPr="005B1AA7">
        <w:rPr>
          <w:color w:val="000000" w:themeColor="text1"/>
        </w:rPr>
        <w:t xml:space="preserve"> proiectelor</w:t>
      </w:r>
      <w:r w:rsidRPr="005B1AA7">
        <w:rPr>
          <w:color w:val="000000" w:themeColor="text1"/>
        </w:rPr>
        <w:t>, comunicarea rezultatelor</w:t>
      </w:r>
      <w:r w:rsidR="0039781B" w:rsidRPr="005B1AA7">
        <w:rPr>
          <w:color w:val="000000" w:themeColor="text1"/>
        </w:rPr>
        <w:t xml:space="preserve"> evaluării</w:t>
      </w:r>
      <w:r w:rsidR="004A57C2" w:rsidRPr="005B1AA7">
        <w:rPr>
          <w:color w:val="000000" w:themeColor="text1"/>
        </w:rPr>
        <w:t xml:space="preserve"> și</w:t>
      </w:r>
      <w:r w:rsidR="00877810" w:rsidRPr="005B1AA7">
        <w:rPr>
          <w:color w:val="000000" w:themeColor="text1"/>
        </w:rPr>
        <w:t xml:space="preserve"> contestarea rezultatelor evaluării</w:t>
      </w:r>
      <w:r w:rsidR="0039781B" w:rsidRPr="005B1AA7">
        <w:rPr>
          <w:color w:val="000000" w:themeColor="text1"/>
        </w:rPr>
        <w:t>, dup</w:t>
      </w:r>
      <w:r w:rsidR="004A57C2" w:rsidRPr="005B1AA7">
        <w:rPr>
          <w:color w:val="000000" w:themeColor="text1"/>
        </w:rPr>
        <w:t>ă caz,</w:t>
      </w:r>
      <w:r w:rsidR="00877810" w:rsidRPr="005B1AA7">
        <w:rPr>
          <w:color w:val="000000" w:themeColor="text1"/>
        </w:rPr>
        <w:t xml:space="preserve"> </w:t>
      </w:r>
      <w:r w:rsidR="004A57C2" w:rsidRPr="005B1AA7">
        <w:rPr>
          <w:color w:val="000000" w:themeColor="text1"/>
        </w:rPr>
        <w:t>precum și etapa</w:t>
      </w:r>
      <w:r w:rsidR="00485252" w:rsidRPr="005B1AA7">
        <w:rPr>
          <w:color w:val="000000" w:themeColor="text1"/>
        </w:rPr>
        <w:t xml:space="preserve"> de contractare, </w:t>
      </w:r>
      <w:r w:rsidR="00877810" w:rsidRPr="005B1AA7">
        <w:rPr>
          <w:color w:val="000000" w:themeColor="text1"/>
        </w:rPr>
        <w:t>se v</w:t>
      </w:r>
      <w:r w:rsidR="004A57C2" w:rsidRPr="005B1AA7">
        <w:rPr>
          <w:color w:val="000000" w:themeColor="text1"/>
        </w:rPr>
        <w:t>or</w:t>
      </w:r>
      <w:r w:rsidR="00877810" w:rsidRPr="005B1AA7">
        <w:rPr>
          <w:color w:val="000000" w:themeColor="text1"/>
        </w:rPr>
        <w:t xml:space="preserve"> realiza</w:t>
      </w:r>
      <w:r w:rsidR="00404991" w:rsidRPr="005B1AA7">
        <w:rPr>
          <w:color w:val="000000" w:themeColor="text1"/>
        </w:rPr>
        <w:t xml:space="preserve"> conform prevederilor </w:t>
      </w:r>
      <w:r w:rsidR="0095172C" w:rsidRPr="005B1AA7">
        <w:rPr>
          <w:color w:val="000000" w:themeColor="text1"/>
        </w:rPr>
        <w:t xml:space="preserve">din </w:t>
      </w:r>
      <w:r w:rsidR="00404991" w:rsidRPr="005B1AA7">
        <w:rPr>
          <w:color w:val="000000" w:themeColor="text1"/>
        </w:rPr>
        <w:t>Ghidul general.</w:t>
      </w:r>
    </w:p>
    <w:p w14:paraId="059071EF" w14:textId="394AEDC5" w:rsidR="006F3A9B" w:rsidRPr="005B1AA7" w:rsidRDefault="00E91163" w:rsidP="002E2D09">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5B1AA7">
        <w:rPr>
          <w:color w:val="000000" w:themeColor="text1"/>
        </w:rPr>
        <w:t>K</w:t>
      </w:r>
      <w:r w:rsidR="002E2D09" w:rsidRPr="005B1AA7">
        <w:rPr>
          <w:color w:val="000000" w:themeColor="text1"/>
        </w:rPr>
        <w:t xml:space="preserve">. </w:t>
      </w:r>
      <w:r w:rsidR="00E12431" w:rsidRPr="005B1AA7">
        <w:rPr>
          <w:color w:val="000000" w:themeColor="text1"/>
        </w:rPr>
        <w:t>Revizuirea</w:t>
      </w:r>
      <w:r w:rsidR="006F3A9B" w:rsidRPr="005B1AA7">
        <w:rPr>
          <w:color w:val="000000" w:themeColor="text1"/>
        </w:rPr>
        <w:t xml:space="preserve"> ghidului specific</w:t>
      </w:r>
      <w:bookmarkEnd w:id="70"/>
      <w:bookmarkEnd w:id="71"/>
      <w:bookmarkEnd w:id="72"/>
      <w:bookmarkEnd w:id="73"/>
      <w:bookmarkEnd w:id="74"/>
    </w:p>
    <w:p w14:paraId="4ADCE0C6" w14:textId="77777777" w:rsidR="00624C37" w:rsidRPr="005B1AA7" w:rsidRDefault="00624C37" w:rsidP="00081A8D">
      <w:pPr>
        <w:pStyle w:val="ListParagraph"/>
        <w:numPr>
          <w:ilvl w:val="0"/>
          <w:numId w:val="22"/>
        </w:numPr>
        <w:rPr>
          <w:color w:val="000000" w:themeColor="text1"/>
        </w:rPr>
      </w:pPr>
      <w:r w:rsidRPr="005B1AA7">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5B1AA7" w:rsidRDefault="00624C37" w:rsidP="00081A8D">
      <w:pPr>
        <w:pStyle w:val="ListParagraph"/>
        <w:numPr>
          <w:ilvl w:val="0"/>
          <w:numId w:val="22"/>
        </w:numPr>
        <w:rPr>
          <w:color w:val="000000" w:themeColor="text1"/>
        </w:rPr>
      </w:pPr>
      <w:r w:rsidRPr="005B1AA7">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5B1AA7" w:rsidRDefault="00686CD4" w:rsidP="00081A8D">
      <w:pPr>
        <w:pStyle w:val="ListParagraph"/>
        <w:numPr>
          <w:ilvl w:val="0"/>
          <w:numId w:val="22"/>
        </w:numPr>
        <w:rPr>
          <w:color w:val="000000" w:themeColor="text1"/>
        </w:rPr>
      </w:pPr>
      <w:r w:rsidRPr="005B1AA7">
        <w:rPr>
          <w:color w:val="000000" w:themeColor="text1"/>
        </w:rPr>
        <w:t xml:space="preserve">Aspectele prevăzute în cadrul prezentului ghidul se raportează la legislația în vigoare. Modificarea prevederilor legale în vigoare poate determina </w:t>
      </w:r>
      <w:r w:rsidR="00081A8D" w:rsidRPr="005B1AA7">
        <w:rPr>
          <w:color w:val="000000" w:themeColor="text1"/>
        </w:rPr>
        <w:t>organizatorul apelului</w:t>
      </w:r>
      <w:r w:rsidRPr="005B1AA7">
        <w:rPr>
          <w:color w:val="000000" w:themeColor="text1"/>
        </w:rPr>
        <w:t xml:space="preserve"> să solicite documente suplimentare și/sau respectarea unor condiții </w:t>
      </w:r>
      <w:r w:rsidRPr="005B1AA7">
        <w:rPr>
          <w:color w:val="000000" w:themeColor="text1"/>
        </w:rPr>
        <w:lastRenderedPageBreak/>
        <w:t xml:space="preserve">suplimentare față de prevederile </w:t>
      </w:r>
      <w:r w:rsidR="00C46277" w:rsidRPr="005B1AA7">
        <w:rPr>
          <w:color w:val="000000" w:themeColor="text1"/>
        </w:rPr>
        <w:t>prezentului ghid</w:t>
      </w:r>
      <w:r w:rsidRPr="005B1AA7">
        <w:rPr>
          <w:color w:val="000000" w:themeColor="text1"/>
        </w:rPr>
        <w:t xml:space="preserve">, pentru conformarea cu modificările legislative intervenite. </w:t>
      </w:r>
    </w:p>
    <w:p w14:paraId="2E5A7A78" w14:textId="40F28AAA" w:rsidR="004E45FF" w:rsidRPr="005B1AA7" w:rsidRDefault="007D7D9E" w:rsidP="00081A8D">
      <w:pPr>
        <w:pStyle w:val="ListParagraph"/>
        <w:numPr>
          <w:ilvl w:val="0"/>
          <w:numId w:val="22"/>
        </w:numPr>
        <w:rPr>
          <w:color w:val="000000" w:themeColor="text1"/>
        </w:rPr>
      </w:pPr>
      <w:r w:rsidRPr="005B1AA7">
        <w:rPr>
          <w:color w:val="000000" w:themeColor="text1"/>
        </w:rPr>
        <w:t>Organismul Intermediar</w:t>
      </w:r>
      <w:r w:rsidR="00686CD4" w:rsidRPr="005B1AA7">
        <w:rPr>
          <w:color w:val="000000" w:themeColor="text1"/>
        </w:rPr>
        <w:t xml:space="preserve"> poate emite una sau mai multe actualizări ale </w:t>
      </w:r>
      <w:r w:rsidR="00861A9E" w:rsidRPr="005B1AA7">
        <w:rPr>
          <w:color w:val="000000" w:themeColor="text1"/>
        </w:rPr>
        <w:t xml:space="preserve">prezentului </w:t>
      </w:r>
      <w:r w:rsidR="00686CD4" w:rsidRPr="005B1AA7">
        <w:rPr>
          <w:color w:val="000000" w:themeColor="text1"/>
        </w:rPr>
        <w:t>ghid, cu obligația specificării în cadrul acestor</w:t>
      </w:r>
      <w:r w:rsidR="00861A9E" w:rsidRPr="005B1AA7">
        <w:rPr>
          <w:color w:val="000000" w:themeColor="text1"/>
        </w:rPr>
        <w:t xml:space="preserve"> modificări</w:t>
      </w:r>
      <w:r w:rsidR="00686CD4" w:rsidRPr="005B1AA7">
        <w:rPr>
          <w:color w:val="000000" w:themeColor="text1"/>
        </w:rPr>
        <w:t xml:space="preserve"> a condițiilor tranzitorii pentru proiectele aflate în diferite stadii ale procesului de evaluare și contractare. </w:t>
      </w:r>
    </w:p>
    <w:p w14:paraId="0923ACA6" w14:textId="50D1CD9F" w:rsidR="009D5449" w:rsidRPr="005B1AA7" w:rsidRDefault="009D5449" w:rsidP="00081A8D">
      <w:pPr>
        <w:pStyle w:val="ListParagraph"/>
        <w:numPr>
          <w:ilvl w:val="0"/>
          <w:numId w:val="22"/>
        </w:numPr>
        <w:rPr>
          <w:color w:val="000000" w:themeColor="text1"/>
        </w:rPr>
      </w:pPr>
      <w:r w:rsidRPr="005B1AA7">
        <w:rPr>
          <w:color w:val="000000" w:themeColor="text1"/>
        </w:rPr>
        <w:t xml:space="preserve">Anularea apelului de proiecte - Pot apărea circumstanțe care să determine autoritatea </w:t>
      </w:r>
      <w:r w:rsidR="0041284D" w:rsidRPr="005B1AA7">
        <w:rPr>
          <w:color w:val="000000" w:themeColor="text1"/>
        </w:rPr>
        <w:t>de management</w:t>
      </w:r>
      <w:r w:rsidRPr="005B1AA7">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7901D61D" w14:textId="18A90783" w:rsidR="00686CD4" w:rsidRPr="005B1AA7" w:rsidRDefault="004E45FF" w:rsidP="00081A8D">
      <w:pPr>
        <w:pStyle w:val="ListParagraph"/>
        <w:numPr>
          <w:ilvl w:val="0"/>
          <w:numId w:val="22"/>
        </w:numPr>
        <w:rPr>
          <w:color w:val="000000" w:themeColor="text1"/>
        </w:rPr>
      </w:pPr>
      <w:r w:rsidRPr="005B1AA7">
        <w:rPr>
          <w:color w:val="000000" w:themeColor="text1"/>
        </w:rPr>
        <w:t>Prezentul ghid și eventualele versiuni sunt</w:t>
      </w:r>
      <w:r w:rsidR="00ED07DA" w:rsidRPr="005B1AA7">
        <w:rPr>
          <w:color w:val="000000" w:themeColor="text1"/>
        </w:rPr>
        <w:t>/vor fi</w:t>
      </w:r>
      <w:r w:rsidRPr="005B1AA7">
        <w:rPr>
          <w:color w:val="000000" w:themeColor="text1"/>
        </w:rPr>
        <w:t xml:space="preserve"> publicate pe siteul </w:t>
      </w:r>
      <w:r w:rsidR="009D5449" w:rsidRPr="005B1AA7">
        <w:rPr>
          <w:color w:val="000000" w:themeColor="text1"/>
        </w:rPr>
        <w:t xml:space="preserve">AM </w:t>
      </w:r>
      <w:hyperlink r:id="rId12" w:history="1">
        <w:r w:rsidR="00081A8D" w:rsidRPr="005B1AA7">
          <w:rPr>
            <w:rStyle w:val="Hyperlink"/>
            <w:color w:val="000000" w:themeColor="text1"/>
          </w:rPr>
          <w:t>www.fed.mai.gov.ro</w:t>
        </w:r>
      </w:hyperlink>
      <w:r w:rsidR="002A1219" w:rsidRPr="005B1AA7">
        <w:rPr>
          <w:rStyle w:val="Hyperlink"/>
          <w:color w:val="000000" w:themeColor="text1"/>
        </w:rPr>
        <w:t xml:space="preserve">. </w:t>
      </w:r>
      <w:r w:rsidR="00BF5EDF" w:rsidRPr="005B1AA7">
        <w:rPr>
          <w:color w:val="000000" w:themeColor="text1"/>
        </w:rPr>
        <w:t>.</w:t>
      </w:r>
    </w:p>
    <w:p w14:paraId="7C71ACD8" w14:textId="27DFDB08" w:rsidR="009F0E48" w:rsidRPr="005B1AA7" w:rsidRDefault="00E91163" w:rsidP="009F0E48">
      <w:pPr>
        <w:pStyle w:val="Heading1"/>
        <w:rPr>
          <w:color w:val="000000" w:themeColor="text1"/>
        </w:rPr>
      </w:pPr>
      <w:bookmarkStart w:id="75" w:name="_Toc142393727"/>
      <w:bookmarkStart w:id="76" w:name="_Toc145587266"/>
      <w:r w:rsidRPr="005B1AA7">
        <w:rPr>
          <w:color w:val="000000" w:themeColor="text1"/>
        </w:rPr>
        <w:t>L</w:t>
      </w:r>
      <w:r w:rsidR="001044C5" w:rsidRPr="005B1AA7">
        <w:rPr>
          <w:color w:val="000000" w:themeColor="text1"/>
        </w:rPr>
        <w:t xml:space="preserve">. </w:t>
      </w:r>
      <w:r w:rsidR="009F0E48" w:rsidRPr="005B1AA7">
        <w:rPr>
          <w:color w:val="000000" w:themeColor="text1"/>
        </w:rPr>
        <w:t>Cum se depune o cerere de finanțare</w:t>
      </w:r>
      <w:bookmarkEnd w:id="75"/>
      <w:bookmarkEnd w:id="76"/>
    </w:p>
    <w:p w14:paraId="3000D221" w14:textId="513E5871" w:rsidR="009F0E48" w:rsidRPr="005B1AA7" w:rsidRDefault="009F0E48" w:rsidP="00081A8D">
      <w:pPr>
        <w:pStyle w:val="ListParagraph"/>
        <w:numPr>
          <w:ilvl w:val="0"/>
          <w:numId w:val="23"/>
        </w:numPr>
        <w:rPr>
          <w:color w:val="000000" w:themeColor="text1"/>
        </w:rPr>
      </w:pPr>
      <w:r w:rsidRPr="005B1AA7">
        <w:rPr>
          <w:color w:val="000000" w:themeColor="text1"/>
        </w:rPr>
        <w:t xml:space="preserve">Toate </w:t>
      </w:r>
      <w:r w:rsidR="00582845" w:rsidRPr="005B1AA7">
        <w:rPr>
          <w:color w:val="000000" w:themeColor="text1"/>
        </w:rPr>
        <w:t>cererile de finanțare</w:t>
      </w:r>
      <w:r w:rsidRPr="005B1AA7">
        <w:rPr>
          <w:color w:val="000000" w:themeColor="text1"/>
        </w:rPr>
        <w:t xml:space="preserve"> trebuie tr</w:t>
      </w:r>
      <w:r w:rsidR="00582845" w:rsidRPr="005B1AA7">
        <w:rPr>
          <w:color w:val="000000" w:themeColor="text1"/>
        </w:rPr>
        <w:t>ansmise</w:t>
      </w:r>
      <w:r w:rsidRPr="005B1AA7">
        <w:rPr>
          <w:color w:val="000000" w:themeColor="text1"/>
        </w:rPr>
        <w:t xml:space="preserve"> </w:t>
      </w:r>
      <w:r w:rsidR="00582845" w:rsidRPr="005B1AA7">
        <w:rPr>
          <w:b/>
          <w:bCs/>
          <w:color w:val="000000" w:themeColor="text1"/>
        </w:rPr>
        <w:t>exclusiv electronic</w:t>
      </w:r>
      <w:r w:rsidR="00A63477" w:rsidRPr="005B1AA7">
        <w:rPr>
          <w:color w:val="000000" w:themeColor="text1"/>
        </w:rPr>
        <w:t xml:space="preserve">, conform precizărilor </w:t>
      </w:r>
      <w:r w:rsidR="00E831A9" w:rsidRPr="005B1AA7">
        <w:rPr>
          <w:color w:val="000000" w:themeColor="text1"/>
        </w:rPr>
        <w:t xml:space="preserve">menționate </w:t>
      </w:r>
      <w:r w:rsidR="00995207" w:rsidRPr="005B1AA7">
        <w:rPr>
          <w:color w:val="000000" w:themeColor="text1"/>
        </w:rPr>
        <w:t>la pct. A6</w:t>
      </w:r>
      <w:r w:rsidR="00A07EED" w:rsidRPr="005B1AA7">
        <w:rPr>
          <w:color w:val="000000" w:themeColor="text1"/>
        </w:rPr>
        <w:t xml:space="preserve"> </w:t>
      </w:r>
      <w:r w:rsidR="00995207" w:rsidRPr="005B1AA7">
        <w:rPr>
          <w:color w:val="000000" w:themeColor="text1"/>
        </w:rPr>
        <w:t xml:space="preserve">din </w:t>
      </w:r>
      <w:r w:rsidR="00A63477" w:rsidRPr="005B1AA7">
        <w:rPr>
          <w:color w:val="000000" w:themeColor="text1"/>
        </w:rPr>
        <w:t>Ghidul</w:t>
      </w:r>
      <w:r w:rsidRPr="005B1AA7">
        <w:rPr>
          <w:color w:val="000000" w:themeColor="text1"/>
        </w:rPr>
        <w:t xml:space="preserve"> </w:t>
      </w:r>
      <w:r w:rsidR="00A63477" w:rsidRPr="005B1AA7">
        <w:rPr>
          <w:color w:val="000000" w:themeColor="text1"/>
        </w:rPr>
        <w:t>general</w:t>
      </w:r>
      <w:r w:rsidR="00A63477" w:rsidRPr="005B1AA7">
        <w:rPr>
          <w:strike/>
          <w:color w:val="000000" w:themeColor="text1"/>
        </w:rPr>
        <w:t>.</w:t>
      </w:r>
      <w:r w:rsidR="00A63477" w:rsidRPr="005B1AA7">
        <w:rPr>
          <w:color w:val="000000" w:themeColor="text1"/>
        </w:rPr>
        <w:t xml:space="preserve"> </w:t>
      </w:r>
      <w:r w:rsidRPr="005B1AA7">
        <w:rPr>
          <w:b/>
          <w:bCs/>
          <w:color w:val="000000" w:themeColor="text1"/>
        </w:rPr>
        <w:t>Aplicațiile pe hârtie NU sunt acceptate</w:t>
      </w:r>
      <w:r w:rsidRPr="005B1AA7">
        <w:rPr>
          <w:color w:val="000000" w:themeColor="text1"/>
        </w:rPr>
        <w:t>.</w:t>
      </w:r>
    </w:p>
    <w:p w14:paraId="04BBC247" w14:textId="20AF696A" w:rsidR="009F0E48" w:rsidRPr="005B1AA7" w:rsidRDefault="009F0E48" w:rsidP="00081A8D">
      <w:pPr>
        <w:pStyle w:val="ListParagraph"/>
        <w:numPr>
          <w:ilvl w:val="0"/>
          <w:numId w:val="23"/>
        </w:numPr>
        <w:rPr>
          <w:color w:val="000000" w:themeColor="text1"/>
        </w:rPr>
      </w:pPr>
      <w:r w:rsidRPr="005B1AA7">
        <w:rPr>
          <w:color w:val="000000" w:themeColor="text1"/>
        </w:rPr>
        <w:t>Tr</w:t>
      </w:r>
      <w:r w:rsidR="00EE4B3D" w:rsidRPr="005B1AA7">
        <w:rPr>
          <w:color w:val="000000" w:themeColor="text1"/>
        </w:rPr>
        <w:t xml:space="preserve">ansmiterea cererilor de finanțare </w:t>
      </w:r>
      <w:r w:rsidRPr="005B1AA7">
        <w:rPr>
          <w:color w:val="000000" w:themeColor="text1"/>
        </w:rPr>
        <w:t>este un proces în 2 pași:</w:t>
      </w:r>
      <w:r w:rsidR="00EE4B3D" w:rsidRPr="005B1AA7">
        <w:rPr>
          <w:color w:val="000000" w:themeColor="text1"/>
        </w:rPr>
        <w:t xml:space="preserve"> </w:t>
      </w:r>
      <w:r w:rsidR="004453FF" w:rsidRPr="005B1AA7">
        <w:rPr>
          <w:color w:val="000000" w:themeColor="text1"/>
        </w:rPr>
        <w:t xml:space="preserve">1. </w:t>
      </w:r>
      <w:r w:rsidR="007055A8" w:rsidRPr="005B1AA7">
        <w:rPr>
          <w:color w:val="000000" w:themeColor="text1"/>
        </w:rPr>
        <w:t>C</w:t>
      </w:r>
      <w:r w:rsidRPr="005B1AA7">
        <w:rPr>
          <w:color w:val="000000" w:themeColor="text1"/>
        </w:rPr>
        <w:t>rea</w:t>
      </w:r>
      <w:r w:rsidR="00EE4B3D" w:rsidRPr="005B1AA7">
        <w:rPr>
          <w:color w:val="000000" w:themeColor="text1"/>
        </w:rPr>
        <w:t>rea</w:t>
      </w:r>
      <w:r w:rsidRPr="005B1AA7">
        <w:rPr>
          <w:color w:val="000000" w:themeColor="text1"/>
        </w:rPr>
        <w:t xml:space="preserve"> un</w:t>
      </w:r>
      <w:r w:rsidR="00EE4B3D" w:rsidRPr="005B1AA7">
        <w:rPr>
          <w:color w:val="000000" w:themeColor="text1"/>
        </w:rPr>
        <w:t>ui</w:t>
      </w:r>
      <w:r w:rsidRPr="005B1AA7">
        <w:rPr>
          <w:color w:val="000000" w:themeColor="text1"/>
        </w:rPr>
        <w:t xml:space="preserve"> cont de utilizator și </w:t>
      </w:r>
      <w:r w:rsidR="004453FF" w:rsidRPr="005B1AA7">
        <w:rPr>
          <w:color w:val="000000" w:themeColor="text1"/>
        </w:rPr>
        <w:t xml:space="preserve">2. </w:t>
      </w:r>
      <w:r w:rsidR="00142309" w:rsidRPr="005B1AA7">
        <w:rPr>
          <w:color w:val="000000" w:themeColor="text1"/>
        </w:rPr>
        <w:t xml:space="preserve">Completarea și </w:t>
      </w:r>
      <w:r w:rsidRPr="005B1AA7">
        <w:rPr>
          <w:color w:val="000000" w:themeColor="text1"/>
        </w:rPr>
        <w:t>depune</w:t>
      </w:r>
      <w:r w:rsidR="00142309" w:rsidRPr="005B1AA7">
        <w:rPr>
          <w:color w:val="000000" w:themeColor="text1"/>
        </w:rPr>
        <w:t xml:space="preserve">rea cererii de finanțare. </w:t>
      </w:r>
    </w:p>
    <w:p w14:paraId="677B7721" w14:textId="77777777" w:rsidR="00081A8D" w:rsidRPr="005B1AA7" w:rsidRDefault="00081A8D" w:rsidP="00081A8D">
      <w:pPr>
        <w:pStyle w:val="ListParagraph"/>
        <w:numPr>
          <w:ilvl w:val="0"/>
          <w:numId w:val="23"/>
        </w:numPr>
        <w:rPr>
          <w:color w:val="000000" w:themeColor="text1"/>
        </w:rPr>
      </w:pPr>
      <w:r w:rsidRPr="005B1AA7">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5B1AA7" w:rsidRDefault="0031037A" w:rsidP="00081A8D">
      <w:pPr>
        <w:pStyle w:val="ListParagraph"/>
        <w:numPr>
          <w:ilvl w:val="0"/>
          <w:numId w:val="23"/>
        </w:numPr>
        <w:rPr>
          <w:color w:val="000000" w:themeColor="text1"/>
        </w:rPr>
      </w:pPr>
      <w:r w:rsidRPr="005B1AA7">
        <w:rPr>
          <w:color w:val="000000" w:themeColor="text1"/>
        </w:rPr>
        <w:t xml:space="preserve">Cererile de finanțare </w:t>
      </w:r>
      <w:r w:rsidR="009F0E48" w:rsidRPr="005B1AA7">
        <w:rPr>
          <w:color w:val="000000" w:themeColor="text1"/>
        </w:rPr>
        <w:t>trebuie să respecte limit</w:t>
      </w:r>
      <w:r w:rsidR="0009545B" w:rsidRPr="005B1AA7">
        <w:rPr>
          <w:color w:val="000000" w:themeColor="text1"/>
        </w:rPr>
        <w:t xml:space="preserve">ările </w:t>
      </w:r>
      <w:r w:rsidR="00F0597D" w:rsidRPr="005B1AA7">
        <w:rPr>
          <w:color w:val="000000" w:themeColor="text1"/>
        </w:rPr>
        <w:t>privind numărul de caractere</w:t>
      </w:r>
      <w:r w:rsidR="00371A6E" w:rsidRPr="005B1AA7">
        <w:rPr>
          <w:color w:val="000000" w:themeColor="text1"/>
        </w:rPr>
        <w:t>. P</w:t>
      </w:r>
      <w:r w:rsidR="00F0597D" w:rsidRPr="005B1AA7">
        <w:rPr>
          <w:color w:val="000000" w:themeColor="text1"/>
        </w:rPr>
        <w:t xml:space="preserve">aragrafele/textele </w:t>
      </w:r>
      <w:r w:rsidR="009F0E48" w:rsidRPr="005B1AA7">
        <w:rPr>
          <w:color w:val="000000" w:themeColor="text1"/>
        </w:rPr>
        <w:t>în exces vor fi ignorate.</w:t>
      </w:r>
    </w:p>
    <w:p w14:paraId="5DD3C5D7" w14:textId="1F09CB96" w:rsidR="009F1A73" w:rsidRPr="005B1AA7" w:rsidRDefault="00637DAD" w:rsidP="00081A8D">
      <w:pPr>
        <w:pStyle w:val="ListParagraph"/>
        <w:numPr>
          <w:ilvl w:val="0"/>
          <w:numId w:val="23"/>
        </w:numPr>
        <w:rPr>
          <w:color w:val="000000" w:themeColor="text1"/>
        </w:rPr>
      </w:pPr>
      <w:r w:rsidRPr="005B1AA7">
        <w:rPr>
          <w:color w:val="000000" w:themeColor="text1"/>
        </w:rPr>
        <w:t xml:space="preserve">După transmiterea cererii de finanțare, </w:t>
      </w:r>
      <w:r w:rsidR="009F0E48" w:rsidRPr="005B1AA7">
        <w:rPr>
          <w:color w:val="000000" w:themeColor="text1"/>
        </w:rPr>
        <w:t xml:space="preserve"> </w:t>
      </w:r>
      <w:r w:rsidR="00947AD3" w:rsidRPr="005B1AA7">
        <w:rPr>
          <w:color w:val="000000" w:themeColor="text1"/>
        </w:rPr>
        <w:t>trebuie să</w:t>
      </w:r>
      <w:r w:rsidR="009F0E48" w:rsidRPr="005B1AA7">
        <w:rPr>
          <w:color w:val="000000" w:themeColor="text1"/>
        </w:rPr>
        <w:t xml:space="preserve"> primi</w:t>
      </w:r>
      <w:r w:rsidR="00947AD3" w:rsidRPr="005B1AA7">
        <w:rPr>
          <w:color w:val="000000" w:themeColor="text1"/>
        </w:rPr>
        <w:t>ți</w:t>
      </w:r>
      <w:r w:rsidR="009F0E48" w:rsidRPr="005B1AA7">
        <w:rPr>
          <w:color w:val="000000" w:themeColor="text1"/>
        </w:rPr>
        <w:t xml:space="preserve"> un e-mail de confirmare (cu data și ora cererii dvs.). Dacă nu primiți acest e-mail de confirmare, înseamnă că </w:t>
      </w:r>
      <w:r w:rsidRPr="005B1AA7">
        <w:rPr>
          <w:color w:val="000000" w:themeColor="text1"/>
        </w:rPr>
        <w:t>cererea de finanțare</w:t>
      </w:r>
      <w:r w:rsidR="009F0E48" w:rsidRPr="005B1AA7">
        <w:rPr>
          <w:color w:val="000000" w:themeColor="text1"/>
        </w:rPr>
        <w:t xml:space="preserve"> NU a fost trimisă. </w:t>
      </w:r>
      <w:r w:rsidRPr="005B1AA7">
        <w:rPr>
          <w:color w:val="000000" w:themeColor="text1"/>
        </w:rPr>
        <w:t xml:space="preserve"> </w:t>
      </w:r>
    </w:p>
    <w:p w14:paraId="2C647714" w14:textId="27F5FB42" w:rsidR="009B0CFD" w:rsidRPr="005B1AA7" w:rsidRDefault="009B0CFD" w:rsidP="00081A8D">
      <w:pPr>
        <w:pStyle w:val="ListParagraph"/>
        <w:numPr>
          <w:ilvl w:val="0"/>
          <w:numId w:val="23"/>
        </w:numPr>
        <w:rPr>
          <w:color w:val="000000" w:themeColor="text1"/>
        </w:rPr>
      </w:pPr>
      <w:r w:rsidRPr="005B1AA7">
        <w:rPr>
          <w:color w:val="000000" w:themeColor="text1"/>
        </w:rPr>
        <w:t>Detalii</w:t>
      </w:r>
      <w:r w:rsidR="001C0137" w:rsidRPr="005B1AA7">
        <w:rPr>
          <w:color w:val="000000" w:themeColor="text1"/>
        </w:rPr>
        <w:t xml:space="preserve"> suplimentare</w:t>
      </w:r>
      <w:r w:rsidRPr="005B1AA7">
        <w:rPr>
          <w:color w:val="000000" w:themeColor="text1"/>
        </w:rPr>
        <w:t xml:space="preserve">, ghiduri și instrucțiuni sunt publicate pe </w:t>
      </w:r>
      <w:hyperlink r:id="rId13" w:history="1">
        <w:r w:rsidR="002A1219" w:rsidRPr="005B1AA7">
          <w:rPr>
            <w:rStyle w:val="Hyperlink"/>
          </w:rPr>
          <w:t>fed.mai.gov.ro/rofed/</w:t>
        </w:r>
      </w:hyperlink>
      <w:r w:rsidR="002A1219" w:rsidRPr="005B1AA7">
        <w:rPr>
          <w:rStyle w:val="Hyperlink"/>
          <w:color w:val="000000" w:themeColor="text1"/>
        </w:rPr>
        <w:t xml:space="preserve">. </w:t>
      </w:r>
    </w:p>
    <w:p w14:paraId="4BD8B736" w14:textId="31DA16E5" w:rsidR="001044C5" w:rsidRPr="005B1AA7" w:rsidRDefault="00E91163" w:rsidP="001044C5">
      <w:pPr>
        <w:pStyle w:val="Heading1"/>
        <w:rPr>
          <w:color w:val="000000" w:themeColor="text1"/>
        </w:rPr>
      </w:pPr>
      <w:bookmarkStart w:id="77" w:name="_Toc142393728"/>
      <w:bookmarkStart w:id="78" w:name="_Toc145587267"/>
      <w:r w:rsidRPr="005B1AA7">
        <w:rPr>
          <w:color w:val="000000" w:themeColor="text1"/>
        </w:rPr>
        <w:t>M</w:t>
      </w:r>
      <w:r w:rsidR="001044C5" w:rsidRPr="005B1AA7">
        <w:rPr>
          <w:color w:val="000000" w:themeColor="text1"/>
        </w:rPr>
        <w:t xml:space="preserve">. </w:t>
      </w:r>
      <w:r w:rsidR="009303E2" w:rsidRPr="005B1AA7">
        <w:rPr>
          <w:color w:val="000000" w:themeColor="text1"/>
        </w:rPr>
        <w:t>Ajutor</w:t>
      </w:r>
      <w:r w:rsidR="001D001F" w:rsidRPr="005B1AA7">
        <w:rPr>
          <w:color w:val="000000" w:themeColor="text1"/>
        </w:rPr>
        <w:t xml:space="preserve">, </w:t>
      </w:r>
      <w:r w:rsidR="004F6AEF" w:rsidRPr="005B1AA7">
        <w:rPr>
          <w:color w:val="000000" w:themeColor="text1"/>
        </w:rPr>
        <w:t>întrebări</w:t>
      </w:r>
      <w:bookmarkEnd w:id="77"/>
      <w:bookmarkEnd w:id="78"/>
      <w:r w:rsidR="00AB64E6" w:rsidRPr="005B1AA7">
        <w:rPr>
          <w:color w:val="000000" w:themeColor="text1"/>
        </w:rPr>
        <w:t xml:space="preserve"> </w:t>
      </w:r>
    </w:p>
    <w:p w14:paraId="14C7C418" w14:textId="4F2643E9" w:rsidR="00CB6161" w:rsidRPr="005B1AA7" w:rsidRDefault="00CB6161" w:rsidP="00485559">
      <w:pPr>
        <w:pStyle w:val="ListParagraph"/>
        <w:numPr>
          <w:ilvl w:val="0"/>
          <w:numId w:val="15"/>
        </w:numPr>
        <w:rPr>
          <w:color w:val="000000" w:themeColor="text1"/>
        </w:rPr>
      </w:pPr>
      <w:r w:rsidRPr="005B1AA7">
        <w:rPr>
          <w:color w:val="000000" w:themeColor="text1"/>
        </w:rPr>
        <w:t xml:space="preserve">În măsura posibilului, încercați să </w:t>
      </w:r>
      <w:r w:rsidR="00C02504" w:rsidRPr="005B1AA7">
        <w:rPr>
          <w:color w:val="000000" w:themeColor="text1"/>
        </w:rPr>
        <w:t xml:space="preserve">identificați </w:t>
      </w:r>
      <w:r w:rsidR="00823203" w:rsidRPr="005B1AA7">
        <w:rPr>
          <w:color w:val="000000" w:themeColor="text1"/>
        </w:rPr>
        <w:t>informații</w:t>
      </w:r>
      <w:r w:rsidR="00CD0FB0" w:rsidRPr="005B1AA7">
        <w:rPr>
          <w:color w:val="000000" w:themeColor="text1"/>
        </w:rPr>
        <w:t>le</w:t>
      </w:r>
      <w:r w:rsidR="00823203" w:rsidRPr="005B1AA7">
        <w:rPr>
          <w:color w:val="000000" w:themeColor="text1"/>
        </w:rPr>
        <w:t xml:space="preserve"> și </w:t>
      </w:r>
      <w:r w:rsidRPr="005B1AA7">
        <w:rPr>
          <w:color w:val="000000" w:themeColor="text1"/>
        </w:rPr>
        <w:t>răspunsurile de care aveți nevoie</w:t>
      </w:r>
      <w:r w:rsidR="00444278" w:rsidRPr="005B1AA7">
        <w:rPr>
          <w:color w:val="000000" w:themeColor="text1"/>
        </w:rPr>
        <w:t xml:space="preserve"> în</w:t>
      </w:r>
      <w:r w:rsidRPr="005B1AA7">
        <w:rPr>
          <w:color w:val="000000" w:themeColor="text1"/>
        </w:rPr>
        <w:t xml:space="preserve"> documentați</w:t>
      </w:r>
      <w:r w:rsidR="00444278" w:rsidRPr="005B1AA7">
        <w:rPr>
          <w:color w:val="000000" w:themeColor="text1"/>
        </w:rPr>
        <w:t>ile</w:t>
      </w:r>
      <w:r w:rsidR="004102FE" w:rsidRPr="005B1AA7">
        <w:rPr>
          <w:color w:val="000000" w:themeColor="text1"/>
        </w:rPr>
        <w:t>, reglementările și</w:t>
      </w:r>
      <w:r w:rsidR="00444278" w:rsidRPr="005B1AA7">
        <w:rPr>
          <w:color w:val="000000" w:themeColor="text1"/>
        </w:rPr>
        <w:t xml:space="preserve"> ghidurile </w:t>
      </w:r>
      <w:r w:rsidR="004102FE" w:rsidRPr="005B1AA7">
        <w:rPr>
          <w:color w:val="000000" w:themeColor="text1"/>
        </w:rPr>
        <w:t xml:space="preserve">disponibile public. </w:t>
      </w:r>
      <w:r w:rsidR="004102FE" w:rsidRPr="005B1AA7">
        <w:rPr>
          <w:b/>
          <w:bCs/>
          <w:color w:val="000000" w:themeColor="text1"/>
        </w:rPr>
        <w:t xml:space="preserve">Accesați </w:t>
      </w:r>
      <w:r w:rsidR="000B68A7" w:rsidRPr="005B1AA7">
        <w:rPr>
          <w:b/>
          <w:bCs/>
          <w:color w:val="000000" w:themeColor="text1"/>
        </w:rPr>
        <w:t>frecvent pagina web dedicată</w:t>
      </w:r>
      <w:r w:rsidR="000B68A7" w:rsidRPr="005B1AA7">
        <w:rPr>
          <w:color w:val="000000" w:themeColor="text1"/>
        </w:rPr>
        <w:t xml:space="preserve"> apelului de proiecte</w:t>
      </w:r>
      <w:r w:rsidR="00444278" w:rsidRPr="005B1AA7">
        <w:rPr>
          <w:color w:val="000000" w:themeColor="text1"/>
        </w:rPr>
        <w:t xml:space="preserve"> </w:t>
      </w:r>
      <w:r w:rsidRPr="005B1AA7">
        <w:rPr>
          <w:color w:val="000000" w:themeColor="text1"/>
        </w:rPr>
        <w:t>(</w:t>
      </w:r>
      <w:r w:rsidR="003E3AC8" w:rsidRPr="005B1AA7">
        <w:rPr>
          <w:color w:val="000000" w:themeColor="text1"/>
        </w:rPr>
        <w:t>pagina unde a fost publicat</w:t>
      </w:r>
      <w:r w:rsidR="00E205FB" w:rsidRPr="005B1AA7">
        <w:rPr>
          <w:color w:val="000000" w:themeColor="text1"/>
        </w:rPr>
        <w:t xml:space="preserve"> prezentul ghid, anunțul privind lansarea apelului), unde vor fi publicate </w:t>
      </w:r>
      <w:r w:rsidR="00006057" w:rsidRPr="005B1AA7">
        <w:rPr>
          <w:color w:val="000000" w:themeColor="text1"/>
        </w:rPr>
        <w:t>întrebările și răspunsurile la solicitările primite</w:t>
      </w:r>
      <w:r w:rsidR="00612B2F" w:rsidRPr="005B1AA7">
        <w:rPr>
          <w:color w:val="000000" w:themeColor="text1"/>
        </w:rPr>
        <w:t>, precum și eventualele versiuni revizuite ale prezentului Ghid</w:t>
      </w:r>
      <w:r w:rsidR="00006057" w:rsidRPr="005B1AA7">
        <w:rPr>
          <w:color w:val="000000" w:themeColor="text1"/>
        </w:rPr>
        <w:t>.</w:t>
      </w:r>
    </w:p>
    <w:p w14:paraId="3C01BF9E" w14:textId="5CF370FA" w:rsidR="001D001F" w:rsidRPr="005B1AA7" w:rsidRDefault="009B3279" w:rsidP="00485559">
      <w:pPr>
        <w:pStyle w:val="ListParagraph"/>
        <w:numPr>
          <w:ilvl w:val="0"/>
          <w:numId w:val="15"/>
        </w:numPr>
        <w:rPr>
          <w:color w:val="000000" w:themeColor="text1"/>
        </w:rPr>
      </w:pPr>
      <w:r w:rsidRPr="005B1AA7">
        <w:rPr>
          <w:color w:val="000000" w:themeColor="text1"/>
        </w:rPr>
        <w:t>Organismul Intermediar</w:t>
      </w:r>
      <w:r w:rsidR="00BF5EDF" w:rsidRPr="005B1AA7">
        <w:rPr>
          <w:color w:val="000000" w:themeColor="text1"/>
        </w:rPr>
        <w:t xml:space="preserve"> </w:t>
      </w:r>
      <w:r w:rsidR="001D001F" w:rsidRPr="005B1AA7">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5B1AA7" w:rsidRDefault="001D001F" w:rsidP="00485559">
      <w:pPr>
        <w:pStyle w:val="ListParagraph"/>
        <w:numPr>
          <w:ilvl w:val="0"/>
          <w:numId w:val="15"/>
        </w:numPr>
        <w:rPr>
          <w:color w:val="000000" w:themeColor="text1"/>
        </w:rPr>
      </w:pPr>
      <w:r w:rsidRPr="005B1AA7">
        <w:rPr>
          <w:color w:val="000000" w:themeColor="text1"/>
        </w:rPr>
        <w:t>Pentru respectarea princip</w:t>
      </w:r>
      <w:r w:rsidR="2FA0D69F" w:rsidRPr="005B1AA7">
        <w:rPr>
          <w:color w:val="000000" w:themeColor="text1"/>
        </w:rPr>
        <w:t>i</w:t>
      </w:r>
      <w:r w:rsidRPr="005B1AA7">
        <w:rPr>
          <w:color w:val="000000" w:themeColor="text1"/>
        </w:rPr>
        <w:t xml:space="preserve">ilor privind transparența și tratamentul nediscriminatoriu, toate solicitările de clarificări, interpretări și întrebări, precum și răspunsurile transmise se vor publica </w:t>
      </w:r>
      <w:r w:rsidR="00006057" w:rsidRPr="005B1AA7">
        <w:rPr>
          <w:color w:val="000000" w:themeColor="text1"/>
        </w:rPr>
        <w:t xml:space="preserve">pe pagina dedicată apelului de pe </w:t>
      </w:r>
      <w:r w:rsidRPr="005B1AA7">
        <w:rPr>
          <w:color w:val="000000" w:themeColor="text1"/>
        </w:rPr>
        <w:t>siteul AM</w:t>
      </w:r>
      <w:r w:rsidR="00C4118D" w:rsidRPr="005B1AA7">
        <w:rPr>
          <w:color w:val="000000" w:themeColor="text1"/>
        </w:rPr>
        <w:t>, în secțiunea</w:t>
      </w:r>
      <w:r w:rsidR="00B5670A" w:rsidRPr="005B1AA7">
        <w:rPr>
          <w:color w:val="000000" w:themeColor="text1"/>
        </w:rPr>
        <w:t xml:space="preserve"> </w:t>
      </w:r>
      <w:hyperlink r:id="rId14" w:history="1">
        <w:r w:rsidR="002A1219" w:rsidRPr="005B1AA7">
          <w:rPr>
            <w:rStyle w:val="Hyperlink"/>
          </w:rPr>
          <w:t>https://fed.mai.gov.ro/in/apeluri/apeluri-proiecte/</w:t>
        </w:r>
      </w:hyperlink>
      <w:r w:rsidRPr="005B1AA7">
        <w:rPr>
          <w:color w:val="000000" w:themeColor="text1"/>
        </w:rPr>
        <w:t>.</w:t>
      </w:r>
    </w:p>
    <w:p w14:paraId="2ED213AE" w14:textId="3CDCD1FA" w:rsidR="00EE0FD0" w:rsidRPr="005B1AA7" w:rsidRDefault="00EE0FD0" w:rsidP="00485559">
      <w:pPr>
        <w:pStyle w:val="ListParagraph"/>
        <w:numPr>
          <w:ilvl w:val="0"/>
          <w:numId w:val="15"/>
        </w:numPr>
        <w:rPr>
          <w:color w:val="000000" w:themeColor="text1"/>
        </w:rPr>
      </w:pPr>
      <w:r w:rsidRPr="005B1AA7">
        <w:rPr>
          <w:color w:val="000000" w:themeColor="text1"/>
        </w:rPr>
        <w:t>Solicitările de clarificări și î</w:t>
      </w:r>
      <w:r w:rsidR="001D001F" w:rsidRPr="005B1AA7">
        <w:rPr>
          <w:color w:val="000000" w:themeColor="text1"/>
        </w:rPr>
        <w:t xml:space="preserve">ntrebările primite mai târziu de </w:t>
      </w:r>
      <w:r w:rsidR="00081A8D" w:rsidRPr="005B1AA7">
        <w:rPr>
          <w:b/>
          <w:bCs/>
          <w:color w:val="000000" w:themeColor="text1"/>
        </w:rPr>
        <w:t>10</w:t>
      </w:r>
      <w:r w:rsidR="001D001F" w:rsidRPr="005B1AA7">
        <w:rPr>
          <w:b/>
          <w:bCs/>
          <w:color w:val="000000" w:themeColor="text1"/>
        </w:rPr>
        <w:t xml:space="preserve"> zile calendaristice înainte de termenul limită de depunere a cererilor </w:t>
      </w:r>
      <w:r w:rsidRPr="005B1AA7">
        <w:rPr>
          <w:b/>
          <w:bCs/>
          <w:color w:val="000000" w:themeColor="text1"/>
        </w:rPr>
        <w:t>de finanțare</w:t>
      </w:r>
      <w:r w:rsidRPr="005B1AA7">
        <w:rPr>
          <w:color w:val="000000" w:themeColor="text1"/>
        </w:rPr>
        <w:t xml:space="preserve"> </w:t>
      </w:r>
      <w:r w:rsidR="00612B2F" w:rsidRPr="005B1AA7">
        <w:rPr>
          <w:color w:val="000000" w:themeColor="text1"/>
        </w:rPr>
        <w:t xml:space="preserve">NU </w:t>
      </w:r>
      <w:r w:rsidR="001D001F" w:rsidRPr="005B1AA7">
        <w:rPr>
          <w:color w:val="000000" w:themeColor="text1"/>
        </w:rPr>
        <w:t xml:space="preserve">vor primi </w:t>
      </w:r>
      <w:r w:rsidR="00612B2F" w:rsidRPr="005B1AA7">
        <w:rPr>
          <w:color w:val="000000" w:themeColor="text1"/>
        </w:rPr>
        <w:t xml:space="preserve">un </w:t>
      </w:r>
      <w:r w:rsidR="001D001F" w:rsidRPr="005B1AA7">
        <w:rPr>
          <w:color w:val="000000" w:themeColor="text1"/>
        </w:rPr>
        <w:t xml:space="preserve">răspuns. </w:t>
      </w:r>
    </w:p>
    <w:p w14:paraId="6A0BB5D2" w14:textId="0A769F0F" w:rsidR="001D001F" w:rsidRPr="005B1AA7" w:rsidRDefault="001D001F" w:rsidP="00485559">
      <w:pPr>
        <w:pStyle w:val="ListParagraph"/>
        <w:numPr>
          <w:ilvl w:val="0"/>
          <w:numId w:val="15"/>
        </w:numPr>
        <w:rPr>
          <w:color w:val="000000" w:themeColor="text1"/>
        </w:rPr>
      </w:pPr>
      <w:r w:rsidRPr="005B1AA7">
        <w:rPr>
          <w:color w:val="000000" w:themeColor="text1"/>
        </w:rPr>
        <w:t xml:space="preserve">În interesul tratamentului egal al </w:t>
      </w:r>
      <w:r w:rsidR="00612B2F" w:rsidRPr="005B1AA7">
        <w:rPr>
          <w:color w:val="000000" w:themeColor="text1"/>
        </w:rPr>
        <w:t>aplicanților</w:t>
      </w:r>
      <w:r w:rsidRPr="005B1AA7">
        <w:rPr>
          <w:color w:val="000000" w:themeColor="text1"/>
        </w:rPr>
        <w:t xml:space="preserve">, </w:t>
      </w:r>
      <w:r w:rsidR="009B3279" w:rsidRPr="005B1AA7">
        <w:rPr>
          <w:color w:val="000000" w:themeColor="text1"/>
        </w:rPr>
        <w:t xml:space="preserve">Organismul Intermediar </w:t>
      </w:r>
      <w:r w:rsidRPr="005B1AA7">
        <w:rPr>
          <w:color w:val="000000" w:themeColor="text1"/>
        </w:rPr>
        <w:t>nu poate aviz</w:t>
      </w:r>
      <w:r w:rsidR="009A508C" w:rsidRPr="005B1AA7">
        <w:rPr>
          <w:color w:val="000000" w:themeColor="text1"/>
        </w:rPr>
        <w:t>a</w:t>
      </w:r>
      <w:r w:rsidRPr="005B1AA7">
        <w:rPr>
          <w:color w:val="000000" w:themeColor="text1"/>
        </w:rPr>
        <w:t xml:space="preserve"> prealabil </w:t>
      </w:r>
      <w:r w:rsidR="00701BA6" w:rsidRPr="005B1AA7">
        <w:rPr>
          <w:color w:val="000000" w:themeColor="text1"/>
        </w:rPr>
        <w:t xml:space="preserve">un proiect propus </w:t>
      </w:r>
      <w:r w:rsidRPr="005B1AA7">
        <w:rPr>
          <w:color w:val="000000" w:themeColor="text1"/>
        </w:rPr>
        <w:t xml:space="preserve">cu privire la eligibilitatea </w:t>
      </w:r>
      <w:r w:rsidR="00221ECA" w:rsidRPr="005B1AA7">
        <w:rPr>
          <w:color w:val="000000" w:themeColor="text1"/>
        </w:rPr>
        <w:t xml:space="preserve">aplicanților (beneficiarilor sau </w:t>
      </w:r>
      <w:r w:rsidR="00221ECA" w:rsidRPr="005B1AA7">
        <w:rPr>
          <w:color w:val="000000" w:themeColor="text1"/>
        </w:rPr>
        <w:lastRenderedPageBreak/>
        <w:t xml:space="preserve">cobeneficiarilor, după caz), a costurilor estimate </w:t>
      </w:r>
      <w:r w:rsidRPr="005B1AA7">
        <w:rPr>
          <w:color w:val="000000" w:themeColor="text1"/>
        </w:rPr>
        <w:t xml:space="preserve">sau </w:t>
      </w:r>
      <w:r w:rsidR="00221ECA" w:rsidRPr="005B1AA7">
        <w:rPr>
          <w:color w:val="000000" w:themeColor="text1"/>
        </w:rPr>
        <w:t>a proiectelor/</w:t>
      </w:r>
      <w:r w:rsidRPr="005B1AA7">
        <w:rPr>
          <w:color w:val="000000" w:themeColor="text1"/>
        </w:rPr>
        <w:t>acțiunilor</w:t>
      </w:r>
      <w:r w:rsidR="00221ECA" w:rsidRPr="005B1AA7">
        <w:rPr>
          <w:color w:val="000000" w:themeColor="text1"/>
        </w:rPr>
        <w:t>/activităților</w:t>
      </w:r>
      <w:r w:rsidRPr="005B1AA7">
        <w:rPr>
          <w:color w:val="000000" w:themeColor="text1"/>
        </w:rPr>
        <w:t>.</w:t>
      </w:r>
    </w:p>
    <w:p w14:paraId="730DA417" w14:textId="5D71CF2B" w:rsidR="000040DE" w:rsidRPr="005B1AA7" w:rsidRDefault="00701BA6" w:rsidP="00485559">
      <w:pPr>
        <w:pStyle w:val="ListParagraph"/>
        <w:numPr>
          <w:ilvl w:val="0"/>
          <w:numId w:val="15"/>
        </w:numPr>
        <w:rPr>
          <w:color w:val="000000" w:themeColor="text1"/>
        </w:rPr>
      </w:pPr>
      <w:r w:rsidRPr="005B1AA7">
        <w:rPr>
          <w:color w:val="000000" w:themeColor="text1"/>
        </w:rPr>
        <w:t>Î</w:t>
      </w:r>
      <w:r w:rsidR="001D001F" w:rsidRPr="005B1AA7">
        <w:rPr>
          <w:color w:val="000000" w:themeColor="text1"/>
        </w:rPr>
        <w:t xml:space="preserve">ntrebări </w:t>
      </w:r>
      <w:r w:rsidR="00FD086C" w:rsidRPr="005B1AA7">
        <w:rPr>
          <w:color w:val="000000" w:themeColor="text1"/>
        </w:rPr>
        <w:t xml:space="preserve">tehnice </w:t>
      </w:r>
      <w:r w:rsidR="001D001F" w:rsidRPr="005B1AA7">
        <w:rPr>
          <w:color w:val="000000" w:themeColor="text1"/>
        </w:rPr>
        <w:t xml:space="preserve">despre sistemul de </w:t>
      </w:r>
      <w:r w:rsidR="00221ECA" w:rsidRPr="005B1AA7">
        <w:rPr>
          <w:color w:val="000000" w:themeColor="text1"/>
        </w:rPr>
        <w:t>comunicare electronică</w:t>
      </w:r>
      <w:r w:rsidRPr="005B1AA7">
        <w:rPr>
          <w:color w:val="000000" w:themeColor="text1"/>
        </w:rPr>
        <w:t xml:space="preserve"> se pot transmite pe adresa</w:t>
      </w:r>
      <w:r w:rsidR="00CF1520" w:rsidRPr="005B1AA7">
        <w:rPr>
          <w:color w:val="000000" w:themeColor="text1"/>
        </w:rPr>
        <w:t xml:space="preserve"> </w:t>
      </w:r>
      <w:hyperlink r:id="rId15" w:history="1">
        <w:r w:rsidR="002A1219" w:rsidRPr="005B1AA7">
          <w:rPr>
            <w:rStyle w:val="Hyperlink"/>
          </w:rPr>
          <w:t>rofed@mai.gov.ro</w:t>
        </w:r>
      </w:hyperlink>
      <w:r w:rsidR="002A1219" w:rsidRPr="005B1AA7">
        <w:rPr>
          <w:color w:val="000000" w:themeColor="text1"/>
        </w:rPr>
        <w:t xml:space="preserve">. </w:t>
      </w:r>
      <w:r w:rsidR="00CF1520" w:rsidRPr="005B1AA7">
        <w:rPr>
          <w:color w:val="000000" w:themeColor="text1"/>
        </w:rPr>
        <w:t xml:space="preserve"> </w:t>
      </w:r>
      <w:r w:rsidR="000040DE" w:rsidRPr="005B1AA7">
        <w:rPr>
          <w:color w:val="000000" w:themeColor="text1"/>
        </w:rPr>
        <w:t xml:space="preserve">Indicați </w:t>
      </w:r>
      <w:r w:rsidR="0059008D" w:rsidRPr="005B1AA7">
        <w:rPr>
          <w:color w:val="000000" w:themeColor="text1"/>
        </w:rPr>
        <w:t xml:space="preserve">clar </w:t>
      </w:r>
      <w:r w:rsidR="000040DE" w:rsidRPr="005B1AA7">
        <w:rPr>
          <w:color w:val="000000" w:themeColor="text1"/>
        </w:rPr>
        <w:t xml:space="preserve">în email codul (idul) apelului </w:t>
      </w:r>
      <w:r w:rsidR="0059008D" w:rsidRPr="005B1AA7">
        <w:rPr>
          <w:color w:val="000000" w:themeColor="text1"/>
        </w:rPr>
        <w:t>de proiecte.</w:t>
      </w:r>
    </w:p>
    <w:p w14:paraId="6207AE9E" w14:textId="3AAD33E9" w:rsidR="001D001F" w:rsidRPr="005B1AA7" w:rsidRDefault="00FD086C" w:rsidP="00485559">
      <w:pPr>
        <w:pStyle w:val="ListParagraph"/>
        <w:numPr>
          <w:ilvl w:val="0"/>
          <w:numId w:val="15"/>
        </w:numPr>
        <w:rPr>
          <w:color w:val="000000" w:themeColor="text1"/>
        </w:rPr>
      </w:pPr>
      <w:r w:rsidRPr="005B1AA7">
        <w:rPr>
          <w:color w:val="000000" w:themeColor="text1"/>
        </w:rPr>
        <w:t>Solicitări de clarificări și î</w:t>
      </w:r>
      <w:r w:rsidR="001D001F" w:rsidRPr="005B1AA7">
        <w:rPr>
          <w:color w:val="000000" w:themeColor="text1"/>
        </w:rPr>
        <w:t>ntrebări</w:t>
      </w:r>
      <w:r w:rsidR="0059008D" w:rsidRPr="005B1AA7">
        <w:rPr>
          <w:color w:val="000000" w:themeColor="text1"/>
        </w:rPr>
        <w:t xml:space="preserve"> privind prevederile prezentului ghid</w:t>
      </w:r>
      <w:r w:rsidR="001D001F" w:rsidRPr="005B1AA7">
        <w:rPr>
          <w:color w:val="000000" w:themeColor="text1"/>
        </w:rPr>
        <w:t xml:space="preserve"> </w:t>
      </w:r>
      <w:r w:rsidRPr="005B1AA7">
        <w:rPr>
          <w:color w:val="000000" w:themeColor="text1"/>
        </w:rPr>
        <w:t>se pot transmise</w:t>
      </w:r>
      <w:r w:rsidR="001D001F" w:rsidRPr="005B1AA7">
        <w:rPr>
          <w:color w:val="000000" w:themeColor="text1"/>
        </w:rPr>
        <w:t xml:space="preserve"> la următoarea adresă de e-mail</w:t>
      </w:r>
      <w:r w:rsidR="00F3718C" w:rsidRPr="005B1AA7">
        <w:rPr>
          <w:color w:val="000000" w:themeColor="text1"/>
        </w:rPr>
        <w:t xml:space="preserve"> (</w:t>
      </w:r>
      <w:r w:rsidR="008425F6" w:rsidRPr="005B1AA7">
        <w:rPr>
          <w:color w:val="000000" w:themeColor="text1"/>
        </w:rPr>
        <w:t>Indicați clar în email codul (idul) apelului de proiecte</w:t>
      </w:r>
      <w:r w:rsidR="00F3718C" w:rsidRPr="005B1AA7">
        <w:rPr>
          <w:color w:val="000000" w:themeColor="text1"/>
        </w:rPr>
        <w:t>)</w:t>
      </w:r>
      <w:r w:rsidR="001D001F" w:rsidRPr="005B1AA7">
        <w:rPr>
          <w:color w:val="000000" w:themeColor="text1"/>
        </w:rPr>
        <w:t>:</w:t>
      </w:r>
    </w:p>
    <w:tbl>
      <w:tblPr>
        <w:tblStyle w:val="TableGridLight"/>
        <w:tblW w:w="0" w:type="auto"/>
        <w:tblLook w:val="04A0" w:firstRow="1" w:lastRow="0" w:firstColumn="1" w:lastColumn="0" w:noHBand="0" w:noVBand="1"/>
      </w:tblPr>
      <w:tblGrid>
        <w:gridCol w:w="9628"/>
      </w:tblGrid>
      <w:tr w:rsidR="00081A8D" w:rsidRPr="005B1AA7" w14:paraId="56755094" w14:textId="77777777" w:rsidTr="00000336">
        <w:tc>
          <w:tcPr>
            <w:tcW w:w="9628" w:type="dxa"/>
          </w:tcPr>
          <w:p w14:paraId="7F4D6053" w14:textId="721D84A2" w:rsidR="00081A8D" w:rsidRPr="005B1AA7" w:rsidRDefault="00000000" w:rsidP="00000336">
            <w:pPr>
              <w:pStyle w:val="ListParagraph"/>
              <w:ind w:left="0"/>
              <w:rPr>
                <w:color w:val="000000" w:themeColor="text1"/>
              </w:rPr>
            </w:pPr>
            <w:hyperlink r:id="rId16" w:history="1">
              <w:r w:rsidR="00AD5EDF" w:rsidRPr="005B1AA7">
                <w:rPr>
                  <w:rStyle w:val="Hyperlink"/>
                </w:rPr>
                <w:t>oi.fami@</w:t>
              </w:r>
              <w:r w:rsidR="002A1219" w:rsidRPr="005B1AA7">
                <w:rPr>
                  <w:rStyle w:val="Hyperlink"/>
                </w:rPr>
                <w:t xml:space="preserve">mai.gov.ro  </w:t>
              </w:r>
            </w:hyperlink>
          </w:p>
        </w:tc>
      </w:tr>
    </w:tbl>
    <w:p w14:paraId="6DA1247D" w14:textId="77777777" w:rsidR="00081A8D" w:rsidRPr="005B1AA7" w:rsidRDefault="00081A8D" w:rsidP="00081A8D">
      <w:pPr>
        <w:pStyle w:val="ListParagraph"/>
        <w:ind w:left="360"/>
        <w:rPr>
          <w:color w:val="000000" w:themeColor="text1"/>
        </w:rPr>
      </w:pPr>
    </w:p>
    <w:p w14:paraId="5A01D0BC" w14:textId="77777777" w:rsidR="00081A8D" w:rsidRPr="005B1AA7" w:rsidRDefault="00081A8D" w:rsidP="00081A8D">
      <w:pPr>
        <w:pStyle w:val="Heading1"/>
        <w:rPr>
          <w:color w:val="000000" w:themeColor="text1"/>
        </w:rPr>
      </w:pPr>
      <w:bookmarkStart w:id="79" w:name="_Toc142393729"/>
      <w:bookmarkStart w:id="80" w:name="_Toc145587268"/>
      <w:r w:rsidRPr="005B1AA7">
        <w:rPr>
          <w:color w:val="000000" w:themeColor="text1"/>
        </w:rPr>
        <w:t>N. IMPORTANT !</w:t>
      </w:r>
      <w:bookmarkEnd w:id="79"/>
      <w:bookmarkEnd w:id="80"/>
    </w:p>
    <w:p w14:paraId="12B1A9EC" w14:textId="77777777" w:rsidR="00081A8D" w:rsidRPr="005B1AA7" w:rsidRDefault="00081A8D" w:rsidP="00081A8D">
      <w:pPr>
        <w:numPr>
          <w:ilvl w:val="0"/>
          <w:numId w:val="24"/>
        </w:numPr>
        <w:rPr>
          <w:color w:val="000000" w:themeColor="text1"/>
        </w:rPr>
      </w:pPr>
      <w:r w:rsidRPr="005B1AA7">
        <w:rPr>
          <w:color w:val="000000" w:themeColor="text1"/>
        </w:rPr>
        <w:t>Nu așteptați până la finalul termenului limită de depunere. </w:t>
      </w:r>
    </w:p>
    <w:p w14:paraId="44D06C3F" w14:textId="77777777" w:rsidR="00081A8D" w:rsidRPr="005B1AA7" w:rsidRDefault="00081A8D" w:rsidP="00081A8D">
      <w:pPr>
        <w:numPr>
          <w:ilvl w:val="0"/>
          <w:numId w:val="25"/>
        </w:numPr>
        <w:rPr>
          <w:color w:val="000000" w:themeColor="text1"/>
        </w:rPr>
      </w:pPr>
      <w:r w:rsidRPr="005B1AA7">
        <w:rPr>
          <w:color w:val="000000" w:themeColor="text1"/>
        </w:rPr>
        <w:t>Citiți cu atenție prezentul Ghid specific și Ghidul general. </w:t>
      </w:r>
    </w:p>
    <w:p w14:paraId="0AD5787E" w14:textId="77777777" w:rsidR="00081A8D" w:rsidRPr="005B1AA7" w:rsidRDefault="00081A8D" w:rsidP="00081A8D">
      <w:pPr>
        <w:numPr>
          <w:ilvl w:val="0"/>
          <w:numId w:val="26"/>
        </w:numPr>
        <w:rPr>
          <w:color w:val="000000" w:themeColor="text1"/>
        </w:rPr>
      </w:pPr>
      <w:r w:rsidRPr="005B1AA7">
        <w:rPr>
          <w:color w:val="000000" w:themeColor="text1"/>
        </w:rPr>
        <w:t>Respectați instrucțiunile din cererea de finanțare, acordați atenție recomandărilor din ghidul general. </w:t>
      </w:r>
    </w:p>
    <w:p w14:paraId="3A7C37D1" w14:textId="77777777" w:rsidR="00081A8D" w:rsidRPr="005B1AA7" w:rsidRDefault="00081A8D" w:rsidP="00081A8D">
      <w:pPr>
        <w:numPr>
          <w:ilvl w:val="0"/>
          <w:numId w:val="27"/>
        </w:numPr>
        <w:rPr>
          <w:color w:val="000000" w:themeColor="text1"/>
        </w:rPr>
      </w:pPr>
      <w:r w:rsidRPr="005B1AA7">
        <w:rPr>
          <w:color w:val="000000" w:themeColor="text1"/>
        </w:rPr>
        <w:t>Completați cererea de finanțare ținând cont de elementele de analiză/verificare/evaluare din grila de evaluare. </w:t>
      </w:r>
    </w:p>
    <w:p w14:paraId="4A760FB0" w14:textId="77777777" w:rsidR="00081A8D" w:rsidRPr="005B1AA7" w:rsidRDefault="00081A8D" w:rsidP="00081A8D">
      <w:pPr>
        <w:numPr>
          <w:ilvl w:val="0"/>
          <w:numId w:val="28"/>
        </w:numPr>
        <w:rPr>
          <w:color w:val="000000" w:themeColor="text1"/>
        </w:rPr>
      </w:pPr>
      <w:r w:rsidRPr="005B1AA7">
        <w:rPr>
          <w:color w:val="000000" w:themeColor="text1"/>
        </w:rPr>
        <w:t>Prin transmiterea cererii de finanțare, beneficiarul acceptă toate obligațiile și responsabilitățile din prezentul Ghid specific și din Ghidul general. </w:t>
      </w:r>
    </w:p>
    <w:p w14:paraId="2E44A6B5" w14:textId="77777777" w:rsidR="00081A8D" w:rsidRPr="005B1AA7" w:rsidRDefault="00081A8D" w:rsidP="00081A8D">
      <w:pPr>
        <w:numPr>
          <w:ilvl w:val="0"/>
          <w:numId w:val="29"/>
        </w:numPr>
        <w:rPr>
          <w:color w:val="000000" w:themeColor="text1"/>
        </w:rPr>
      </w:pPr>
      <w:r w:rsidRPr="005B1AA7">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5B1AA7" w:rsidRDefault="00081A8D" w:rsidP="00081A8D">
      <w:pPr>
        <w:numPr>
          <w:ilvl w:val="0"/>
          <w:numId w:val="30"/>
        </w:numPr>
        <w:rPr>
          <w:color w:val="000000" w:themeColor="text1"/>
        </w:rPr>
      </w:pPr>
      <w:r w:rsidRPr="005B1AA7">
        <w:rPr>
          <w:color w:val="000000" w:themeColor="text1"/>
        </w:rPr>
        <w:t>Retragere, retransmitere – o cerere de finanțare poate fi retrasă, revizuită și retransmisă până la termenul limită de depunere. </w:t>
      </w:r>
    </w:p>
    <w:p w14:paraId="7D388F1C" w14:textId="68045909" w:rsidR="004F3447" w:rsidRPr="001C2CD4" w:rsidRDefault="004F3447" w:rsidP="001044C5">
      <w:pPr>
        <w:rPr>
          <w:color w:val="000000" w:themeColor="text1"/>
          <w:highlight w:val="green"/>
        </w:rPr>
      </w:pPr>
    </w:p>
    <w:p w14:paraId="038142C6" w14:textId="32B70971" w:rsidR="00E9047B" w:rsidRPr="005B1AA7" w:rsidRDefault="001821CB" w:rsidP="006E5DF7">
      <w:pPr>
        <w:rPr>
          <w:b/>
          <w:bCs/>
          <w:color w:val="000000" w:themeColor="text1"/>
        </w:rPr>
      </w:pPr>
      <w:bookmarkStart w:id="81" w:name="_Toc142043217"/>
      <w:bookmarkStart w:id="82" w:name="_Toc142043355"/>
      <w:bookmarkStart w:id="83" w:name="_Toc142043405"/>
      <w:r w:rsidRPr="005B1AA7">
        <w:rPr>
          <w:b/>
          <w:bCs/>
          <w:color w:val="000000" w:themeColor="text1"/>
        </w:rPr>
        <w:t>Anexe</w:t>
      </w:r>
      <w:bookmarkEnd w:id="81"/>
      <w:bookmarkEnd w:id="82"/>
      <w:bookmarkEnd w:id="83"/>
    </w:p>
    <w:p w14:paraId="39C0FF3B" w14:textId="2EF2C0A6" w:rsidR="00CB21F9" w:rsidRPr="005B1AA7" w:rsidRDefault="00BD4571" w:rsidP="00081A8D">
      <w:pPr>
        <w:pStyle w:val="Heading1"/>
      </w:pPr>
      <w:bookmarkStart w:id="84" w:name="_Toc142393730"/>
      <w:bookmarkStart w:id="85" w:name="_Toc145936616"/>
      <w:r w:rsidRPr="005B1AA7">
        <w:t>Anexa 1 Cererea de finanțare</w:t>
      </w:r>
      <w:r w:rsidR="00E80C95" w:rsidRPr="005B1AA7">
        <w:t xml:space="preserve"> </w:t>
      </w:r>
      <w:r w:rsidR="00737722" w:rsidRPr="005B1AA7">
        <w:t>–</w:t>
      </w:r>
      <w:r w:rsidR="00E80C95" w:rsidRPr="005B1AA7">
        <w:t xml:space="preserve"> model</w:t>
      </w:r>
      <w:bookmarkEnd w:id="84"/>
      <w:bookmarkEnd w:id="85"/>
    </w:p>
    <w:p w14:paraId="28EB5379" w14:textId="18195928" w:rsidR="00C52EEF" w:rsidRPr="002A1219" w:rsidRDefault="008A4761" w:rsidP="00737722">
      <w:pPr>
        <w:pStyle w:val="Heading1"/>
      </w:pPr>
      <w:bookmarkStart w:id="86" w:name="_Toc142393731"/>
      <w:bookmarkStart w:id="87" w:name="_Toc145936617"/>
      <w:r w:rsidRPr="005B1AA7">
        <w:t xml:space="preserve">Anexa </w:t>
      </w:r>
      <w:r w:rsidR="00B472EB" w:rsidRPr="005B1AA7">
        <w:t>2</w:t>
      </w:r>
      <w:r w:rsidR="00BD4571" w:rsidRPr="005B1AA7">
        <w:t xml:space="preserve"> Grila de evaluare</w:t>
      </w:r>
      <w:r w:rsidR="006E5DF7" w:rsidRPr="005B1AA7">
        <w:t xml:space="preserve"> </w:t>
      </w:r>
      <w:r w:rsidR="00BD4571" w:rsidRPr="005B1AA7">
        <w:t xml:space="preserve">- </w:t>
      </w:r>
      <w:r w:rsidRPr="005B1AA7">
        <w:t xml:space="preserve"> Criterii de admisibilitate</w:t>
      </w:r>
      <w:r w:rsidR="00B472EB" w:rsidRPr="005B1AA7">
        <w:t xml:space="preserve"> și </w:t>
      </w:r>
      <w:r w:rsidR="00254E52" w:rsidRPr="005B1AA7">
        <w:t>c</w:t>
      </w:r>
      <w:r w:rsidR="00147C4D" w:rsidRPr="005B1AA7">
        <w:t>riterii de calitate</w:t>
      </w:r>
      <w:bookmarkEnd w:id="86"/>
      <w:bookmarkEnd w:id="87"/>
    </w:p>
    <w:sectPr w:rsidR="00C52EEF" w:rsidRPr="002A1219" w:rsidSect="006E22A9">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22E8" w14:textId="77777777" w:rsidR="006E22A9" w:rsidRDefault="006E22A9" w:rsidP="00307093">
      <w:r>
        <w:separator/>
      </w:r>
    </w:p>
    <w:p w14:paraId="11F4D788" w14:textId="77777777" w:rsidR="006E22A9" w:rsidRDefault="006E22A9"/>
  </w:endnote>
  <w:endnote w:type="continuationSeparator" w:id="0">
    <w:p w14:paraId="22D551C7" w14:textId="77777777" w:rsidR="006E22A9" w:rsidRDefault="006E22A9" w:rsidP="00307093">
      <w:r>
        <w:continuationSeparator/>
      </w:r>
    </w:p>
    <w:p w14:paraId="6CAF0426" w14:textId="77777777" w:rsidR="006E22A9" w:rsidRDefault="006E22A9"/>
  </w:endnote>
  <w:endnote w:type="continuationNotice" w:id="1">
    <w:p w14:paraId="3E379155" w14:textId="77777777" w:rsidR="006E22A9" w:rsidRDefault="006E22A9" w:rsidP="00307093"/>
    <w:p w14:paraId="74CF503A" w14:textId="77777777" w:rsidR="006E22A9" w:rsidRDefault="006E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B96B" w14:textId="77777777" w:rsidR="006E22A9" w:rsidRDefault="006E22A9" w:rsidP="00307093">
      <w:r>
        <w:separator/>
      </w:r>
    </w:p>
    <w:p w14:paraId="6C583561" w14:textId="77777777" w:rsidR="006E22A9" w:rsidRDefault="006E22A9"/>
  </w:footnote>
  <w:footnote w:type="continuationSeparator" w:id="0">
    <w:p w14:paraId="4439356C" w14:textId="77777777" w:rsidR="006E22A9" w:rsidRDefault="006E22A9" w:rsidP="00307093">
      <w:r>
        <w:continuationSeparator/>
      </w:r>
    </w:p>
    <w:p w14:paraId="61C33C36" w14:textId="77777777" w:rsidR="006E22A9" w:rsidRDefault="006E22A9"/>
  </w:footnote>
  <w:footnote w:type="continuationNotice" w:id="1">
    <w:p w14:paraId="38243705" w14:textId="77777777" w:rsidR="006E22A9" w:rsidRDefault="006E22A9" w:rsidP="00307093"/>
    <w:p w14:paraId="605F9075" w14:textId="77777777" w:rsidR="006E22A9" w:rsidRDefault="006E22A9"/>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B95F6D" w:rsidRPr="0082389C" w:rsidRDefault="00B95F6D" w:rsidP="00C3359B">
    <w:pPr>
      <w:rPr>
        <w:color w:val="auto"/>
        <w:sz w:val="18"/>
        <w:szCs w:val="18"/>
      </w:rPr>
    </w:pPr>
    <w:r w:rsidRPr="0082389C">
      <w:rPr>
        <w:color w:val="auto"/>
        <w:sz w:val="18"/>
        <w:szCs w:val="18"/>
      </w:rPr>
      <w:t>Ghidul specific apelului AM22A </w:t>
    </w:r>
  </w:p>
  <w:p w14:paraId="51A45BAE" w14:textId="0196F8EC" w:rsidR="00B95F6D" w:rsidRDefault="00B95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8"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8"/>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2BE24028"/>
    <w:multiLevelType w:val="hybridMultilevel"/>
    <w:tmpl w:val="B8040664"/>
    <w:lvl w:ilvl="0" w:tplc="379814D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7556E79"/>
    <w:multiLevelType w:val="hybridMultilevel"/>
    <w:tmpl w:val="797CF3B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70068D"/>
    <w:multiLevelType w:val="hybridMultilevel"/>
    <w:tmpl w:val="08FE6A3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15:restartNumberingAfterBreak="0">
    <w:nsid w:val="6C007F1C"/>
    <w:multiLevelType w:val="hybridMultilevel"/>
    <w:tmpl w:val="5C90658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23050013">
    <w:abstractNumId w:val="18"/>
  </w:num>
  <w:num w:numId="2" w16cid:durableId="844704896">
    <w:abstractNumId w:val="20"/>
  </w:num>
  <w:num w:numId="3" w16cid:durableId="1193691759">
    <w:abstractNumId w:val="6"/>
  </w:num>
  <w:num w:numId="4" w16cid:durableId="155389243">
    <w:abstractNumId w:val="36"/>
  </w:num>
  <w:num w:numId="5" w16cid:durableId="1434086593">
    <w:abstractNumId w:val="47"/>
  </w:num>
  <w:num w:numId="6" w16cid:durableId="1673336705">
    <w:abstractNumId w:val="32"/>
  </w:num>
  <w:num w:numId="7" w16cid:durableId="912274592">
    <w:abstractNumId w:val="37"/>
  </w:num>
  <w:num w:numId="8" w16cid:durableId="1942952932">
    <w:abstractNumId w:val="28"/>
  </w:num>
  <w:num w:numId="9" w16cid:durableId="965701473">
    <w:abstractNumId w:val="1"/>
  </w:num>
  <w:num w:numId="10" w16cid:durableId="351808944">
    <w:abstractNumId w:val="22"/>
  </w:num>
  <w:num w:numId="11" w16cid:durableId="1382364815">
    <w:abstractNumId w:val="23"/>
  </w:num>
  <w:num w:numId="12" w16cid:durableId="1355886371">
    <w:abstractNumId w:val="24"/>
  </w:num>
  <w:num w:numId="13" w16cid:durableId="830560042">
    <w:abstractNumId w:val="12"/>
  </w:num>
  <w:num w:numId="14" w16cid:durableId="828987305">
    <w:abstractNumId w:val="11"/>
  </w:num>
  <w:num w:numId="15" w16cid:durableId="145709617">
    <w:abstractNumId w:val="39"/>
  </w:num>
  <w:num w:numId="16" w16cid:durableId="1646735691">
    <w:abstractNumId w:val="10"/>
  </w:num>
  <w:num w:numId="17" w16cid:durableId="796987943">
    <w:abstractNumId w:val="0"/>
  </w:num>
  <w:num w:numId="18" w16cid:durableId="1892885248">
    <w:abstractNumId w:val="21"/>
  </w:num>
  <w:num w:numId="19" w16cid:durableId="756438468">
    <w:abstractNumId w:val="15"/>
  </w:num>
  <w:num w:numId="20" w16cid:durableId="1599479520">
    <w:abstractNumId w:val="5"/>
  </w:num>
  <w:num w:numId="21" w16cid:durableId="1856385129">
    <w:abstractNumId w:val="33"/>
  </w:num>
  <w:num w:numId="22" w16cid:durableId="119349614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2134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043274">
    <w:abstractNumId w:val="43"/>
  </w:num>
  <w:num w:numId="25" w16cid:durableId="1410886765">
    <w:abstractNumId w:val="45"/>
  </w:num>
  <w:num w:numId="26" w16cid:durableId="1120564010">
    <w:abstractNumId w:val="8"/>
  </w:num>
  <w:num w:numId="27" w16cid:durableId="1510944995">
    <w:abstractNumId w:val="16"/>
  </w:num>
  <w:num w:numId="28" w16cid:durableId="676034408">
    <w:abstractNumId w:val="29"/>
  </w:num>
  <w:num w:numId="29" w16cid:durableId="882398945">
    <w:abstractNumId w:val="40"/>
  </w:num>
  <w:num w:numId="30" w16cid:durableId="205721773">
    <w:abstractNumId w:val="3"/>
  </w:num>
  <w:num w:numId="31" w16cid:durableId="27687749">
    <w:abstractNumId w:val="26"/>
  </w:num>
  <w:num w:numId="32" w16cid:durableId="822551173">
    <w:abstractNumId w:val="25"/>
  </w:num>
  <w:num w:numId="33" w16cid:durableId="1316379858">
    <w:abstractNumId w:val="35"/>
  </w:num>
  <w:num w:numId="34" w16cid:durableId="1333145509">
    <w:abstractNumId w:val="4"/>
  </w:num>
  <w:num w:numId="35" w16cid:durableId="1103499841">
    <w:abstractNumId w:val="13"/>
  </w:num>
  <w:num w:numId="36" w16cid:durableId="1411005644">
    <w:abstractNumId w:val="44"/>
  </w:num>
  <w:num w:numId="37" w16cid:durableId="355473844">
    <w:abstractNumId w:val="30"/>
  </w:num>
  <w:num w:numId="38" w16cid:durableId="1250505965">
    <w:abstractNumId w:val="14"/>
  </w:num>
  <w:num w:numId="39" w16cid:durableId="404298680">
    <w:abstractNumId w:val="2"/>
  </w:num>
  <w:num w:numId="40" w16cid:durableId="155852062">
    <w:abstractNumId w:val="7"/>
  </w:num>
  <w:num w:numId="41" w16cid:durableId="1163198509">
    <w:abstractNumId w:val="31"/>
  </w:num>
  <w:num w:numId="42" w16cid:durableId="1082948891">
    <w:abstractNumId w:val="34"/>
  </w:num>
  <w:num w:numId="43" w16cid:durableId="1106463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1390993">
    <w:abstractNumId w:val="27"/>
  </w:num>
  <w:num w:numId="45" w16cid:durableId="333991553">
    <w:abstractNumId w:val="9"/>
  </w:num>
  <w:num w:numId="46" w16cid:durableId="1089615236">
    <w:abstractNumId w:val="17"/>
  </w:num>
  <w:num w:numId="47" w16cid:durableId="137651079">
    <w:abstractNumId w:val="46"/>
  </w:num>
  <w:num w:numId="48" w16cid:durableId="916399063">
    <w:abstractNumId w:val="41"/>
  </w:num>
  <w:num w:numId="49" w16cid:durableId="965046689">
    <w:abstractNumId w:val="38"/>
  </w:num>
  <w:num w:numId="50" w16cid:durableId="1924603441">
    <w:abstractNumId w:val="42"/>
  </w:num>
  <w:num w:numId="51" w16cid:durableId="165171711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313"/>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145"/>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A1F"/>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47A"/>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C09BF"/>
    <w:rsid w:val="003C0A58"/>
    <w:rsid w:val="003C0EA1"/>
    <w:rsid w:val="003C1088"/>
    <w:rsid w:val="003C305C"/>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67FA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850"/>
    <w:rsid w:val="004D0F25"/>
    <w:rsid w:val="004D1E78"/>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6A9"/>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2A9"/>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6F7EC6"/>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349"/>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3741"/>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249"/>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472C"/>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0052"/>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41E"/>
    <w:rsid w:val="00D259C2"/>
    <w:rsid w:val="00D2660B"/>
    <w:rsid w:val="00D26B74"/>
    <w:rsid w:val="00D27307"/>
    <w:rsid w:val="00D30D6E"/>
    <w:rsid w:val="00D315E7"/>
    <w:rsid w:val="00D31782"/>
    <w:rsid w:val="00D330C5"/>
    <w:rsid w:val="00D3357B"/>
    <w:rsid w:val="00D33B85"/>
    <w:rsid w:val="00D33F30"/>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2A4"/>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457"/>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7EA2A955-6F17-4993-A930-7737E838157E}">
  <ds:schemaRefs>
    <ds:schemaRef ds:uri="http://schemas.openxmlformats.org/officeDocument/2006/bibliography"/>
  </ds:schemaRefs>
</ds:datastoreItem>
</file>

<file path=customXml/itemProps4.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23</Pages>
  <Words>8195</Words>
  <Characters>46715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39</cp:revision>
  <cp:lastPrinted>2023-10-30T14:23:00Z</cp:lastPrinted>
  <dcterms:created xsi:type="dcterms:W3CDTF">2023-10-19T05:15:00Z</dcterms:created>
  <dcterms:modified xsi:type="dcterms:W3CDTF">2024-02-16T07:38:00Z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