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965A" w14:textId="0E95D762" w:rsidR="007134BB" w:rsidRPr="003979CE" w:rsidRDefault="007134BB" w:rsidP="009607B5">
      <w:pPr>
        <w:spacing w:before="60" w:after="60" w:line="240" w:lineRule="auto"/>
        <w:jc w:val="right"/>
        <w:textAlignment w:val="baseline"/>
        <w:rPr>
          <w:rFonts w:ascii="Trebuchet MS" w:eastAsia="Times New Roman" w:hAnsi="Trebuchet MS" w:cs="Segoe UI"/>
          <w:color w:val="222A35"/>
          <w:sz w:val="20"/>
          <w:szCs w:val="20"/>
          <w:lang w:val="ro-RO"/>
        </w:rPr>
      </w:pPr>
      <w:r w:rsidRPr="003979CE">
        <w:rPr>
          <w:rFonts w:ascii="Trebuchet MS" w:eastAsia="Times New Roman" w:hAnsi="Trebuchet MS" w:cs="Segoe UI"/>
          <w:color w:val="222A35"/>
          <w:sz w:val="20"/>
          <w:szCs w:val="20"/>
          <w:lang w:val="ro-RO"/>
        </w:rPr>
        <w:t>Anexa nr</w:t>
      </w:r>
      <w:r w:rsidR="002B4A5B" w:rsidRPr="003979CE">
        <w:rPr>
          <w:rFonts w:ascii="Trebuchet MS" w:eastAsia="Times New Roman" w:hAnsi="Trebuchet MS" w:cs="Segoe UI"/>
          <w:color w:val="222A35"/>
          <w:sz w:val="20"/>
          <w:szCs w:val="20"/>
          <w:lang w:val="ro-RO"/>
        </w:rPr>
        <w:t>.</w:t>
      </w:r>
      <w:r w:rsidR="0023306B" w:rsidRPr="003979CE">
        <w:rPr>
          <w:rFonts w:ascii="Trebuchet MS" w:eastAsia="Times New Roman" w:hAnsi="Trebuchet MS" w:cs="Segoe UI"/>
          <w:color w:val="222A35"/>
          <w:sz w:val="20"/>
          <w:szCs w:val="20"/>
          <w:lang w:val="ro-RO"/>
        </w:rPr>
        <w:t xml:space="preserve"> 4</w:t>
      </w:r>
      <w:r w:rsidRPr="003979CE">
        <w:rPr>
          <w:rFonts w:ascii="Trebuchet MS" w:eastAsia="Times New Roman" w:hAnsi="Trebuchet MS" w:cs="Segoe UI"/>
          <w:color w:val="222A35"/>
          <w:sz w:val="20"/>
          <w:szCs w:val="20"/>
          <w:lang w:val="ro-RO"/>
        </w:rPr>
        <w:t xml:space="preserve"> </w:t>
      </w:r>
      <w:r w:rsidR="003979CE" w:rsidRPr="003979CE">
        <w:rPr>
          <w:rFonts w:ascii="Trebuchet MS" w:hAnsi="Trebuchet MS"/>
          <w:sz w:val="20"/>
          <w:szCs w:val="20"/>
          <w:lang w:val="ro-RO"/>
        </w:rPr>
        <w:t xml:space="preserve">la Ghidul general aferent Programelor Naționale 2021-2027 Afaceri Interne </w:t>
      </w:r>
      <w:r w:rsidR="003979CE" w:rsidRPr="003979CE">
        <w:rPr>
          <w:rFonts w:ascii="Trebuchet MS" w:hAnsi="Trebuchet MS"/>
          <w:sz w:val="20"/>
          <w:szCs w:val="20"/>
          <w:u w:val="single"/>
          <w:lang w:val="ro-RO"/>
        </w:rPr>
        <w:t>v1.0</w:t>
      </w:r>
    </w:p>
    <w:p w14:paraId="360468A2" w14:textId="6C2A3315" w:rsidR="0009254B" w:rsidRPr="00866AD9" w:rsidRDefault="004D3BF3" w:rsidP="009607B5">
      <w:pPr>
        <w:spacing w:before="60" w:after="60" w:line="240" w:lineRule="auto"/>
        <w:jc w:val="both"/>
        <w:textAlignment w:val="baseline"/>
        <w:rPr>
          <w:rFonts w:ascii="Trebuchet MS" w:eastAsia="Times New Roman" w:hAnsi="Trebuchet MS" w:cs="Segoe UI"/>
          <w:sz w:val="18"/>
          <w:szCs w:val="18"/>
        </w:rPr>
      </w:pPr>
      <w:r w:rsidRPr="00866AD9">
        <w:rPr>
          <w:rFonts w:ascii="Trebuchet MS" w:eastAsia="Times New Roman" w:hAnsi="Trebuchet MS" w:cs="Segoe UI"/>
          <w:b/>
          <w:bCs/>
          <w:color w:val="222A35"/>
          <w:sz w:val="28"/>
          <w:szCs w:val="28"/>
          <w:lang w:val="ro-RO"/>
        </w:rPr>
        <w:t xml:space="preserve">MODEL </w:t>
      </w:r>
      <w:r w:rsidR="00CA2C85" w:rsidRPr="00866AD9">
        <w:rPr>
          <w:rFonts w:ascii="Trebuchet MS" w:eastAsia="Times New Roman" w:hAnsi="Trebuchet MS" w:cs="Segoe UI"/>
          <w:b/>
          <w:bCs/>
          <w:color w:val="222A35"/>
          <w:sz w:val="28"/>
          <w:szCs w:val="28"/>
          <w:lang w:val="ro-RO"/>
        </w:rPr>
        <w:t>CONTRACT</w:t>
      </w:r>
      <w:r w:rsidR="007134BB" w:rsidRPr="00866AD9">
        <w:rPr>
          <w:rFonts w:ascii="Trebuchet MS" w:eastAsia="Times New Roman" w:hAnsi="Trebuchet MS" w:cs="Segoe UI"/>
          <w:b/>
          <w:bCs/>
          <w:color w:val="222A35"/>
          <w:sz w:val="28"/>
          <w:szCs w:val="28"/>
          <w:lang w:val="ro-RO"/>
        </w:rPr>
        <w:t>/DECIZ</w:t>
      </w:r>
      <w:r w:rsidRPr="00866AD9">
        <w:rPr>
          <w:rFonts w:ascii="Trebuchet MS" w:eastAsia="Times New Roman" w:hAnsi="Trebuchet MS" w:cs="Segoe UI"/>
          <w:b/>
          <w:bCs/>
          <w:color w:val="222A35"/>
          <w:sz w:val="28"/>
          <w:szCs w:val="28"/>
          <w:lang w:val="ro-RO"/>
        </w:rPr>
        <w:t>IE</w:t>
      </w:r>
      <w:r w:rsidR="007134BB" w:rsidRPr="00866AD9">
        <w:rPr>
          <w:rFonts w:ascii="Trebuchet MS" w:eastAsia="Times New Roman" w:hAnsi="Trebuchet MS" w:cs="Segoe UI"/>
          <w:b/>
          <w:bCs/>
          <w:color w:val="222A35"/>
          <w:sz w:val="28"/>
          <w:szCs w:val="28"/>
          <w:lang w:val="ro-RO"/>
        </w:rPr>
        <w:t xml:space="preserve"> DE FINANŢARE NERAMBURSABILĂ</w:t>
      </w:r>
    </w:p>
    <w:p w14:paraId="5E3C2132" w14:textId="2A722254" w:rsidR="0009254B" w:rsidRPr="00866AD9" w:rsidRDefault="0009254B" w:rsidP="009607B5">
      <w:pPr>
        <w:spacing w:before="60" w:after="60" w:line="240" w:lineRule="auto"/>
        <w:jc w:val="both"/>
        <w:textAlignment w:val="baseline"/>
        <w:rPr>
          <w:rFonts w:ascii="Trebuchet MS" w:eastAsia="Times New Roman" w:hAnsi="Trebuchet MS" w:cs="Segoe UI"/>
          <w:color w:val="222A35"/>
          <w:sz w:val="28"/>
          <w:szCs w:val="28"/>
        </w:rPr>
      </w:pPr>
      <w:r w:rsidRPr="00866AD9">
        <w:rPr>
          <w:rFonts w:ascii="Trebuchet MS" w:eastAsia="Times New Roman" w:hAnsi="Trebuchet MS" w:cs="Segoe UI"/>
          <w:color w:val="222A35"/>
          <w:sz w:val="28"/>
          <w:szCs w:val="28"/>
        </w:rPr>
        <w:t> </w:t>
      </w:r>
    </w:p>
    <w:p w14:paraId="33888E06" w14:textId="77777777" w:rsidR="0009254B" w:rsidRPr="00866AD9" w:rsidRDefault="0009254B" w:rsidP="009607B5">
      <w:pPr>
        <w:spacing w:before="60" w:after="60" w:line="240" w:lineRule="auto"/>
        <w:jc w:val="center"/>
        <w:rPr>
          <w:rFonts w:ascii="Trebuchet MS" w:hAnsi="Trebuchet MS"/>
          <w:b/>
          <w:lang w:val="ro-RO"/>
        </w:rPr>
      </w:pPr>
    </w:p>
    <w:p w14:paraId="789B6BFA" w14:textId="1419EAFA" w:rsidR="00A66DBA" w:rsidRPr="00866AD9" w:rsidRDefault="00144DD0" w:rsidP="009607B5">
      <w:pPr>
        <w:spacing w:before="60" w:after="60" w:line="240" w:lineRule="auto"/>
        <w:rPr>
          <w:rFonts w:ascii="Trebuchet MS" w:hAnsi="Trebuchet MS"/>
          <w:b/>
          <w:lang w:val="ro-RO"/>
        </w:rPr>
      </w:pPr>
      <w:r w:rsidRPr="00D52FF6">
        <w:rPr>
          <w:rFonts w:ascii="Trebuchet MS" w:hAnsi="Trebuchet MS"/>
          <w:bCs/>
          <w:color w:val="7030A0"/>
          <w:sz w:val="20"/>
          <w:szCs w:val="20"/>
          <w:highlight w:val="lightGray"/>
          <w:lang w:val="ro-RO"/>
        </w:rPr>
        <w:t>Opțiunea 1</w:t>
      </w:r>
      <w:r w:rsidRPr="00D52FF6">
        <w:rPr>
          <w:rFonts w:ascii="Trebuchet MS" w:hAnsi="Trebuchet MS"/>
          <w:b/>
          <w:color w:val="7030A0"/>
          <w:sz w:val="20"/>
          <w:szCs w:val="20"/>
          <w:lang w:val="ro-RO"/>
        </w:rPr>
        <w:t xml:space="preserve"> </w:t>
      </w:r>
      <w:r w:rsidR="00A66DBA" w:rsidRPr="001A565C">
        <w:rPr>
          <w:rFonts w:ascii="Trebuchet MS" w:hAnsi="Trebuchet MS"/>
          <w:b/>
          <w:sz w:val="28"/>
          <w:szCs w:val="28"/>
          <w:lang w:val="ro-RO"/>
        </w:rPr>
        <w:t>CONTRACT DE FINANŢARE NERAMBURSABILĂ</w:t>
      </w:r>
    </w:p>
    <w:p w14:paraId="2DC69A2C" w14:textId="6B946952" w:rsidR="00144DD0" w:rsidRPr="00866AD9" w:rsidRDefault="00875DC9" w:rsidP="009607B5">
      <w:pPr>
        <w:spacing w:before="60" w:after="60" w:line="240" w:lineRule="auto"/>
        <w:rPr>
          <w:rFonts w:ascii="Trebuchet MS" w:hAnsi="Trebuchet MS"/>
          <w:b/>
          <w:lang w:val="ro-RO"/>
        </w:rPr>
      </w:pPr>
      <w:r w:rsidRPr="00BD2DAB">
        <w:rPr>
          <w:rFonts w:ascii="Trebuchet MS" w:hAnsi="Trebuchet MS"/>
          <w:bCs/>
          <w:color w:val="7030A0"/>
          <w:sz w:val="20"/>
          <w:szCs w:val="20"/>
          <w:highlight w:val="lightGray"/>
          <w:lang w:val="ro-RO"/>
        </w:rPr>
        <w:t>Opțiunea 2</w:t>
      </w:r>
      <w:r w:rsidRPr="00D52FF6">
        <w:rPr>
          <w:rFonts w:ascii="Trebuchet MS" w:hAnsi="Trebuchet MS"/>
          <w:b/>
          <w:color w:val="7030A0"/>
          <w:sz w:val="20"/>
          <w:szCs w:val="20"/>
          <w:lang w:val="ro-RO"/>
        </w:rPr>
        <w:t xml:space="preserve"> </w:t>
      </w:r>
      <w:r w:rsidR="00144DD0" w:rsidRPr="001A565C">
        <w:rPr>
          <w:rFonts w:ascii="Trebuchet MS" w:hAnsi="Trebuchet MS"/>
          <w:b/>
          <w:sz w:val="28"/>
          <w:szCs w:val="28"/>
          <w:lang w:val="ro-RO"/>
        </w:rPr>
        <w:t>DECIZIE DE FINANŢARE NERAMBURSABILĂ</w:t>
      </w:r>
    </w:p>
    <w:p w14:paraId="5A93667D" w14:textId="7F41B63F" w:rsidR="00A66DBA" w:rsidRDefault="001A565C" w:rsidP="009607B5">
      <w:pPr>
        <w:spacing w:before="60" w:after="60" w:line="24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a proiectului (</w:t>
      </w:r>
      <w:r w:rsidR="00462F1E">
        <w:rPr>
          <w:rFonts w:ascii="Trebuchet MS" w:hAnsi="Trebuchet MS"/>
          <w:lang w:val="ro-RO"/>
        </w:rPr>
        <w:t xml:space="preserve">acronim, </w:t>
      </w:r>
      <w:r>
        <w:rPr>
          <w:rFonts w:ascii="Trebuchet MS" w:hAnsi="Trebuchet MS"/>
          <w:lang w:val="ro-RO"/>
        </w:rPr>
        <w:t>titlul</w:t>
      </w:r>
      <w:r w:rsidR="001611F1">
        <w:rPr>
          <w:rFonts w:ascii="Trebuchet MS" w:hAnsi="Trebuchet MS"/>
          <w:lang w:val="ro-RO"/>
        </w:rPr>
        <w:t>)</w:t>
      </w:r>
      <w:r w:rsidR="00A66DBA" w:rsidRPr="00866AD9">
        <w:rPr>
          <w:rFonts w:ascii="Trebuchet MS" w:hAnsi="Trebuchet MS"/>
          <w:lang w:val="ro-RO"/>
        </w:rPr>
        <w:t xml:space="preserve"> </w:t>
      </w:r>
    </w:p>
    <w:p w14:paraId="7684613E" w14:textId="4D98F026" w:rsidR="001611F1" w:rsidRPr="00866AD9" w:rsidRDefault="009607B5" w:rsidP="009607B5">
      <w:pPr>
        <w:spacing w:before="60" w:after="60" w:line="24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</w:t>
      </w:r>
      <w:r w:rsidR="001611F1" w:rsidRPr="00866AD9">
        <w:rPr>
          <w:rFonts w:ascii="Trebuchet MS" w:hAnsi="Trebuchet MS"/>
          <w:lang w:val="ro-RO"/>
        </w:rPr>
        <w:t>od proiect</w:t>
      </w:r>
      <w:r w:rsidR="001611F1">
        <w:rPr>
          <w:rFonts w:ascii="Trebuchet MS" w:hAnsi="Trebuchet MS"/>
          <w:lang w:val="ro-RO"/>
        </w:rPr>
        <w:t xml:space="preserve"> (nr. contract/decizie) </w:t>
      </w:r>
    </w:p>
    <w:p w14:paraId="5565AC24" w14:textId="2DFD3E17" w:rsidR="00565A70" w:rsidRDefault="00565A70" w:rsidP="009607B5">
      <w:pPr>
        <w:spacing w:before="60" w:after="60" w:line="240" w:lineRule="auto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 xml:space="preserve">Programul național 2021-2027 </w:t>
      </w:r>
      <w:r w:rsidR="00B13377">
        <w:rPr>
          <w:rFonts w:ascii="Trebuchet MS" w:hAnsi="Trebuchet MS"/>
          <w:lang w:val="ro-RO"/>
        </w:rPr>
        <w:t>............</w:t>
      </w:r>
    </w:p>
    <w:p w14:paraId="46F1C65E" w14:textId="77777777" w:rsidR="001611F1" w:rsidRPr="00866AD9" w:rsidRDefault="001611F1" w:rsidP="009607B5">
      <w:pPr>
        <w:spacing w:before="60" w:after="60" w:line="240" w:lineRule="auto"/>
        <w:rPr>
          <w:rFonts w:ascii="Trebuchet MS" w:hAnsi="Trebuchet MS"/>
          <w:lang w:val="ro-RO"/>
        </w:rPr>
      </w:pPr>
    </w:p>
    <w:p w14:paraId="0DD67911" w14:textId="21E19644" w:rsidR="000808A0" w:rsidRPr="00866AD9" w:rsidRDefault="00FB12C3" w:rsidP="009607B5">
      <w:pPr>
        <w:spacing w:before="60" w:after="60" w:line="240" w:lineRule="auto"/>
        <w:jc w:val="both"/>
        <w:rPr>
          <w:rFonts w:ascii="Trebuchet MS" w:hAnsi="Trebuchet MS"/>
          <w:b/>
          <w:bCs/>
          <w:u w:val="single"/>
          <w:lang w:val="ro-RO"/>
        </w:rPr>
      </w:pPr>
      <w:r w:rsidRPr="00866AD9">
        <w:rPr>
          <w:rFonts w:ascii="Trebuchet MS" w:hAnsi="Trebuchet MS"/>
          <w:b/>
          <w:bCs/>
          <w:u w:val="single"/>
          <w:lang w:val="ro-RO"/>
        </w:rPr>
        <w:t>CONDIȚII</w:t>
      </w:r>
      <w:r w:rsidR="006D4CFA" w:rsidRPr="00866AD9">
        <w:rPr>
          <w:rFonts w:ascii="Trebuchet MS" w:hAnsi="Trebuchet MS"/>
          <w:b/>
          <w:bCs/>
          <w:u w:val="single"/>
          <w:lang w:val="ro-RO"/>
        </w:rPr>
        <w:t>LE</w:t>
      </w:r>
      <w:r w:rsidRPr="00866AD9">
        <w:rPr>
          <w:rFonts w:ascii="Trebuchet MS" w:hAnsi="Trebuchet MS"/>
          <w:b/>
          <w:bCs/>
          <w:u w:val="single"/>
          <w:lang w:val="ro-RO"/>
        </w:rPr>
        <w:t xml:space="preserve"> SPECI</w:t>
      </w:r>
      <w:r w:rsidR="006D4CFA" w:rsidRPr="00866AD9">
        <w:rPr>
          <w:rFonts w:ascii="Trebuchet MS" w:hAnsi="Trebuchet MS"/>
          <w:b/>
          <w:bCs/>
          <w:u w:val="single"/>
          <w:lang w:val="ro-RO"/>
        </w:rPr>
        <w:t>FICE</w:t>
      </w:r>
      <w:r w:rsidRPr="00866AD9">
        <w:rPr>
          <w:rFonts w:ascii="Trebuchet MS" w:hAnsi="Trebuchet MS"/>
          <w:b/>
          <w:bCs/>
          <w:u w:val="single"/>
          <w:lang w:val="ro-RO"/>
        </w:rPr>
        <w:t xml:space="preserve"> (</w:t>
      </w:r>
      <w:r w:rsidR="004131D8" w:rsidRPr="00866AD9">
        <w:rPr>
          <w:rFonts w:ascii="Trebuchet MS" w:hAnsi="Trebuchet MS"/>
          <w:b/>
          <w:bCs/>
          <w:u w:val="single"/>
          <w:lang w:val="ro-RO"/>
        </w:rPr>
        <w:t>PREAMBUL</w:t>
      </w:r>
      <w:r w:rsidRPr="00866AD9">
        <w:rPr>
          <w:rFonts w:ascii="Trebuchet MS" w:hAnsi="Trebuchet MS"/>
          <w:b/>
          <w:bCs/>
          <w:u w:val="single"/>
          <w:lang w:val="ro-RO"/>
        </w:rPr>
        <w:t>)</w:t>
      </w:r>
    </w:p>
    <w:p w14:paraId="7BA98022" w14:textId="16FA522B" w:rsidR="00A66DBA" w:rsidRPr="00866AD9" w:rsidRDefault="00D74C84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>Părțile</w:t>
      </w:r>
      <w:r w:rsidR="00597FD6" w:rsidRPr="00866AD9">
        <w:rPr>
          <w:rFonts w:ascii="Trebuchet MS" w:hAnsi="Trebuchet MS"/>
          <w:lang w:val="ro-RO"/>
        </w:rPr>
        <w:t>,</w:t>
      </w:r>
    </w:p>
    <w:p w14:paraId="28AFCA3B" w14:textId="77777777" w:rsidR="00FB7C44" w:rsidRPr="000B0690" w:rsidRDefault="00FB7C44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0B0690">
        <w:rPr>
          <w:rFonts w:ascii="Trebuchet MS" w:hAnsi="Trebuchet MS"/>
          <w:lang w:val="ro-RO"/>
        </w:rPr>
        <w:t xml:space="preserve">…………………………………... CIF .............. cu sediul în …………………….., reprezentată legal de ………………………………., având funcția de ………………………..  </w:t>
      </w:r>
    </w:p>
    <w:p w14:paraId="772CF045" w14:textId="10690C9F" w:rsidR="00641798" w:rsidRPr="000B0690" w:rsidRDefault="00641798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0B0690">
        <w:rPr>
          <w:rFonts w:ascii="Trebuchet MS" w:hAnsi="Trebuchet MS"/>
          <w:lang w:val="ro-RO"/>
        </w:rPr>
        <w:t xml:space="preserve">…………………………………., reprezentată legal de ……………………., având funcția de ………………………..  </w:t>
      </w:r>
    </w:p>
    <w:p w14:paraId="58C776FF" w14:textId="77777777" w:rsidR="00641798" w:rsidRPr="00866AD9" w:rsidRDefault="00641798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</w:p>
    <w:p w14:paraId="7AEE0B1A" w14:textId="766BE8E8" w:rsidR="00FB7C44" w:rsidRPr="00866AD9" w:rsidRDefault="00FB7C44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BD2DAB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opțiunea A</w:t>
      </w:r>
      <w:r w:rsidRPr="00BD2DAB">
        <w:rPr>
          <w:rFonts w:ascii="Trebuchet MS" w:hAnsi="Trebuchet MS"/>
          <w:color w:val="7030A0"/>
          <w:sz w:val="20"/>
          <w:szCs w:val="20"/>
          <w:lang w:val="ro-RO"/>
        </w:rPr>
        <w:t xml:space="preserve"> </w:t>
      </w:r>
      <w:r w:rsidRPr="00866AD9">
        <w:rPr>
          <w:rFonts w:ascii="Trebuchet MS" w:hAnsi="Trebuchet MS"/>
          <w:lang w:val="ro-RO"/>
        </w:rPr>
        <w:t xml:space="preserve">în calitate de Autoritate </w:t>
      </w:r>
      <w:r w:rsidR="00593800">
        <w:rPr>
          <w:rFonts w:ascii="Trebuchet MS" w:hAnsi="Trebuchet MS"/>
          <w:lang w:val="ro-RO"/>
        </w:rPr>
        <w:t>d</w:t>
      </w:r>
      <w:r w:rsidR="00593800" w:rsidRPr="00866AD9">
        <w:rPr>
          <w:rFonts w:ascii="Trebuchet MS" w:hAnsi="Trebuchet MS"/>
          <w:lang w:val="ro-RO"/>
        </w:rPr>
        <w:t>e Management Afaceri Interne</w:t>
      </w:r>
      <w:r w:rsidR="00DA6989">
        <w:rPr>
          <w:rFonts w:ascii="Trebuchet MS" w:hAnsi="Trebuchet MS"/>
          <w:lang w:val="ro-RO"/>
        </w:rPr>
        <w:t>,</w:t>
      </w:r>
    </w:p>
    <w:p w14:paraId="192CE433" w14:textId="24D2FD5A" w:rsidR="00FB7C44" w:rsidRPr="00866AD9" w:rsidRDefault="00FB7C44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BD2DAB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opțiunea B</w:t>
      </w:r>
      <w:r w:rsidRPr="00BD2DAB">
        <w:rPr>
          <w:rFonts w:ascii="Trebuchet MS" w:hAnsi="Trebuchet MS"/>
          <w:color w:val="7030A0"/>
          <w:sz w:val="20"/>
          <w:szCs w:val="20"/>
          <w:lang w:val="ro-RO"/>
        </w:rPr>
        <w:t xml:space="preserve"> </w:t>
      </w:r>
      <w:r w:rsidRPr="00866AD9">
        <w:rPr>
          <w:rFonts w:ascii="Trebuchet MS" w:hAnsi="Trebuchet MS"/>
          <w:lang w:val="ro-RO"/>
        </w:rPr>
        <w:t xml:space="preserve">în calitate de Organism </w:t>
      </w:r>
      <w:r w:rsidR="00593800" w:rsidRPr="00866AD9">
        <w:rPr>
          <w:rFonts w:ascii="Trebuchet MS" w:hAnsi="Trebuchet MS"/>
          <w:lang w:val="ro-RO"/>
        </w:rPr>
        <w:t xml:space="preserve">Intermediar </w:t>
      </w:r>
      <w:r w:rsidRPr="00866AD9">
        <w:rPr>
          <w:rFonts w:ascii="Trebuchet MS" w:hAnsi="Trebuchet MS"/>
          <w:lang w:val="ro-RO"/>
        </w:rPr>
        <w:t>Azil</w:t>
      </w:r>
      <w:r w:rsidR="00593800" w:rsidRPr="00866AD9">
        <w:rPr>
          <w:rFonts w:ascii="Trebuchet MS" w:hAnsi="Trebuchet MS"/>
          <w:lang w:val="ro-RO"/>
        </w:rPr>
        <w:t xml:space="preserve">, Migrație </w:t>
      </w:r>
      <w:r w:rsidR="00593800">
        <w:rPr>
          <w:rFonts w:ascii="Trebuchet MS" w:hAnsi="Trebuchet MS"/>
          <w:lang w:val="ro-RO"/>
        </w:rPr>
        <w:t>ș</w:t>
      </w:r>
      <w:r w:rsidR="00593800" w:rsidRPr="00866AD9">
        <w:rPr>
          <w:rFonts w:ascii="Trebuchet MS" w:hAnsi="Trebuchet MS"/>
          <w:lang w:val="ro-RO"/>
        </w:rPr>
        <w:t>i Integrare</w:t>
      </w:r>
      <w:r w:rsidR="00DA6989">
        <w:rPr>
          <w:rFonts w:ascii="Trebuchet MS" w:hAnsi="Trebuchet MS"/>
          <w:lang w:val="ro-RO"/>
        </w:rPr>
        <w:t>,</w:t>
      </w:r>
    </w:p>
    <w:p w14:paraId="1141084A" w14:textId="6E58F04D" w:rsidR="00FB7C44" w:rsidRPr="00866AD9" w:rsidRDefault="00FB7C44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 xml:space="preserve">și, </w:t>
      </w:r>
    </w:p>
    <w:p w14:paraId="06E7B090" w14:textId="63A54D28" w:rsidR="00FB7C44" w:rsidRPr="00866AD9" w:rsidRDefault="00FB7C44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 xml:space="preserve">………………………CIF ..................., id </w:t>
      </w:r>
      <w:r w:rsidR="00743D8C" w:rsidRPr="00866AD9">
        <w:rPr>
          <w:rFonts w:ascii="Trebuchet MS" w:hAnsi="Trebuchet MS"/>
          <w:lang w:val="ro-RO"/>
        </w:rPr>
        <w:t>entitate</w:t>
      </w:r>
      <w:r w:rsidRPr="00866AD9">
        <w:rPr>
          <w:rFonts w:ascii="Trebuchet MS" w:hAnsi="Trebuchet MS"/>
          <w:lang w:val="ro-RO"/>
        </w:rPr>
        <w:t xml:space="preserve"> .................... cu sediul în …………………….., reprezentată legal de ………………………………. având funcția de ………………………..  </w:t>
      </w:r>
    </w:p>
    <w:p w14:paraId="331DC0EF" w14:textId="7681FD0E" w:rsidR="00FB7C44" w:rsidRPr="00866AD9" w:rsidRDefault="00FB7C44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 xml:space="preserve">în calitate de </w:t>
      </w:r>
      <w:r w:rsidR="0010128E" w:rsidRPr="00866AD9">
        <w:rPr>
          <w:rFonts w:ascii="Trebuchet MS" w:hAnsi="Trebuchet MS"/>
          <w:lang w:val="ro-RO"/>
        </w:rPr>
        <w:t>b</w:t>
      </w:r>
      <w:r w:rsidRPr="00866AD9">
        <w:rPr>
          <w:rFonts w:ascii="Trebuchet MS" w:hAnsi="Trebuchet MS"/>
          <w:lang w:val="ro-RO"/>
        </w:rPr>
        <w:t>eneficiar,</w:t>
      </w:r>
    </w:p>
    <w:p w14:paraId="3E768690" w14:textId="77777777" w:rsidR="00393862" w:rsidRDefault="00393862" w:rsidP="009607B5">
      <w:pPr>
        <w:spacing w:before="60" w:after="60" w:line="240" w:lineRule="auto"/>
        <w:jc w:val="both"/>
        <w:rPr>
          <w:rFonts w:ascii="Trebuchet MS" w:hAnsi="Trebuchet MS"/>
          <w:b/>
          <w:spacing w:val="2"/>
          <w:lang w:val="ro-RO"/>
        </w:rPr>
      </w:pPr>
    </w:p>
    <w:p w14:paraId="08288342" w14:textId="5B380EA2" w:rsidR="00597FD6" w:rsidRPr="00393862" w:rsidRDefault="004D4C6F" w:rsidP="009607B5">
      <w:pPr>
        <w:spacing w:before="60" w:after="60" w:line="240" w:lineRule="auto"/>
        <w:jc w:val="both"/>
        <w:rPr>
          <w:rFonts w:ascii="Trebuchet MS" w:hAnsi="Trebuchet MS"/>
          <w:bCs/>
          <w:spacing w:val="2"/>
          <w:lang w:val="ro-RO"/>
        </w:rPr>
      </w:pPr>
      <w:r w:rsidRPr="00393862">
        <w:rPr>
          <w:rFonts w:ascii="Trebuchet MS" w:hAnsi="Trebuchet MS"/>
          <w:bCs/>
          <w:spacing w:val="2"/>
          <w:lang w:val="ro-RO"/>
        </w:rPr>
        <w:t xml:space="preserve">având în vedere </w:t>
      </w:r>
      <w:r w:rsidR="005433C2" w:rsidRPr="00393862">
        <w:rPr>
          <w:rFonts w:ascii="Trebuchet MS" w:hAnsi="Trebuchet MS"/>
          <w:bCs/>
          <w:spacing w:val="2"/>
          <w:lang w:val="ro-RO"/>
        </w:rPr>
        <w:t xml:space="preserve">procedura de evaluare și selecție aferentă </w:t>
      </w:r>
      <w:r w:rsidRPr="00393862">
        <w:rPr>
          <w:rFonts w:ascii="Trebuchet MS" w:hAnsi="Trebuchet MS"/>
          <w:bCs/>
          <w:spacing w:val="2"/>
          <w:lang w:val="ro-RO"/>
        </w:rPr>
        <w:t>apelul</w:t>
      </w:r>
      <w:r w:rsidR="005433C2" w:rsidRPr="00393862">
        <w:rPr>
          <w:rFonts w:ascii="Trebuchet MS" w:hAnsi="Trebuchet MS"/>
          <w:bCs/>
          <w:spacing w:val="2"/>
          <w:lang w:val="ro-RO"/>
        </w:rPr>
        <w:t>ui</w:t>
      </w:r>
      <w:r w:rsidRPr="00393862">
        <w:rPr>
          <w:rFonts w:ascii="Trebuchet MS" w:hAnsi="Trebuchet MS"/>
          <w:bCs/>
          <w:spacing w:val="2"/>
          <w:lang w:val="ro-RO"/>
        </w:rPr>
        <w:t xml:space="preserve"> de proiecte nr ..... </w:t>
      </w:r>
      <w:r w:rsidRPr="0E07BDC6">
        <w:rPr>
          <w:rFonts w:ascii="Trebuchet MS" w:hAnsi="Trebuchet MS"/>
          <w:spacing w:val="2"/>
          <w:lang w:val="ro-RO"/>
        </w:rPr>
        <w:t xml:space="preserve">și </w:t>
      </w:r>
      <w:r w:rsidR="7227511B" w:rsidRPr="0E07BDC6">
        <w:rPr>
          <w:rFonts w:ascii="Trebuchet MS" w:hAnsi="Trebuchet MS"/>
          <w:spacing w:val="2"/>
          <w:lang w:val="ro-RO"/>
        </w:rPr>
        <w:t>S</w:t>
      </w:r>
      <w:r w:rsidR="7227511B" w:rsidRPr="678C146A">
        <w:rPr>
          <w:rFonts w:ascii="Trebuchet MS" w:hAnsi="Trebuchet MS"/>
          <w:lang w:val="ro-RO"/>
        </w:rPr>
        <w:t>crisoarea</w:t>
      </w:r>
      <w:r w:rsidR="005433C2" w:rsidRPr="00393862">
        <w:rPr>
          <w:rFonts w:ascii="Trebuchet MS" w:hAnsi="Trebuchet MS"/>
          <w:bCs/>
          <w:spacing w:val="2"/>
          <w:lang w:val="ro-RO"/>
        </w:rPr>
        <w:t xml:space="preserve"> privind rezultatul evaluării nr.</w:t>
      </w:r>
      <w:r w:rsidR="0002487F" w:rsidRPr="00393862">
        <w:rPr>
          <w:rFonts w:ascii="Trebuchet MS" w:hAnsi="Trebuchet MS"/>
          <w:bCs/>
          <w:spacing w:val="2"/>
          <w:lang w:val="ro-RO"/>
        </w:rPr>
        <w:t>....,</w:t>
      </w:r>
      <w:r w:rsidRPr="00393862">
        <w:rPr>
          <w:rFonts w:ascii="Trebuchet MS" w:hAnsi="Trebuchet MS"/>
          <w:bCs/>
          <w:spacing w:val="2"/>
          <w:lang w:val="ro-RO"/>
        </w:rPr>
        <w:t xml:space="preserve"> </w:t>
      </w:r>
    </w:p>
    <w:p w14:paraId="1B051D66" w14:textId="77777777" w:rsidR="00393862" w:rsidRDefault="00393862" w:rsidP="009607B5">
      <w:pPr>
        <w:spacing w:before="60" w:after="60" w:line="240" w:lineRule="auto"/>
        <w:jc w:val="both"/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</w:pPr>
    </w:p>
    <w:p w14:paraId="0FA41EB8" w14:textId="64152A50" w:rsidR="00A66DBA" w:rsidRPr="00866AD9" w:rsidRDefault="0002487F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BD2DAB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opțiunea 1</w:t>
      </w:r>
      <w:r w:rsidRPr="00BD2DAB">
        <w:rPr>
          <w:rFonts w:ascii="Trebuchet MS" w:hAnsi="Trebuchet MS"/>
          <w:color w:val="7030A0"/>
          <w:sz w:val="20"/>
          <w:szCs w:val="20"/>
          <w:lang w:val="ro-RO"/>
        </w:rPr>
        <w:t xml:space="preserve"> </w:t>
      </w:r>
      <w:r w:rsidR="00A66DBA" w:rsidRPr="00866AD9">
        <w:rPr>
          <w:rFonts w:ascii="Trebuchet MS" w:hAnsi="Trebuchet MS"/>
          <w:lang w:val="ro-RO"/>
        </w:rPr>
        <w:t xml:space="preserve">au convenit încheierea prezentului </w:t>
      </w:r>
      <w:r w:rsidR="00A66DBA" w:rsidRPr="00866AD9">
        <w:rPr>
          <w:rFonts w:ascii="Trebuchet MS" w:hAnsi="Trebuchet MS"/>
          <w:i/>
          <w:lang w:val="ro-RO"/>
        </w:rPr>
        <w:t>Contract</w:t>
      </w:r>
      <w:r w:rsidR="00A66DBA" w:rsidRPr="00866AD9">
        <w:rPr>
          <w:rFonts w:ascii="Trebuchet MS" w:hAnsi="Trebuchet MS"/>
          <w:i/>
          <w:iCs/>
          <w:lang w:val="ro-RO"/>
        </w:rPr>
        <w:t xml:space="preserve"> de </w:t>
      </w:r>
      <w:r w:rsidR="004850DC" w:rsidRPr="00866AD9">
        <w:rPr>
          <w:rFonts w:ascii="Trebuchet MS" w:hAnsi="Trebuchet MS"/>
          <w:i/>
          <w:iCs/>
          <w:lang w:val="ro-RO"/>
        </w:rPr>
        <w:t>finanțare</w:t>
      </w:r>
      <w:r w:rsidR="00A66DBA" w:rsidRPr="00866AD9">
        <w:rPr>
          <w:rFonts w:ascii="Trebuchet MS" w:hAnsi="Trebuchet MS"/>
          <w:i/>
          <w:iCs/>
          <w:lang w:val="ro-RO"/>
        </w:rPr>
        <w:t xml:space="preserve"> nerambursabilă</w:t>
      </w:r>
      <w:r w:rsidR="00A66DBA" w:rsidRPr="00866AD9">
        <w:rPr>
          <w:rFonts w:ascii="Trebuchet MS" w:hAnsi="Trebuchet MS"/>
          <w:iCs/>
          <w:lang w:val="ro-RO"/>
        </w:rPr>
        <w:t xml:space="preserve"> </w:t>
      </w:r>
      <w:r w:rsidR="00A66DBA" w:rsidRPr="00866AD9">
        <w:rPr>
          <w:rFonts w:ascii="Trebuchet MS" w:hAnsi="Trebuchet MS"/>
          <w:lang w:val="ro-RO"/>
        </w:rPr>
        <w:t>pentru acordarea</w:t>
      </w:r>
      <w:r w:rsidR="00A66DBA" w:rsidRPr="00866AD9">
        <w:rPr>
          <w:rFonts w:ascii="Trebuchet MS" w:hAnsi="Trebuchet MS"/>
          <w:iCs/>
          <w:lang w:val="ro-RO"/>
        </w:rPr>
        <w:t xml:space="preserve"> unei </w:t>
      </w:r>
      <w:r w:rsidR="004850DC" w:rsidRPr="00866AD9">
        <w:rPr>
          <w:rFonts w:ascii="Trebuchet MS" w:hAnsi="Trebuchet MS"/>
          <w:iCs/>
          <w:lang w:val="ro-RO"/>
        </w:rPr>
        <w:t>finanțări</w:t>
      </w:r>
      <w:r w:rsidR="00A66DBA" w:rsidRPr="00866AD9">
        <w:rPr>
          <w:rFonts w:ascii="Trebuchet MS" w:hAnsi="Trebuchet MS"/>
          <w:iCs/>
          <w:lang w:val="ro-RO"/>
        </w:rPr>
        <w:t xml:space="preserve"> nerambursabile</w:t>
      </w:r>
      <w:r w:rsidR="00A66DBA" w:rsidRPr="00866AD9">
        <w:rPr>
          <w:rFonts w:ascii="Trebuchet MS" w:hAnsi="Trebuchet MS"/>
          <w:lang w:val="ro-RO"/>
        </w:rPr>
        <w:t xml:space="preserve"> din </w:t>
      </w:r>
      <w:r w:rsidR="003F2195" w:rsidRPr="00866AD9">
        <w:rPr>
          <w:rFonts w:ascii="Trebuchet MS" w:hAnsi="Trebuchet MS"/>
          <w:lang w:val="ro-RO"/>
        </w:rPr>
        <w:t>P</w:t>
      </w:r>
      <w:r w:rsidRPr="00866AD9">
        <w:rPr>
          <w:rFonts w:ascii="Trebuchet MS" w:hAnsi="Trebuchet MS"/>
          <w:lang w:val="ro-RO"/>
        </w:rPr>
        <w:t xml:space="preserve">rogramul </w:t>
      </w:r>
      <w:r w:rsidR="004850DC" w:rsidRPr="00866AD9">
        <w:rPr>
          <w:rFonts w:ascii="Trebuchet MS" w:hAnsi="Trebuchet MS"/>
          <w:lang w:val="ro-RO"/>
        </w:rPr>
        <w:t>național</w:t>
      </w:r>
      <w:r w:rsidRPr="00866AD9">
        <w:rPr>
          <w:rFonts w:ascii="Trebuchet MS" w:hAnsi="Trebuchet MS"/>
          <w:lang w:val="ro-RO"/>
        </w:rPr>
        <w:t xml:space="preserve"> </w:t>
      </w:r>
      <w:r w:rsidR="00442E62" w:rsidRPr="00866AD9">
        <w:rPr>
          <w:rFonts w:ascii="Trebuchet MS" w:hAnsi="Trebuchet MS"/>
          <w:lang w:val="ro-RO"/>
        </w:rPr>
        <w:t xml:space="preserve">2021-2027 </w:t>
      </w:r>
      <w:r w:rsidRPr="00866AD9">
        <w:rPr>
          <w:rFonts w:ascii="Trebuchet MS" w:hAnsi="Trebuchet MS"/>
          <w:lang w:val="ro-RO"/>
        </w:rPr>
        <w:t>afaceri interne susmenționat</w:t>
      </w:r>
      <w:r w:rsidR="00A66DBA" w:rsidRPr="00866AD9">
        <w:rPr>
          <w:rFonts w:ascii="Trebuchet MS" w:hAnsi="Trebuchet MS"/>
          <w:lang w:val="ro-RO"/>
        </w:rPr>
        <w:t xml:space="preserve">, în baza </w:t>
      </w:r>
      <w:r w:rsidR="001A2563" w:rsidRPr="00866AD9">
        <w:rPr>
          <w:rFonts w:ascii="Trebuchet MS" w:hAnsi="Trebuchet MS"/>
          <w:lang w:val="ro-RO"/>
        </w:rPr>
        <w:t>Cererii de finanțare</w:t>
      </w:r>
      <w:r w:rsidR="00442E62" w:rsidRPr="00866AD9">
        <w:rPr>
          <w:rFonts w:ascii="Trebuchet MS" w:hAnsi="Trebuchet MS"/>
          <w:lang w:val="ro-RO"/>
        </w:rPr>
        <w:t>, anexată</w:t>
      </w:r>
      <w:r w:rsidR="00C25766" w:rsidRPr="00866AD9">
        <w:rPr>
          <w:rFonts w:ascii="Trebuchet MS" w:hAnsi="Trebuchet MS"/>
          <w:lang w:val="ro-RO"/>
        </w:rPr>
        <w:t xml:space="preserve"> și</w:t>
      </w:r>
      <w:r w:rsidR="00A66DBA" w:rsidRPr="00866AD9">
        <w:rPr>
          <w:rFonts w:ascii="Trebuchet MS" w:hAnsi="Trebuchet MS"/>
          <w:lang w:val="ro-RO"/>
        </w:rPr>
        <w:t xml:space="preserve"> în următoarele </w:t>
      </w:r>
      <w:r w:rsidR="004850DC" w:rsidRPr="00866AD9">
        <w:rPr>
          <w:rFonts w:ascii="Trebuchet MS" w:hAnsi="Trebuchet MS"/>
          <w:lang w:val="ro-RO"/>
        </w:rPr>
        <w:t>condiții</w:t>
      </w:r>
      <w:r w:rsidR="00A66DBA" w:rsidRPr="00866AD9">
        <w:rPr>
          <w:rFonts w:ascii="Trebuchet MS" w:hAnsi="Trebuchet MS"/>
          <w:lang w:val="ro-RO"/>
        </w:rPr>
        <w:t xml:space="preserve">: </w:t>
      </w:r>
    </w:p>
    <w:p w14:paraId="2A66E411" w14:textId="7B74568B" w:rsidR="0002487F" w:rsidRPr="00866AD9" w:rsidRDefault="0002487F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BD2DAB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opțiunea 2</w:t>
      </w:r>
      <w:r w:rsidR="00980862" w:rsidRPr="00BD2DAB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*)</w:t>
      </w:r>
      <w:r w:rsidRPr="00BD2DAB">
        <w:rPr>
          <w:rFonts w:ascii="Trebuchet MS" w:hAnsi="Trebuchet MS"/>
          <w:color w:val="7030A0"/>
          <w:sz w:val="20"/>
          <w:szCs w:val="20"/>
          <w:lang w:val="ro-RO"/>
        </w:rPr>
        <w:t xml:space="preserve"> </w:t>
      </w:r>
      <w:r w:rsidRPr="00866AD9">
        <w:rPr>
          <w:rFonts w:ascii="Trebuchet MS" w:hAnsi="Trebuchet MS"/>
          <w:lang w:val="ro-RO"/>
        </w:rPr>
        <w:t>au convenit încheierea prezent</w:t>
      </w:r>
      <w:r w:rsidR="00E81384" w:rsidRPr="00866AD9">
        <w:rPr>
          <w:rFonts w:ascii="Trebuchet MS" w:hAnsi="Trebuchet MS"/>
          <w:lang w:val="ro-RO"/>
        </w:rPr>
        <w:t>ei</w:t>
      </w:r>
      <w:r w:rsidRPr="00866AD9">
        <w:rPr>
          <w:rFonts w:ascii="Trebuchet MS" w:hAnsi="Trebuchet MS"/>
          <w:lang w:val="ro-RO"/>
        </w:rPr>
        <w:t xml:space="preserve"> </w:t>
      </w:r>
      <w:r w:rsidR="00E81384" w:rsidRPr="00866AD9">
        <w:rPr>
          <w:rFonts w:ascii="Trebuchet MS" w:hAnsi="Trebuchet MS"/>
          <w:i/>
          <w:lang w:val="ro-RO"/>
        </w:rPr>
        <w:t>D</w:t>
      </w:r>
      <w:r w:rsidRPr="00866AD9">
        <w:rPr>
          <w:rFonts w:ascii="Trebuchet MS" w:hAnsi="Trebuchet MS"/>
          <w:i/>
          <w:lang w:val="ro-RO"/>
        </w:rPr>
        <w:t>ecizii</w:t>
      </w:r>
      <w:r w:rsidRPr="00866AD9">
        <w:rPr>
          <w:rFonts w:ascii="Trebuchet MS" w:hAnsi="Trebuchet MS"/>
          <w:i/>
          <w:iCs/>
          <w:lang w:val="ro-RO"/>
        </w:rPr>
        <w:t xml:space="preserve"> de </w:t>
      </w:r>
      <w:r w:rsidR="004850DC" w:rsidRPr="00866AD9">
        <w:rPr>
          <w:rFonts w:ascii="Trebuchet MS" w:hAnsi="Trebuchet MS"/>
          <w:i/>
          <w:iCs/>
          <w:lang w:val="ro-RO"/>
        </w:rPr>
        <w:t>finanțare</w:t>
      </w:r>
      <w:r w:rsidRPr="00866AD9">
        <w:rPr>
          <w:rFonts w:ascii="Trebuchet MS" w:hAnsi="Trebuchet MS"/>
          <w:i/>
          <w:iCs/>
          <w:lang w:val="ro-RO"/>
        </w:rPr>
        <w:t xml:space="preserve"> nerambursabilă</w:t>
      </w:r>
      <w:r w:rsidRPr="00866AD9">
        <w:rPr>
          <w:rFonts w:ascii="Trebuchet MS" w:hAnsi="Trebuchet MS"/>
          <w:iCs/>
          <w:lang w:val="ro-RO"/>
        </w:rPr>
        <w:t xml:space="preserve"> </w:t>
      </w:r>
      <w:r w:rsidR="00442E62" w:rsidRPr="00866AD9">
        <w:rPr>
          <w:rFonts w:ascii="Trebuchet MS" w:hAnsi="Trebuchet MS"/>
          <w:lang w:val="ro-RO"/>
        </w:rPr>
        <w:t>pentru acordarea</w:t>
      </w:r>
      <w:r w:rsidR="00442E62" w:rsidRPr="00866AD9">
        <w:rPr>
          <w:rFonts w:ascii="Trebuchet MS" w:hAnsi="Trebuchet MS"/>
          <w:iCs/>
          <w:lang w:val="ro-RO"/>
        </w:rPr>
        <w:t xml:space="preserve"> unei </w:t>
      </w:r>
      <w:r w:rsidR="004850DC" w:rsidRPr="00866AD9">
        <w:rPr>
          <w:rFonts w:ascii="Trebuchet MS" w:hAnsi="Trebuchet MS"/>
          <w:iCs/>
          <w:lang w:val="ro-RO"/>
        </w:rPr>
        <w:t>finanțări</w:t>
      </w:r>
      <w:r w:rsidR="00442E62" w:rsidRPr="00866AD9">
        <w:rPr>
          <w:rFonts w:ascii="Trebuchet MS" w:hAnsi="Trebuchet MS"/>
          <w:iCs/>
          <w:lang w:val="ro-RO"/>
        </w:rPr>
        <w:t xml:space="preserve"> nerambursabile</w:t>
      </w:r>
      <w:r w:rsidR="00442E62" w:rsidRPr="00866AD9">
        <w:rPr>
          <w:rFonts w:ascii="Trebuchet MS" w:hAnsi="Trebuchet MS"/>
          <w:lang w:val="ro-RO"/>
        </w:rPr>
        <w:t xml:space="preserve"> din </w:t>
      </w:r>
      <w:r w:rsidR="008D3E64" w:rsidRPr="00866AD9">
        <w:rPr>
          <w:rFonts w:ascii="Trebuchet MS" w:hAnsi="Trebuchet MS"/>
          <w:lang w:val="ro-RO"/>
        </w:rPr>
        <w:t xml:space="preserve">Programul Național 2021-2027 Afaceri Interne </w:t>
      </w:r>
      <w:r w:rsidR="00442E62" w:rsidRPr="00866AD9">
        <w:rPr>
          <w:rFonts w:ascii="Trebuchet MS" w:hAnsi="Trebuchet MS"/>
          <w:lang w:val="ro-RO"/>
        </w:rPr>
        <w:t>susmenționat, în baza Cererii de finanțare, anexată</w:t>
      </w:r>
      <w:r w:rsidR="00C25766" w:rsidRPr="00866AD9">
        <w:rPr>
          <w:rFonts w:ascii="Trebuchet MS" w:hAnsi="Trebuchet MS"/>
          <w:lang w:val="ro-RO"/>
        </w:rPr>
        <w:t xml:space="preserve"> și</w:t>
      </w:r>
      <w:r w:rsidR="00442E62" w:rsidRPr="00866AD9">
        <w:rPr>
          <w:rFonts w:ascii="Trebuchet MS" w:hAnsi="Trebuchet MS"/>
          <w:lang w:val="ro-RO"/>
        </w:rPr>
        <w:t xml:space="preserve"> în următoarele </w:t>
      </w:r>
      <w:r w:rsidR="004850DC" w:rsidRPr="00866AD9">
        <w:rPr>
          <w:rFonts w:ascii="Trebuchet MS" w:hAnsi="Trebuchet MS"/>
          <w:lang w:val="ro-RO"/>
        </w:rPr>
        <w:t>condiții</w:t>
      </w:r>
      <w:r w:rsidR="00442E62" w:rsidRPr="00866AD9">
        <w:rPr>
          <w:rFonts w:ascii="Trebuchet MS" w:hAnsi="Trebuchet MS"/>
          <w:lang w:val="ro-RO"/>
        </w:rPr>
        <w:t>:</w:t>
      </w:r>
    </w:p>
    <w:p w14:paraId="241525AE" w14:textId="5247893A" w:rsidR="00980862" w:rsidRPr="00866AD9" w:rsidRDefault="00980862" w:rsidP="009607B5">
      <w:pPr>
        <w:spacing w:before="60" w:after="60" w:line="240" w:lineRule="auto"/>
        <w:jc w:val="both"/>
        <w:rPr>
          <w:rFonts w:ascii="Trebuchet MS" w:eastAsia="Arial Narrow" w:hAnsi="Trebuchet MS" w:cs="Arial Narrow"/>
          <w:color w:val="7030A0"/>
          <w:sz w:val="20"/>
          <w:szCs w:val="20"/>
          <w:lang w:val="ro-RO"/>
        </w:rPr>
      </w:pPr>
      <w:r w:rsidRPr="00665A56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 xml:space="preserve">*) </w:t>
      </w:r>
      <w:r w:rsidR="00CE5297" w:rsidRPr="00665A56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Precizări</w:t>
      </w:r>
      <w:r w:rsidRPr="00665A56">
        <w:rPr>
          <w:rFonts w:ascii="Trebuchet MS" w:eastAsia="Arial Narrow" w:hAnsi="Trebuchet MS" w:cs="Arial Narrow"/>
          <w:color w:val="7030A0"/>
          <w:sz w:val="20"/>
          <w:szCs w:val="20"/>
          <w:highlight w:val="lightGray"/>
          <w:lang w:val="ro-RO"/>
        </w:rPr>
        <w:t xml:space="preserve"> (se șterg în documentul final</w:t>
      </w:r>
      <w:r w:rsidR="00CD1ABE" w:rsidRPr="00665A56">
        <w:rPr>
          <w:rFonts w:ascii="Trebuchet MS" w:eastAsia="Arial Narrow" w:hAnsi="Trebuchet MS" w:cs="Arial Narrow"/>
          <w:color w:val="7030A0"/>
          <w:sz w:val="20"/>
          <w:szCs w:val="20"/>
          <w:highlight w:val="lightGray"/>
          <w:lang w:val="ro-RO"/>
        </w:rPr>
        <w:t>)</w:t>
      </w:r>
      <w:r w:rsidRPr="00665A56">
        <w:rPr>
          <w:rFonts w:ascii="Trebuchet MS" w:eastAsia="Arial Narrow" w:hAnsi="Trebuchet MS" w:cs="Arial Narrow"/>
          <w:color w:val="7030A0"/>
          <w:sz w:val="20"/>
          <w:szCs w:val="20"/>
          <w:highlight w:val="lightGray"/>
          <w:lang w:val="ro-RO"/>
        </w:rPr>
        <w:t xml:space="preserve">: </w:t>
      </w:r>
      <w:r w:rsidRPr="00665A56">
        <w:rPr>
          <w:rFonts w:ascii="Trebuchet MS" w:hAnsi="Trebuchet MS"/>
          <w:color w:val="7030A0"/>
          <w:sz w:val="20"/>
          <w:szCs w:val="20"/>
          <w:highlight w:val="lightGray"/>
        </w:rPr>
        <w:t>î</w:t>
      </w:r>
      <w:r w:rsidRPr="00665A56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 xml:space="preserve">n situația în care </w:t>
      </w:r>
      <w:r w:rsidR="008A0570" w:rsidRPr="00665A56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se</w:t>
      </w:r>
      <w:r w:rsidRPr="00665A56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 xml:space="preserve"> semn</w:t>
      </w:r>
      <w:r w:rsidR="008A0570" w:rsidRPr="00665A56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ează</w:t>
      </w:r>
      <w:r w:rsidRPr="00665A56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 xml:space="preserve"> o decizie de finanțare, atunci termenul </w:t>
      </w:r>
      <w:r w:rsidRPr="00665A56">
        <w:rPr>
          <w:rFonts w:ascii="Trebuchet MS" w:hAnsi="Trebuchet MS"/>
          <w:i/>
          <w:iCs/>
          <w:color w:val="7030A0"/>
          <w:sz w:val="20"/>
          <w:szCs w:val="20"/>
          <w:highlight w:val="lightGray"/>
          <w:lang w:val="ro-RO"/>
        </w:rPr>
        <w:t>contract/contractului</w:t>
      </w:r>
      <w:r w:rsidRPr="00665A56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 xml:space="preserve"> se înlocuiește cu termenul </w:t>
      </w:r>
      <w:r w:rsidRPr="00665A56">
        <w:rPr>
          <w:rFonts w:ascii="Trebuchet MS" w:hAnsi="Trebuchet MS"/>
          <w:i/>
          <w:iCs/>
          <w:color w:val="7030A0"/>
          <w:sz w:val="20"/>
          <w:szCs w:val="20"/>
          <w:highlight w:val="lightGray"/>
          <w:lang w:val="ro-RO"/>
        </w:rPr>
        <w:t xml:space="preserve">decizie/deciziei, </w:t>
      </w:r>
      <w:r w:rsidRPr="00665A56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în tot cuprinsul anexei</w:t>
      </w:r>
      <w:r w:rsidR="008A0570" w:rsidRPr="00665A56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/documentului</w:t>
      </w:r>
      <w:r w:rsidR="00FE7D86" w:rsidRPr="00665A56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.</w:t>
      </w:r>
    </w:p>
    <w:p w14:paraId="5CDEBD7A" w14:textId="6405E339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/>
          <w:b/>
          <w:lang w:val="ro-RO"/>
        </w:rPr>
      </w:pPr>
      <w:r w:rsidRPr="00866AD9">
        <w:rPr>
          <w:rFonts w:ascii="Trebuchet MS" w:hAnsi="Trebuchet MS"/>
          <w:b/>
          <w:lang w:val="ro-RO"/>
        </w:rPr>
        <w:t xml:space="preserve">ARTICOLUL 1 – Obiectul </w:t>
      </w:r>
    </w:p>
    <w:p w14:paraId="04B7AD8E" w14:textId="6A8BC96A" w:rsidR="00B23BEE" w:rsidRPr="00866AD9" w:rsidRDefault="00A66DBA" w:rsidP="009607B5">
      <w:pPr>
        <w:numPr>
          <w:ilvl w:val="0"/>
          <w:numId w:val="2"/>
        </w:numPr>
        <w:spacing w:before="60" w:after="6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 xml:space="preserve">Obiectul acestui </w:t>
      </w:r>
      <w:r w:rsidR="00FC1AFB" w:rsidRPr="00866AD9">
        <w:rPr>
          <w:rFonts w:ascii="Trebuchet MS" w:hAnsi="Trebuchet MS"/>
          <w:lang w:val="ro-RO"/>
        </w:rPr>
        <w:t>c</w:t>
      </w:r>
      <w:r w:rsidRPr="00866AD9">
        <w:rPr>
          <w:rFonts w:ascii="Trebuchet MS" w:hAnsi="Trebuchet MS"/>
          <w:lang w:val="ro-RO"/>
        </w:rPr>
        <w:t xml:space="preserve">ontract îl reprezintă acordarea de către </w:t>
      </w:r>
    </w:p>
    <w:p w14:paraId="0ED2DFB4" w14:textId="38FD10B7" w:rsidR="00616DB3" w:rsidRPr="00866AD9" w:rsidRDefault="00616DB3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BD2DAB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opțiunea A</w:t>
      </w:r>
      <w:r w:rsidRPr="00BD2DAB">
        <w:rPr>
          <w:rFonts w:ascii="Trebuchet MS" w:hAnsi="Trebuchet MS"/>
          <w:color w:val="7030A0"/>
          <w:sz w:val="20"/>
          <w:szCs w:val="20"/>
          <w:lang w:val="ro-RO"/>
        </w:rPr>
        <w:t xml:space="preserve"> </w:t>
      </w:r>
      <w:r w:rsidRPr="00866AD9">
        <w:rPr>
          <w:rFonts w:ascii="Trebuchet MS" w:hAnsi="Trebuchet MS"/>
          <w:lang w:val="ro-RO"/>
        </w:rPr>
        <w:t xml:space="preserve">Autoritatea </w:t>
      </w:r>
      <w:r w:rsidR="00D64446" w:rsidRPr="00866AD9">
        <w:rPr>
          <w:rFonts w:ascii="Trebuchet MS" w:hAnsi="Trebuchet MS"/>
          <w:lang w:val="ro-RO"/>
        </w:rPr>
        <w:t>De Management Afaceri Interne</w:t>
      </w:r>
    </w:p>
    <w:p w14:paraId="4ADCAD3E" w14:textId="5EA29305" w:rsidR="00616DB3" w:rsidRPr="00866AD9" w:rsidRDefault="00616DB3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BD2DAB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opțiunea B</w:t>
      </w:r>
      <w:r w:rsidRPr="00BD2DAB">
        <w:rPr>
          <w:rFonts w:ascii="Trebuchet MS" w:hAnsi="Trebuchet MS"/>
          <w:color w:val="7030A0"/>
          <w:sz w:val="20"/>
          <w:szCs w:val="20"/>
          <w:lang w:val="ro-RO"/>
        </w:rPr>
        <w:t xml:space="preserve"> </w:t>
      </w:r>
      <w:r w:rsidR="00D64446" w:rsidRPr="00866AD9">
        <w:rPr>
          <w:rFonts w:ascii="Trebuchet MS" w:hAnsi="Trebuchet MS"/>
          <w:lang w:val="ro-RO"/>
        </w:rPr>
        <w:t>Organismul Intermediar Azil, Migrație Și Integrare</w:t>
      </w:r>
    </w:p>
    <w:p w14:paraId="6817D13A" w14:textId="4F3D7D3C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 xml:space="preserve">a unei </w:t>
      </w:r>
      <w:r w:rsidR="003F2195" w:rsidRPr="00866AD9">
        <w:rPr>
          <w:rFonts w:ascii="Trebuchet MS" w:hAnsi="Trebuchet MS"/>
          <w:lang w:val="ro-RO"/>
        </w:rPr>
        <w:t>finanțări</w:t>
      </w:r>
      <w:r w:rsidRPr="00866AD9">
        <w:rPr>
          <w:rFonts w:ascii="Trebuchet MS" w:hAnsi="Trebuchet MS"/>
          <w:lang w:val="ro-RO"/>
        </w:rPr>
        <w:t xml:space="preserve"> nerambursabile din </w:t>
      </w:r>
      <w:r w:rsidR="00B23BEE" w:rsidRPr="00866AD9">
        <w:rPr>
          <w:rFonts w:ascii="Trebuchet MS" w:hAnsi="Trebuchet MS"/>
          <w:lang w:val="ro-RO"/>
        </w:rPr>
        <w:t>Programul Național</w:t>
      </w:r>
      <w:r w:rsidRPr="00866AD9">
        <w:rPr>
          <w:rFonts w:ascii="Trebuchet MS" w:hAnsi="Trebuchet MS"/>
          <w:lang w:val="ro-RO"/>
        </w:rPr>
        <w:t xml:space="preserve"> </w:t>
      </w:r>
      <w:r w:rsidR="003465DB" w:rsidRPr="00866AD9">
        <w:rPr>
          <w:rFonts w:ascii="Trebuchet MS" w:hAnsi="Trebuchet MS"/>
          <w:lang w:val="ro-RO"/>
        </w:rPr>
        <w:t xml:space="preserve">2021-2027 susmenționat </w:t>
      </w:r>
      <w:r w:rsidRPr="00866AD9">
        <w:rPr>
          <w:rFonts w:ascii="Trebuchet MS" w:hAnsi="Trebuchet MS"/>
          <w:lang w:val="ro-RO"/>
        </w:rPr>
        <w:t xml:space="preserve">pentru implementarea de către </w:t>
      </w:r>
      <w:r w:rsidR="003F2195" w:rsidRPr="00866AD9">
        <w:rPr>
          <w:rFonts w:ascii="Trebuchet MS" w:hAnsi="Trebuchet MS"/>
          <w:lang w:val="ro-RO"/>
        </w:rPr>
        <w:t>b</w:t>
      </w:r>
      <w:r w:rsidRPr="00866AD9">
        <w:rPr>
          <w:rFonts w:ascii="Trebuchet MS" w:hAnsi="Trebuchet MS"/>
          <w:lang w:val="ro-RO"/>
        </w:rPr>
        <w:t xml:space="preserve">eneficiar a proiectului </w:t>
      </w:r>
      <w:r w:rsidR="006F3A8F" w:rsidRPr="00866AD9">
        <w:rPr>
          <w:rFonts w:ascii="Trebuchet MS" w:hAnsi="Trebuchet MS"/>
          <w:lang w:val="ro-RO"/>
        </w:rPr>
        <w:t xml:space="preserve">astfel cum este descris </w:t>
      </w:r>
      <w:r w:rsidR="00B6763A" w:rsidRPr="00866AD9">
        <w:rPr>
          <w:rFonts w:ascii="Trebuchet MS" w:hAnsi="Trebuchet MS"/>
          <w:lang w:val="ro-RO"/>
        </w:rPr>
        <w:t>în Cererea de finanțare, anexa contractului</w:t>
      </w:r>
      <w:r w:rsidR="006179C3">
        <w:rPr>
          <w:rFonts w:ascii="Trebuchet MS" w:hAnsi="Trebuchet MS"/>
          <w:lang w:val="ro-RO"/>
        </w:rPr>
        <w:t>, denumită în continuare Cererea FEN.</w:t>
      </w:r>
    </w:p>
    <w:p w14:paraId="74C28B17" w14:textId="37F4B78C" w:rsidR="00A66DBA" w:rsidRPr="00866AD9" w:rsidRDefault="00C2316F" w:rsidP="009607B5">
      <w:pPr>
        <w:numPr>
          <w:ilvl w:val="0"/>
          <w:numId w:val="2"/>
        </w:numPr>
        <w:spacing w:before="60" w:after="6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lastRenderedPageBreak/>
        <w:t>Finanțarea nerambursabilă se</w:t>
      </w:r>
      <w:r w:rsidR="00A66DBA" w:rsidRPr="00866AD9">
        <w:rPr>
          <w:rFonts w:ascii="Trebuchet MS" w:hAnsi="Trebuchet MS"/>
          <w:lang w:val="ro-RO"/>
        </w:rPr>
        <w:t xml:space="preserve"> acordă </w:t>
      </w:r>
      <w:r w:rsidR="003F2195" w:rsidRPr="00866AD9">
        <w:rPr>
          <w:rFonts w:ascii="Trebuchet MS" w:hAnsi="Trebuchet MS"/>
          <w:lang w:val="ro-RO"/>
        </w:rPr>
        <w:t>b</w:t>
      </w:r>
      <w:r w:rsidR="00A66DBA" w:rsidRPr="00866AD9">
        <w:rPr>
          <w:rFonts w:ascii="Trebuchet MS" w:hAnsi="Trebuchet MS"/>
          <w:lang w:val="ro-RO"/>
        </w:rPr>
        <w:t xml:space="preserve">eneficiarului în termenii </w:t>
      </w:r>
      <w:r w:rsidR="00A0554F" w:rsidRPr="00866AD9">
        <w:rPr>
          <w:rFonts w:ascii="Trebuchet MS" w:hAnsi="Trebuchet MS"/>
          <w:lang w:val="ro-RO"/>
        </w:rPr>
        <w:t>și</w:t>
      </w:r>
      <w:r w:rsidR="00A66DBA" w:rsidRPr="00866AD9">
        <w:rPr>
          <w:rFonts w:ascii="Trebuchet MS" w:hAnsi="Trebuchet MS"/>
          <w:lang w:val="ro-RO"/>
        </w:rPr>
        <w:t xml:space="preserve"> </w:t>
      </w:r>
      <w:r w:rsidR="00DE553B" w:rsidRPr="00866AD9">
        <w:rPr>
          <w:rFonts w:ascii="Trebuchet MS" w:hAnsi="Trebuchet MS"/>
          <w:lang w:val="ro-RO"/>
        </w:rPr>
        <w:t>condițiile</w:t>
      </w:r>
      <w:r w:rsidR="00A66DBA" w:rsidRPr="00866AD9">
        <w:rPr>
          <w:rFonts w:ascii="Trebuchet MS" w:hAnsi="Trebuchet MS"/>
          <w:lang w:val="ro-RO"/>
        </w:rPr>
        <w:t xml:space="preserve"> stabilite în </w:t>
      </w:r>
      <w:r w:rsidR="00DE553B" w:rsidRPr="00866AD9">
        <w:rPr>
          <w:rFonts w:ascii="Trebuchet MS" w:hAnsi="Trebuchet MS"/>
          <w:lang w:val="ro-RO"/>
        </w:rPr>
        <w:t>prezentul</w:t>
      </w:r>
      <w:r w:rsidR="00A66DBA" w:rsidRPr="00866AD9">
        <w:rPr>
          <w:rFonts w:ascii="Trebuchet MS" w:hAnsi="Trebuchet MS"/>
          <w:lang w:val="ro-RO"/>
        </w:rPr>
        <w:t xml:space="preserve"> Contract, care constau în </w:t>
      </w:r>
      <w:r w:rsidR="005D02FF" w:rsidRPr="00866AD9">
        <w:rPr>
          <w:rFonts w:ascii="Trebuchet MS" w:hAnsi="Trebuchet MS"/>
          <w:lang w:val="ro-RO"/>
        </w:rPr>
        <w:t>C</w:t>
      </w:r>
      <w:r w:rsidR="00ED079D" w:rsidRPr="00866AD9">
        <w:rPr>
          <w:rFonts w:ascii="Trebuchet MS" w:hAnsi="Trebuchet MS"/>
          <w:lang w:val="ro-RO"/>
        </w:rPr>
        <w:t>ondițiile</w:t>
      </w:r>
      <w:r w:rsidR="00A66DBA" w:rsidRPr="00866AD9">
        <w:rPr>
          <w:rFonts w:ascii="Trebuchet MS" w:hAnsi="Trebuchet MS"/>
          <w:lang w:val="ro-RO"/>
        </w:rPr>
        <w:t xml:space="preserve"> spec</w:t>
      </w:r>
      <w:r w:rsidR="001D6B22" w:rsidRPr="00866AD9">
        <w:rPr>
          <w:rFonts w:ascii="Trebuchet MS" w:hAnsi="Trebuchet MS"/>
          <w:lang w:val="ro-RO"/>
        </w:rPr>
        <w:t>ifice</w:t>
      </w:r>
      <w:r w:rsidR="00A66DBA" w:rsidRPr="00866AD9">
        <w:rPr>
          <w:rFonts w:ascii="Trebuchet MS" w:hAnsi="Trebuchet MS"/>
          <w:lang w:val="ro-RO"/>
        </w:rPr>
        <w:t xml:space="preserve"> </w:t>
      </w:r>
      <w:r w:rsidRPr="00866AD9">
        <w:rPr>
          <w:rFonts w:ascii="Trebuchet MS" w:hAnsi="Trebuchet MS"/>
          <w:lang w:val="ro-RO"/>
        </w:rPr>
        <w:t>(preambul)</w:t>
      </w:r>
      <w:r w:rsidR="002D740F" w:rsidRPr="00866AD9">
        <w:rPr>
          <w:rFonts w:ascii="Trebuchet MS" w:hAnsi="Trebuchet MS"/>
          <w:lang w:val="ro-RO"/>
        </w:rPr>
        <w:t>,</w:t>
      </w:r>
      <w:r w:rsidR="00A94860">
        <w:rPr>
          <w:rFonts w:ascii="Trebuchet MS" w:hAnsi="Trebuchet MS"/>
          <w:lang w:val="ro-RO"/>
        </w:rPr>
        <w:t xml:space="preserve"> Cererea FEN </w:t>
      </w:r>
      <w:r w:rsidR="00951360" w:rsidRPr="00866AD9">
        <w:rPr>
          <w:rFonts w:ascii="Trebuchet MS" w:hAnsi="Trebuchet MS"/>
          <w:lang w:val="ro-RO"/>
        </w:rPr>
        <w:t xml:space="preserve">și </w:t>
      </w:r>
      <w:r w:rsidR="33A2FE65" w:rsidRPr="00866AD9">
        <w:rPr>
          <w:rFonts w:ascii="Trebuchet MS" w:hAnsi="Trebuchet MS"/>
          <w:lang w:val="ro-RO"/>
        </w:rPr>
        <w:t xml:space="preserve">Ghidul general </w:t>
      </w:r>
      <w:r w:rsidR="003F2195" w:rsidRPr="00866AD9">
        <w:rPr>
          <w:rFonts w:ascii="Trebuchet MS" w:hAnsi="Trebuchet MS"/>
          <w:lang w:val="ro-RO"/>
        </w:rPr>
        <w:t xml:space="preserve">aferent </w:t>
      </w:r>
      <w:r w:rsidR="000F6E27" w:rsidRPr="00866AD9">
        <w:rPr>
          <w:rFonts w:ascii="Trebuchet MS" w:hAnsi="Trebuchet MS"/>
          <w:lang w:val="ro-RO"/>
        </w:rPr>
        <w:t>Programelor Naționale 2021-2027 Afaceri Interne, care reprezintă</w:t>
      </w:r>
      <w:r w:rsidR="00A66DBA" w:rsidRPr="00866AD9">
        <w:rPr>
          <w:rFonts w:ascii="Trebuchet MS" w:hAnsi="Trebuchet MS"/>
          <w:lang w:val="ro-RO"/>
        </w:rPr>
        <w:t xml:space="preserve"> </w:t>
      </w:r>
      <w:r w:rsidR="00866EAB" w:rsidRPr="00866AD9">
        <w:rPr>
          <w:rFonts w:ascii="Trebuchet MS" w:hAnsi="Trebuchet MS"/>
          <w:lang w:val="ro-RO"/>
        </w:rPr>
        <w:t xml:space="preserve">împreună </w:t>
      </w:r>
      <w:r w:rsidR="00ED079D" w:rsidRPr="00866AD9">
        <w:rPr>
          <w:rFonts w:ascii="Trebuchet MS" w:hAnsi="Trebuchet MS"/>
          <w:lang w:val="ro-RO"/>
        </w:rPr>
        <w:t>o</w:t>
      </w:r>
      <w:r w:rsidR="00A66DBA" w:rsidRPr="00866AD9">
        <w:rPr>
          <w:rFonts w:ascii="Trebuchet MS" w:hAnsi="Trebuchet MS"/>
          <w:lang w:val="ro-RO"/>
        </w:rPr>
        <w:t xml:space="preserve"> parte integrantă, denumit</w:t>
      </w:r>
      <w:r w:rsidR="00866EAB" w:rsidRPr="00866AD9">
        <w:rPr>
          <w:rFonts w:ascii="Trebuchet MS" w:hAnsi="Trebuchet MS"/>
          <w:lang w:val="ro-RO"/>
        </w:rPr>
        <w:t>ă</w:t>
      </w:r>
      <w:r w:rsidR="00A66DBA" w:rsidRPr="00866AD9">
        <w:rPr>
          <w:rFonts w:ascii="Trebuchet MS" w:hAnsi="Trebuchet MS"/>
          <w:lang w:val="ro-RO"/>
        </w:rPr>
        <w:t xml:space="preserve"> în continuare </w:t>
      </w:r>
      <w:r w:rsidR="00BC1D50" w:rsidRPr="00866AD9">
        <w:rPr>
          <w:rFonts w:ascii="Trebuchet MS" w:hAnsi="Trebuchet MS"/>
          <w:lang w:val="ro-RO"/>
        </w:rPr>
        <w:t>c</w:t>
      </w:r>
      <w:r w:rsidR="00A66DBA" w:rsidRPr="00866AD9">
        <w:rPr>
          <w:rFonts w:ascii="Trebuchet MS" w:hAnsi="Trebuchet MS"/>
          <w:lang w:val="ro-RO"/>
        </w:rPr>
        <w:t>ontract</w:t>
      </w:r>
      <w:r w:rsidR="00D14FED" w:rsidRPr="00866AD9">
        <w:rPr>
          <w:rFonts w:ascii="Trebuchet MS" w:hAnsi="Trebuchet MS"/>
          <w:lang w:val="ro-RO"/>
        </w:rPr>
        <w:t>.</w:t>
      </w:r>
    </w:p>
    <w:p w14:paraId="19088ECE" w14:textId="56B5A07B" w:rsidR="00A66DBA" w:rsidRPr="00866AD9" w:rsidRDefault="00A66DBA" w:rsidP="009607B5">
      <w:pPr>
        <w:numPr>
          <w:ilvl w:val="0"/>
          <w:numId w:val="2"/>
        </w:numPr>
        <w:spacing w:before="60" w:after="6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 xml:space="preserve">Beneficiarul acceptă </w:t>
      </w:r>
      <w:r w:rsidR="0078387B" w:rsidRPr="00866AD9">
        <w:rPr>
          <w:rFonts w:ascii="Trebuchet MS" w:hAnsi="Trebuchet MS"/>
          <w:lang w:val="ro-RO"/>
        </w:rPr>
        <w:t>finanțarea</w:t>
      </w:r>
      <w:r w:rsidRPr="00866AD9">
        <w:rPr>
          <w:rFonts w:ascii="Trebuchet MS" w:hAnsi="Trebuchet MS"/>
          <w:lang w:val="ro-RO"/>
        </w:rPr>
        <w:t xml:space="preserve"> nerambursabilă</w:t>
      </w:r>
      <w:r w:rsidR="004D1049" w:rsidRPr="00866AD9">
        <w:rPr>
          <w:rFonts w:ascii="Trebuchet MS" w:hAnsi="Trebuchet MS"/>
          <w:lang w:val="ro-RO"/>
        </w:rPr>
        <w:t xml:space="preserve">, declară </w:t>
      </w:r>
      <w:r w:rsidR="00BC1D50" w:rsidRPr="00866AD9">
        <w:rPr>
          <w:rFonts w:ascii="Trebuchet MS" w:hAnsi="Trebuchet MS"/>
          <w:lang w:val="ro-RO"/>
        </w:rPr>
        <w:t xml:space="preserve">că </w:t>
      </w:r>
      <w:r w:rsidR="004D1049" w:rsidRPr="00866AD9">
        <w:rPr>
          <w:rFonts w:ascii="Trebuchet MS" w:hAnsi="Trebuchet MS"/>
          <w:lang w:val="ro-RO"/>
        </w:rPr>
        <w:t>cunoaște și acceptă</w:t>
      </w:r>
      <w:r w:rsidR="00BC1D50" w:rsidRPr="00866AD9">
        <w:rPr>
          <w:rFonts w:ascii="Trebuchet MS" w:hAnsi="Trebuchet MS"/>
          <w:lang w:val="ro-RO"/>
        </w:rPr>
        <w:t xml:space="preserve"> prevederile </w:t>
      </w:r>
      <w:r w:rsidR="00D80C0B" w:rsidRPr="00866AD9">
        <w:rPr>
          <w:rFonts w:ascii="Trebuchet MS" w:hAnsi="Trebuchet MS"/>
          <w:lang w:val="ro-RO"/>
        </w:rPr>
        <w:t>contractuale</w:t>
      </w:r>
      <w:r w:rsidR="00BC1D50" w:rsidRPr="00866AD9">
        <w:rPr>
          <w:rFonts w:ascii="Trebuchet MS" w:hAnsi="Trebuchet MS"/>
          <w:lang w:val="ro-RO"/>
        </w:rPr>
        <w:t xml:space="preserve"> </w:t>
      </w:r>
      <w:r w:rsidR="0078387B" w:rsidRPr="00866AD9">
        <w:rPr>
          <w:rFonts w:ascii="Trebuchet MS" w:hAnsi="Trebuchet MS"/>
          <w:lang w:val="ro-RO"/>
        </w:rPr>
        <w:t>și</w:t>
      </w:r>
      <w:r w:rsidRPr="00866AD9">
        <w:rPr>
          <w:rFonts w:ascii="Trebuchet MS" w:hAnsi="Trebuchet MS"/>
          <w:lang w:val="ro-RO"/>
        </w:rPr>
        <w:t xml:space="preserve"> se angajează să implementeze </w:t>
      </w:r>
      <w:r w:rsidR="0078387B" w:rsidRPr="00866AD9">
        <w:rPr>
          <w:rFonts w:ascii="Trebuchet MS" w:hAnsi="Trebuchet MS"/>
          <w:lang w:val="ro-RO"/>
        </w:rPr>
        <w:t>p</w:t>
      </w:r>
      <w:r w:rsidRPr="00866AD9">
        <w:rPr>
          <w:rFonts w:ascii="Trebuchet MS" w:hAnsi="Trebuchet MS"/>
          <w:lang w:val="ro-RO"/>
        </w:rPr>
        <w:t xml:space="preserve">roiectul, în conformitate </w:t>
      </w:r>
      <w:r w:rsidR="00910032">
        <w:rPr>
          <w:rFonts w:ascii="Trebuchet MS" w:hAnsi="Trebuchet MS"/>
          <w:lang w:val="ro-RO"/>
        </w:rPr>
        <w:t>cu</w:t>
      </w:r>
      <w:r w:rsidR="0078387B" w:rsidRPr="00866AD9">
        <w:rPr>
          <w:rFonts w:ascii="Trebuchet MS" w:hAnsi="Trebuchet MS"/>
          <w:lang w:val="ro-RO"/>
        </w:rPr>
        <w:t xml:space="preserve"> </w:t>
      </w:r>
      <w:r w:rsidR="003B4417">
        <w:rPr>
          <w:rFonts w:ascii="Trebuchet MS" w:hAnsi="Trebuchet MS"/>
          <w:lang w:val="ro-RO"/>
        </w:rPr>
        <w:t>legislația</w:t>
      </w:r>
      <w:r w:rsidR="0078387B" w:rsidRPr="00866AD9">
        <w:rPr>
          <w:rFonts w:ascii="Trebuchet MS" w:hAnsi="Trebuchet MS"/>
          <w:lang w:val="ro-RO"/>
        </w:rPr>
        <w:t xml:space="preserve"> </w:t>
      </w:r>
      <w:r w:rsidR="003B4417">
        <w:rPr>
          <w:rFonts w:ascii="Trebuchet MS" w:hAnsi="Trebuchet MS"/>
          <w:lang w:val="ro-RO"/>
        </w:rPr>
        <w:t>aplicabilă.</w:t>
      </w:r>
      <w:r w:rsidR="0078387B" w:rsidRPr="00866AD9">
        <w:rPr>
          <w:rFonts w:ascii="Trebuchet MS" w:hAnsi="Trebuchet MS"/>
          <w:lang w:val="ro-RO"/>
        </w:rPr>
        <w:t xml:space="preserve">  </w:t>
      </w:r>
    </w:p>
    <w:p w14:paraId="785B2529" w14:textId="77777777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/>
          <w:b/>
          <w:lang w:val="ro-RO"/>
        </w:rPr>
      </w:pPr>
    </w:p>
    <w:p w14:paraId="5BAD9C2A" w14:textId="4F520C58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/>
          <w:b/>
          <w:lang w:val="ro-RO"/>
        </w:rPr>
      </w:pPr>
      <w:r w:rsidRPr="00866AD9">
        <w:rPr>
          <w:rFonts w:ascii="Trebuchet MS" w:hAnsi="Trebuchet MS"/>
          <w:b/>
          <w:lang w:val="ro-RO"/>
        </w:rPr>
        <w:t>ARTICOLUL 2 –</w:t>
      </w:r>
      <w:r w:rsidR="004E61EE" w:rsidRPr="00866AD9">
        <w:rPr>
          <w:rFonts w:ascii="Trebuchet MS" w:hAnsi="Trebuchet MS"/>
          <w:b/>
          <w:lang w:val="ro-RO"/>
        </w:rPr>
        <w:t xml:space="preserve"> </w:t>
      </w:r>
      <w:r w:rsidR="007B46EC">
        <w:rPr>
          <w:rFonts w:ascii="Trebuchet MS" w:hAnsi="Trebuchet MS"/>
          <w:b/>
          <w:bCs/>
          <w:lang w:val="ro-RO"/>
        </w:rPr>
        <w:t>P</w:t>
      </w:r>
      <w:r w:rsidR="3E3C101F" w:rsidRPr="0B0957D3">
        <w:rPr>
          <w:rFonts w:ascii="Trebuchet MS" w:hAnsi="Trebuchet MS"/>
          <w:b/>
          <w:bCs/>
          <w:lang w:val="ro-RO"/>
        </w:rPr>
        <w:t>erioada</w:t>
      </w:r>
      <w:r w:rsidRPr="00866AD9">
        <w:rPr>
          <w:rFonts w:ascii="Trebuchet MS" w:hAnsi="Trebuchet MS"/>
          <w:b/>
          <w:lang w:val="ro-RO"/>
        </w:rPr>
        <w:t xml:space="preserve"> de eligibilitate</w:t>
      </w:r>
      <w:r w:rsidR="42E0BD58" w:rsidRPr="3046252A">
        <w:rPr>
          <w:rFonts w:ascii="Trebuchet MS" w:hAnsi="Trebuchet MS"/>
          <w:b/>
          <w:bCs/>
          <w:lang w:val="ro-RO"/>
        </w:rPr>
        <w:t xml:space="preserve"> și</w:t>
      </w:r>
      <w:r w:rsidR="00111C63" w:rsidRPr="00866AD9">
        <w:rPr>
          <w:rFonts w:ascii="Trebuchet MS" w:hAnsi="Trebuchet MS"/>
          <w:b/>
          <w:lang w:val="ro-RO"/>
        </w:rPr>
        <w:t xml:space="preserve"> durata </w:t>
      </w:r>
    </w:p>
    <w:p w14:paraId="477B6344" w14:textId="4E9FCF28" w:rsidR="00F23116" w:rsidRDefault="00111C63">
      <w:pPr>
        <w:pStyle w:val="ListParagraph"/>
        <w:numPr>
          <w:ilvl w:val="0"/>
          <w:numId w:val="13"/>
        </w:num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F23116">
        <w:rPr>
          <w:rFonts w:ascii="Trebuchet MS" w:hAnsi="Trebuchet MS"/>
          <w:lang w:val="ro-RO"/>
        </w:rPr>
        <w:t xml:space="preserve">Perioada de eligibilitate </w:t>
      </w:r>
      <w:r w:rsidR="00545551" w:rsidRPr="00F23116">
        <w:rPr>
          <w:rFonts w:ascii="Trebuchet MS" w:hAnsi="Trebuchet MS"/>
          <w:lang w:val="ro-RO"/>
        </w:rPr>
        <w:t xml:space="preserve">coincide cu perioada </w:t>
      </w:r>
      <w:r w:rsidR="52D4ECBC" w:rsidRPr="00F23116">
        <w:rPr>
          <w:rFonts w:ascii="Trebuchet MS" w:hAnsi="Trebuchet MS"/>
          <w:lang w:val="ro-RO"/>
        </w:rPr>
        <w:t xml:space="preserve">de implementare a </w:t>
      </w:r>
      <w:r w:rsidRPr="00F23116">
        <w:rPr>
          <w:rFonts w:ascii="Trebuchet MS" w:hAnsi="Trebuchet MS"/>
          <w:lang w:val="ro-RO"/>
        </w:rPr>
        <w:t>proiectului</w:t>
      </w:r>
      <w:r w:rsidR="00681916" w:rsidRPr="00F23116">
        <w:rPr>
          <w:rFonts w:ascii="Trebuchet MS" w:hAnsi="Trebuchet MS"/>
          <w:lang w:val="ro-RO"/>
        </w:rPr>
        <w:t>,</w:t>
      </w:r>
      <w:r w:rsidR="002317D0" w:rsidRPr="00F23116">
        <w:rPr>
          <w:rFonts w:ascii="Trebuchet MS" w:hAnsi="Trebuchet MS"/>
          <w:lang w:val="ro-RO"/>
        </w:rPr>
        <w:t xml:space="preserve"> </w:t>
      </w:r>
      <w:r w:rsidR="00044A30">
        <w:rPr>
          <w:rFonts w:ascii="Trebuchet MS" w:hAnsi="Trebuchet MS"/>
          <w:lang w:val="ro-RO"/>
        </w:rPr>
        <w:t>exprimată</w:t>
      </w:r>
      <w:r w:rsidR="00654B22" w:rsidRPr="00F23116">
        <w:rPr>
          <w:rFonts w:ascii="Trebuchet MS" w:hAnsi="Trebuchet MS"/>
          <w:lang w:val="ro-RO"/>
        </w:rPr>
        <w:t xml:space="preserve"> în număr de luni</w:t>
      </w:r>
      <w:r w:rsidR="007F224B">
        <w:rPr>
          <w:rFonts w:ascii="Trebuchet MS" w:hAnsi="Trebuchet MS"/>
          <w:lang w:val="ro-RO"/>
        </w:rPr>
        <w:t xml:space="preserve"> și</w:t>
      </w:r>
      <w:r w:rsidR="002B7D60">
        <w:rPr>
          <w:rFonts w:ascii="Trebuchet MS" w:hAnsi="Trebuchet MS"/>
          <w:lang w:val="ro-RO"/>
        </w:rPr>
        <w:t xml:space="preserve"> </w:t>
      </w:r>
      <w:r w:rsidR="00F95A2E">
        <w:rPr>
          <w:rFonts w:ascii="Trebuchet MS" w:hAnsi="Trebuchet MS"/>
          <w:lang w:val="ro-RO"/>
        </w:rPr>
        <w:t xml:space="preserve">stabilită </w:t>
      </w:r>
      <w:r w:rsidR="006D658D" w:rsidRPr="00F23116">
        <w:rPr>
          <w:rFonts w:ascii="Trebuchet MS" w:hAnsi="Trebuchet MS"/>
          <w:lang w:val="ro-RO"/>
        </w:rPr>
        <w:t xml:space="preserve">în secțiunea A1 din </w:t>
      </w:r>
      <w:r w:rsidRPr="00F23116">
        <w:rPr>
          <w:rFonts w:ascii="Trebuchet MS" w:hAnsi="Trebuchet MS"/>
          <w:lang w:val="ro-RO"/>
        </w:rPr>
        <w:t xml:space="preserve">Cererea </w:t>
      </w:r>
      <w:r w:rsidR="00A51A90">
        <w:rPr>
          <w:rFonts w:ascii="Trebuchet MS" w:hAnsi="Trebuchet MS"/>
          <w:lang w:val="ro-RO"/>
        </w:rPr>
        <w:t>FEN.</w:t>
      </w:r>
    </w:p>
    <w:p w14:paraId="3A05DB7C" w14:textId="0DF01AE9" w:rsidR="00111C63" w:rsidRPr="00F23116" w:rsidRDefault="00CD4799">
      <w:pPr>
        <w:pStyle w:val="ListParagraph"/>
        <w:numPr>
          <w:ilvl w:val="0"/>
          <w:numId w:val="13"/>
        </w:num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F23116">
        <w:rPr>
          <w:rFonts w:ascii="Trebuchet MS" w:hAnsi="Trebuchet MS"/>
          <w:lang w:val="ro-RO"/>
        </w:rPr>
        <w:t xml:space="preserve">Perioada de eligibilitate </w:t>
      </w:r>
      <w:r w:rsidR="002E6DE4" w:rsidRPr="00F23116">
        <w:rPr>
          <w:rFonts w:ascii="Trebuchet MS" w:hAnsi="Trebuchet MS"/>
          <w:lang w:val="ro-RO"/>
        </w:rPr>
        <w:t>începe</w:t>
      </w:r>
      <w:r w:rsidR="001C37BD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la</w:t>
      </w:r>
      <w:r w:rsidR="002E6DE4" w:rsidRPr="00F23116">
        <w:rPr>
          <w:rFonts w:ascii="Trebuchet MS" w:hAnsi="Trebuchet MS"/>
          <w:lang w:val="ro-RO"/>
        </w:rPr>
        <w:t xml:space="preserve"> data semnării de către ultima parte a contractului, dacă nu este menționată explicit </w:t>
      </w:r>
      <w:r w:rsidR="00661AF7">
        <w:rPr>
          <w:rFonts w:ascii="Trebuchet MS" w:hAnsi="Trebuchet MS"/>
          <w:lang w:val="ro-RO"/>
        </w:rPr>
        <w:t xml:space="preserve">o </w:t>
      </w:r>
      <w:r w:rsidR="002E6DE4" w:rsidRPr="00F23116">
        <w:rPr>
          <w:rFonts w:ascii="Trebuchet MS" w:hAnsi="Trebuchet MS"/>
          <w:lang w:val="ro-RO"/>
        </w:rPr>
        <w:t>altă dată la articolul 4.</w:t>
      </w:r>
    </w:p>
    <w:p w14:paraId="10F40D00" w14:textId="45B943A0" w:rsidR="00A66DBA" w:rsidRPr="00866AD9" w:rsidRDefault="008422FA" w:rsidP="00F23116">
      <w:pPr>
        <w:pStyle w:val="ListParagraph"/>
        <w:numPr>
          <w:ilvl w:val="0"/>
          <w:numId w:val="13"/>
        </w:numPr>
        <w:spacing w:before="60" w:after="6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Durata </w:t>
      </w:r>
      <w:r w:rsidR="002E54C2">
        <w:rPr>
          <w:rFonts w:ascii="Trebuchet MS" w:hAnsi="Trebuchet MS"/>
          <w:lang w:val="ro-RO"/>
        </w:rPr>
        <w:t xml:space="preserve">de valabilitate a </w:t>
      </w:r>
      <w:r>
        <w:rPr>
          <w:rFonts w:ascii="Trebuchet MS" w:hAnsi="Trebuchet MS"/>
          <w:lang w:val="ro-RO"/>
        </w:rPr>
        <w:t>c</w:t>
      </w:r>
      <w:r w:rsidR="00A66DBA" w:rsidRPr="26A3CB50">
        <w:rPr>
          <w:rFonts w:ascii="Trebuchet MS" w:hAnsi="Trebuchet MS"/>
          <w:lang w:val="ro-RO"/>
        </w:rPr>
        <w:t>ontractul</w:t>
      </w:r>
      <w:r>
        <w:rPr>
          <w:rFonts w:ascii="Trebuchet MS" w:hAnsi="Trebuchet MS"/>
          <w:lang w:val="ro-RO"/>
        </w:rPr>
        <w:t>ui</w:t>
      </w:r>
      <w:r w:rsidR="00A66DBA" w:rsidRPr="00866AD9">
        <w:rPr>
          <w:rFonts w:ascii="Trebuchet MS" w:hAnsi="Trebuchet MS"/>
          <w:lang w:val="ro-RO"/>
        </w:rPr>
        <w:t xml:space="preserve"> este </w:t>
      </w:r>
      <w:r w:rsidR="00A66DBA" w:rsidRPr="006833F4">
        <w:rPr>
          <w:rFonts w:ascii="Trebuchet MS" w:hAnsi="Trebuchet MS"/>
          <w:lang w:val="ro-RO"/>
        </w:rPr>
        <w:t>de 5</w:t>
      </w:r>
      <w:r w:rsidR="00283136" w:rsidRPr="006833F4">
        <w:rPr>
          <w:rFonts w:ascii="Trebuchet MS" w:hAnsi="Trebuchet MS"/>
          <w:lang w:val="ro-RO"/>
        </w:rPr>
        <w:t xml:space="preserve"> (cinci)</w:t>
      </w:r>
      <w:r w:rsidR="00A66DBA" w:rsidRPr="006833F4">
        <w:rPr>
          <w:rFonts w:ascii="Trebuchet MS" w:hAnsi="Trebuchet MS"/>
          <w:lang w:val="ro-RO"/>
        </w:rPr>
        <w:t xml:space="preserve"> ani</w:t>
      </w:r>
      <w:r w:rsidR="00283136" w:rsidRPr="006833F4">
        <w:rPr>
          <w:rFonts w:ascii="Trebuchet MS" w:hAnsi="Trebuchet MS"/>
          <w:lang w:val="ro-RO"/>
        </w:rPr>
        <w:t>,</w:t>
      </w:r>
      <w:r w:rsidR="00283136" w:rsidRPr="00283136">
        <w:rPr>
          <w:rFonts w:ascii="Trebuchet MS" w:hAnsi="Trebuchet MS"/>
          <w:lang w:val="ro-RO"/>
        </w:rPr>
        <w:t xml:space="preserve"> calculați de la data de 31 decembrie a anului în care a fost efectuată plata finală către beneficiar</w:t>
      </w:r>
      <w:r w:rsidR="0005799F">
        <w:rPr>
          <w:rFonts w:ascii="Trebuchet MS" w:hAnsi="Trebuchet MS"/>
          <w:lang w:val="ro-RO"/>
        </w:rPr>
        <w:t>,</w:t>
      </w:r>
      <w:r w:rsidR="0005799F" w:rsidRPr="00866AD9">
        <w:rPr>
          <w:rFonts w:ascii="Trebuchet MS" w:hAnsi="Trebuchet MS"/>
          <w:lang w:val="ro-RO"/>
        </w:rPr>
        <w:t xml:space="preserve"> începând cu data semnării de către ultima parte</w:t>
      </w:r>
      <w:r w:rsidR="00A20B65">
        <w:rPr>
          <w:rFonts w:ascii="Trebuchet MS" w:hAnsi="Trebuchet MS"/>
          <w:lang w:val="ro-RO"/>
        </w:rPr>
        <w:t>.</w:t>
      </w:r>
      <w:r w:rsidR="00A66DBA" w:rsidRPr="00866AD9">
        <w:rPr>
          <w:rFonts w:ascii="Trebuchet MS" w:hAnsi="Trebuchet MS"/>
          <w:lang w:val="ro-RO"/>
        </w:rPr>
        <w:t xml:space="preserve"> </w:t>
      </w:r>
    </w:p>
    <w:p w14:paraId="3FC4626E" w14:textId="09BEDB47" w:rsidR="26A3CB50" w:rsidRDefault="26A3CB50" w:rsidP="26A3CB50">
      <w:pPr>
        <w:spacing w:before="60" w:after="60" w:line="240" w:lineRule="auto"/>
        <w:jc w:val="both"/>
        <w:rPr>
          <w:rFonts w:ascii="Trebuchet MS" w:hAnsi="Trebuchet MS"/>
          <w:lang w:val="ro-RO"/>
        </w:rPr>
      </w:pPr>
    </w:p>
    <w:p w14:paraId="7DA37191" w14:textId="6856DB43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/>
          <w:b/>
          <w:lang w:val="ro-RO"/>
        </w:rPr>
      </w:pPr>
      <w:r w:rsidRPr="00866AD9">
        <w:rPr>
          <w:rFonts w:ascii="Trebuchet MS" w:hAnsi="Trebuchet MS"/>
          <w:b/>
          <w:lang w:val="ro-RO"/>
        </w:rPr>
        <w:t>ARTICOLUL 3 – Valoarea</w:t>
      </w:r>
      <w:r w:rsidR="001F1247" w:rsidRPr="00866AD9">
        <w:rPr>
          <w:rFonts w:ascii="Trebuchet MS" w:hAnsi="Trebuchet MS"/>
          <w:b/>
          <w:lang w:val="ro-RO"/>
        </w:rPr>
        <w:t xml:space="preserve"> proiectului</w:t>
      </w:r>
      <w:r w:rsidR="00C103B3" w:rsidRPr="00866AD9">
        <w:rPr>
          <w:rFonts w:ascii="Trebuchet MS" w:hAnsi="Trebuchet MS"/>
          <w:b/>
          <w:lang w:val="ro-RO"/>
        </w:rPr>
        <w:t xml:space="preserve">, </w:t>
      </w:r>
      <w:r w:rsidR="00215F12" w:rsidRPr="00866AD9">
        <w:rPr>
          <w:rFonts w:ascii="Trebuchet MS" w:hAnsi="Trebuchet MS"/>
          <w:b/>
          <w:lang w:val="ro-RO"/>
        </w:rPr>
        <w:t xml:space="preserve">plăți, </w:t>
      </w:r>
      <w:r w:rsidR="00C103B3" w:rsidRPr="00866AD9">
        <w:rPr>
          <w:rFonts w:ascii="Trebuchet MS" w:hAnsi="Trebuchet MS"/>
          <w:b/>
          <w:lang w:val="ro-RO"/>
        </w:rPr>
        <w:t>mecanismul</w:t>
      </w:r>
      <w:r w:rsidRPr="00866AD9">
        <w:rPr>
          <w:rFonts w:ascii="Trebuchet MS" w:hAnsi="Trebuchet MS"/>
          <w:b/>
          <w:lang w:val="ro-RO"/>
        </w:rPr>
        <w:t xml:space="preserve"> </w:t>
      </w:r>
      <w:r w:rsidR="00C103B3" w:rsidRPr="00866AD9">
        <w:rPr>
          <w:rFonts w:ascii="Trebuchet MS" w:hAnsi="Trebuchet MS"/>
          <w:b/>
          <w:lang w:val="ro-RO"/>
        </w:rPr>
        <w:t>de finanțare</w:t>
      </w:r>
    </w:p>
    <w:p w14:paraId="22864480" w14:textId="5525DC71" w:rsidR="00A66DBA" w:rsidRPr="00866AD9" w:rsidRDefault="000A4C99" w:rsidP="00F880AE">
      <w:pPr>
        <w:pStyle w:val="ListParagraph"/>
        <w:numPr>
          <w:ilvl w:val="0"/>
          <w:numId w:val="9"/>
        </w:numPr>
        <w:spacing w:before="60" w:after="6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>Costul</w:t>
      </w:r>
      <w:r w:rsidR="00A66DBA" w:rsidRPr="00866AD9">
        <w:rPr>
          <w:rFonts w:ascii="Trebuchet MS" w:hAnsi="Trebuchet MS"/>
          <w:lang w:val="ro-RO"/>
        </w:rPr>
        <w:t xml:space="preserve"> total eligibil</w:t>
      </w:r>
      <w:r w:rsidRPr="00866AD9">
        <w:rPr>
          <w:rFonts w:ascii="Trebuchet MS" w:hAnsi="Trebuchet MS"/>
          <w:lang w:val="ro-RO"/>
        </w:rPr>
        <w:t xml:space="preserve"> estimat</w:t>
      </w:r>
      <w:r w:rsidR="00A66DBA" w:rsidRPr="00866AD9">
        <w:rPr>
          <w:rFonts w:ascii="Trebuchet MS" w:hAnsi="Trebuchet MS"/>
          <w:lang w:val="ro-RO"/>
        </w:rPr>
        <w:t xml:space="preserve"> pentru </w:t>
      </w:r>
      <w:r w:rsidRPr="54B89ECF">
        <w:rPr>
          <w:rFonts w:ascii="Trebuchet MS" w:hAnsi="Trebuchet MS"/>
          <w:lang w:val="ro-RO"/>
        </w:rPr>
        <w:t>implementarea</w:t>
      </w:r>
      <w:r w:rsidRPr="00866AD9">
        <w:rPr>
          <w:rFonts w:ascii="Trebuchet MS" w:hAnsi="Trebuchet MS"/>
          <w:lang w:val="ro-RO"/>
        </w:rPr>
        <w:t xml:space="preserve"> </w:t>
      </w:r>
      <w:r w:rsidR="006F4F75" w:rsidRPr="00866AD9">
        <w:rPr>
          <w:rFonts w:ascii="Trebuchet MS" w:hAnsi="Trebuchet MS"/>
          <w:lang w:val="ro-RO"/>
        </w:rPr>
        <w:t>p</w:t>
      </w:r>
      <w:r w:rsidR="00A66DBA" w:rsidRPr="00866AD9">
        <w:rPr>
          <w:rFonts w:ascii="Trebuchet MS" w:hAnsi="Trebuchet MS"/>
          <w:lang w:val="ro-RO"/>
        </w:rPr>
        <w:t>roiectului este</w:t>
      </w:r>
      <w:r w:rsidR="00DD6F5A" w:rsidRPr="00866AD9">
        <w:rPr>
          <w:rFonts w:ascii="Trebuchet MS" w:hAnsi="Trebuchet MS"/>
          <w:lang w:val="ro-RO"/>
        </w:rPr>
        <w:t xml:space="preserve"> </w:t>
      </w:r>
      <w:r w:rsidR="00DF039D" w:rsidRPr="00866AD9">
        <w:rPr>
          <w:rFonts w:ascii="Trebuchet MS" w:hAnsi="Trebuchet MS"/>
          <w:lang w:val="ro-RO"/>
        </w:rPr>
        <w:t>st</w:t>
      </w:r>
      <w:r w:rsidR="008623F7" w:rsidRPr="00866AD9">
        <w:rPr>
          <w:rFonts w:ascii="Trebuchet MS" w:hAnsi="Trebuchet MS"/>
          <w:lang w:val="ro-RO"/>
        </w:rPr>
        <w:t xml:space="preserve">abilit și este </w:t>
      </w:r>
      <w:r w:rsidR="00DF039D" w:rsidRPr="00866AD9">
        <w:rPr>
          <w:rFonts w:ascii="Trebuchet MS" w:hAnsi="Trebuchet MS"/>
          <w:lang w:val="ro-RO"/>
        </w:rPr>
        <w:t>detaliat pe categorii de costuri și pe rezultate</w:t>
      </w:r>
      <w:r w:rsidR="02B06D3A" w:rsidRPr="00866AD9">
        <w:rPr>
          <w:rFonts w:ascii="Trebuchet MS" w:hAnsi="Trebuchet MS"/>
          <w:lang w:val="ro-RO"/>
        </w:rPr>
        <w:t xml:space="preserve"> </w:t>
      </w:r>
      <w:r w:rsidR="00867E89" w:rsidRPr="00866AD9">
        <w:rPr>
          <w:rFonts w:ascii="Trebuchet MS" w:hAnsi="Trebuchet MS"/>
          <w:lang w:val="ro-RO"/>
        </w:rPr>
        <w:t>în tabelul 5.2 (Buget</w:t>
      </w:r>
      <w:r w:rsidR="00867E89" w:rsidRPr="35BE7666">
        <w:rPr>
          <w:rFonts w:ascii="Trebuchet MS" w:hAnsi="Trebuchet MS"/>
          <w:lang w:val="ro-RO"/>
        </w:rPr>
        <w:t>)</w:t>
      </w:r>
      <w:r w:rsidR="19E3A2FC" w:rsidRPr="35BE7666">
        <w:rPr>
          <w:rFonts w:ascii="Trebuchet MS" w:hAnsi="Trebuchet MS"/>
          <w:lang w:val="ro-RO"/>
        </w:rPr>
        <w:t>,</w:t>
      </w:r>
      <w:r w:rsidRPr="00866AD9">
        <w:rPr>
          <w:rFonts w:ascii="Trebuchet MS" w:hAnsi="Trebuchet MS"/>
          <w:lang w:val="ro-RO"/>
        </w:rPr>
        <w:t xml:space="preserve"> </w:t>
      </w:r>
      <w:r w:rsidR="0008717A" w:rsidRPr="00866AD9">
        <w:rPr>
          <w:rFonts w:ascii="Trebuchet MS" w:hAnsi="Trebuchet MS"/>
          <w:lang w:val="ro-RO"/>
        </w:rPr>
        <w:t xml:space="preserve">pct. </w:t>
      </w:r>
      <w:r w:rsidR="00423617" w:rsidRPr="00866AD9">
        <w:rPr>
          <w:rFonts w:ascii="Trebuchet MS" w:hAnsi="Trebuchet MS"/>
          <w:lang w:val="ro-RO"/>
        </w:rPr>
        <w:t>B</w:t>
      </w:r>
      <w:r w:rsidR="0008717A" w:rsidRPr="00866AD9">
        <w:rPr>
          <w:rFonts w:ascii="Trebuchet MS" w:hAnsi="Trebuchet MS"/>
          <w:lang w:val="ro-RO"/>
        </w:rPr>
        <w:t>5.2</w:t>
      </w:r>
      <w:r w:rsidR="001D6EA2" w:rsidRPr="00866AD9">
        <w:rPr>
          <w:rFonts w:ascii="Trebuchet MS" w:hAnsi="Trebuchet MS"/>
          <w:lang w:val="ro-RO"/>
        </w:rPr>
        <w:t>.</w:t>
      </w:r>
      <w:r w:rsidR="0008717A" w:rsidRPr="00866AD9">
        <w:rPr>
          <w:rFonts w:ascii="Trebuchet MS" w:hAnsi="Trebuchet MS"/>
          <w:lang w:val="ro-RO"/>
        </w:rPr>
        <w:t>1</w:t>
      </w:r>
      <w:r w:rsidR="00423617" w:rsidRPr="00866AD9">
        <w:rPr>
          <w:rFonts w:ascii="Trebuchet MS" w:hAnsi="Trebuchet MS"/>
          <w:lang w:val="ro-RO"/>
        </w:rPr>
        <w:t xml:space="preserve"> (Costuri estimate)</w:t>
      </w:r>
      <w:r w:rsidR="001D6EA2" w:rsidRPr="00866AD9">
        <w:rPr>
          <w:rFonts w:ascii="Trebuchet MS" w:hAnsi="Trebuchet MS"/>
          <w:lang w:val="ro-RO"/>
        </w:rPr>
        <w:t xml:space="preserve"> </w:t>
      </w:r>
      <w:r w:rsidRPr="00866AD9">
        <w:rPr>
          <w:rFonts w:ascii="Trebuchet MS" w:hAnsi="Trebuchet MS"/>
          <w:lang w:val="ro-RO"/>
        </w:rPr>
        <w:t>din</w:t>
      </w:r>
      <w:r w:rsidR="003B0820" w:rsidRPr="00866AD9">
        <w:rPr>
          <w:rFonts w:ascii="Trebuchet MS" w:hAnsi="Trebuchet MS"/>
          <w:lang w:val="ro-RO"/>
        </w:rPr>
        <w:t xml:space="preserve"> </w:t>
      </w:r>
      <w:r w:rsidRPr="00866AD9">
        <w:rPr>
          <w:rFonts w:ascii="Trebuchet MS" w:hAnsi="Trebuchet MS"/>
          <w:lang w:val="ro-RO"/>
        </w:rPr>
        <w:t xml:space="preserve">Cererea </w:t>
      </w:r>
      <w:r w:rsidR="006E4D14">
        <w:rPr>
          <w:rFonts w:ascii="Trebuchet MS" w:hAnsi="Trebuchet MS"/>
          <w:lang w:val="ro-RO"/>
        </w:rPr>
        <w:t>FEN</w:t>
      </w:r>
      <w:r w:rsidRPr="00866AD9">
        <w:rPr>
          <w:rFonts w:ascii="Trebuchet MS" w:hAnsi="Trebuchet MS"/>
          <w:lang w:val="ro-RO"/>
        </w:rPr>
        <w:t>.</w:t>
      </w:r>
    </w:p>
    <w:p w14:paraId="5FE12C2E" w14:textId="50B31864" w:rsidR="001B47E0" w:rsidRPr="00D52FF6" w:rsidRDefault="001B47E0" w:rsidP="009607B5">
      <w:pPr>
        <w:spacing w:before="60" w:after="60" w:line="240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BD2DAB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 xml:space="preserve">opțiunea </w:t>
      </w:r>
      <w:r w:rsidR="00AE4D34" w:rsidRPr="00BD2DAB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A</w:t>
      </w:r>
      <w:r w:rsidRPr="00D52FF6">
        <w:rPr>
          <w:rFonts w:ascii="Trebuchet MS" w:hAnsi="Trebuchet MS"/>
          <w:color w:val="7030A0"/>
          <w:sz w:val="20"/>
          <w:szCs w:val="20"/>
          <w:lang w:val="ro-RO"/>
        </w:rPr>
        <w:t xml:space="preserve"> </w:t>
      </w:r>
    </w:p>
    <w:p w14:paraId="4EEB142D" w14:textId="7DEFDD52" w:rsidR="00A66DBA" w:rsidRPr="00866AD9" w:rsidRDefault="00A66DBA" w:rsidP="009607B5">
      <w:pPr>
        <w:pStyle w:val="ListParagraph"/>
        <w:numPr>
          <w:ilvl w:val="0"/>
          <w:numId w:val="9"/>
        </w:numPr>
        <w:spacing w:before="60" w:after="60" w:line="240" w:lineRule="auto"/>
        <w:ind w:left="0" w:firstLine="0"/>
        <w:contextualSpacing w:val="0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 xml:space="preserve">Autoritatea </w:t>
      </w:r>
      <w:r w:rsidR="00AE4D34" w:rsidRPr="00866AD9">
        <w:rPr>
          <w:rFonts w:ascii="Trebuchet MS" w:hAnsi="Trebuchet MS"/>
          <w:lang w:val="ro-RO"/>
        </w:rPr>
        <w:t xml:space="preserve">de Management Afaceri Interne </w:t>
      </w:r>
      <w:r w:rsidRPr="00866AD9">
        <w:rPr>
          <w:rFonts w:ascii="Trebuchet MS" w:hAnsi="Trebuchet MS"/>
          <w:lang w:val="ro-RO"/>
        </w:rPr>
        <w:t xml:space="preserve">se angajează să acorde o </w:t>
      </w:r>
      <w:r w:rsidR="00E01F8B" w:rsidRPr="00866AD9">
        <w:rPr>
          <w:rFonts w:ascii="Trebuchet MS" w:hAnsi="Trebuchet MS"/>
          <w:lang w:val="ro-RO"/>
        </w:rPr>
        <w:t xml:space="preserve">contribuție </w:t>
      </w:r>
      <w:r w:rsidR="0039550E" w:rsidRPr="00866AD9">
        <w:rPr>
          <w:rFonts w:ascii="Trebuchet MS" w:hAnsi="Trebuchet MS"/>
          <w:lang w:val="ro-RO"/>
        </w:rPr>
        <w:t>finan</w:t>
      </w:r>
      <w:r w:rsidR="00E01F8B" w:rsidRPr="00866AD9">
        <w:rPr>
          <w:rFonts w:ascii="Trebuchet MS" w:hAnsi="Trebuchet MS"/>
          <w:lang w:val="ro-RO"/>
        </w:rPr>
        <w:t>ciară</w:t>
      </w:r>
      <w:r w:rsidRPr="00866AD9">
        <w:rPr>
          <w:rFonts w:ascii="Trebuchet MS" w:hAnsi="Trebuchet MS"/>
          <w:lang w:val="ro-RO"/>
        </w:rPr>
        <w:t xml:space="preserve"> nerambursabilă</w:t>
      </w:r>
      <w:r w:rsidR="00722481">
        <w:rPr>
          <w:rFonts w:ascii="Trebuchet MS" w:hAnsi="Trebuchet MS"/>
          <w:lang w:val="ro-RO"/>
        </w:rPr>
        <w:t xml:space="preserve"> (CFN)</w:t>
      </w:r>
      <w:r w:rsidRPr="00866AD9">
        <w:rPr>
          <w:rFonts w:ascii="Trebuchet MS" w:hAnsi="Trebuchet MS"/>
          <w:lang w:val="ro-RO"/>
        </w:rPr>
        <w:t xml:space="preserve"> </w:t>
      </w:r>
      <w:r w:rsidR="001E577D" w:rsidRPr="00866AD9">
        <w:rPr>
          <w:rFonts w:ascii="Trebuchet MS" w:hAnsi="Trebuchet MS"/>
          <w:lang w:val="ro-RO"/>
        </w:rPr>
        <w:t xml:space="preserve">cel mult egală cu valoarea rezultată din aplicarea procentului CFN% prevăzut </w:t>
      </w:r>
      <w:r w:rsidR="001D6EA2" w:rsidRPr="00866AD9">
        <w:rPr>
          <w:rFonts w:ascii="Trebuchet MS" w:hAnsi="Trebuchet MS"/>
          <w:lang w:val="ro-RO"/>
        </w:rPr>
        <w:t>în tabelul 5.2 (Buget) pct. 5.2.</w:t>
      </w:r>
      <w:r w:rsidR="00A574BD" w:rsidRPr="00866AD9">
        <w:rPr>
          <w:rFonts w:ascii="Trebuchet MS" w:hAnsi="Trebuchet MS"/>
          <w:lang w:val="ro-RO"/>
        </w:rPr>
        <w:t>2 (Surse de finanțare)</w:t>
      </w:r>
      <w:r w:rsidR="001D6EA2" w:rsidRPr="00866AD9">
        <w:rPr>
          <w:rFonts w:ascii="Trebuchet MS" w:hAnsi="Trebuchet MS"/>
          <w:lang w:val="ro-RO"/>
        </w:rPr>
        <w:t xml:space="preserve"> </w:t>
      </w:r>
      <w:r w:rsidR="001E577D" w:rsidRPr="00866AD9">
        <w:rPr>
          <w:rFonts w:ascii="Trebuchet MS" w:hAnsi="Trebuchet MS"/>
          <w:lang w:val="ro-RO"/>
        </w:rPr>
        <w:t xml:space="preserve">din </w:t>
      </w:r>
      <w:r w:rsidR="007A4DE8" w:rsidRPr="00866AD9">
        <w:rPr>
          <w:rFonts w:ascii="Trebuchet MS" w:hAnsi="Trebuchet MS"/>
          <w:lang w:val="ro-RO"/>
        </w:rPr>
        <w:t>C</w:t>
      </w:r>
      <w:r w:rsidR="001E577D" w:rsidRPr="00866AD9">
        <w:rPr>
          <w:rFonts w:ascii="Trebuchet MS" w:hAnsi="Trebuchet MS"/>
          <w:lang w:val="ro-RO"/>
        </w:rPr>
        <w:t xml:space="preserve">ererea </w:t>
      </w:r>
      <w:r w:rsidR="006E4D14">
        <w:rPr>
          <w:rFonts w:ascii="Trebuchet MS" w:hAnsi="Trebuchet MS"/>
          <w:lang w:val="ro-RO"/>
        </w:rPr>
        <w:t xml:space="preserve">FEN </w:t>
      </w:r>
      <w:r w:rsidR="001E577D" w:rsidRPr="00866AD9">
        <w:rPr>
          <w:rFonts w:ascii="Trebuchet MS" w:hAnsi="Trebuchet MS"/>
          <w:lang w:val="ro-RO"/>
        </w:rPr>
        <w:t xml:space="preserve">la costul total eligibil </w:t>
      </w:r>
      <w:r w:rsidR="00664EF7">
        <w:rPr>
          <w:rFonts w:ascii="Trebuchet MS" w:hAnsi="Trebuchet MS"/>
          <w:lang w:val="ro-RO"/>
        </w:rPr>
        <w:t>al</w:t>
      </w:r>
      <w:r w:rsidR="001E577D" w:rsidRPr="00866AD9">
        <w:rPr>
          <w:rFonts w:ascii="Trebuchet MS" w:hAnsi="Trebuchet MS"/>
          <w:lang w:val="ro-RO"/>
        </w:rPr>
        <w:t xml:space="preserve"> proiectului.</w:t>
      </w:r>
    </w:p>
    <w:p w14:paraId="5D4B373B" w14:textId="0D949782" w:rsidR="001B47E0" w:rsidRPr="00D52FF6" w:rsidRDefault="001B47E0" w:rsidP="009607B5">
      <w:pPr>
        <w:spacing w:before="60" w:after="60" w:line="240" w:lineRule="auto"/>
        <w:jc w:val="both"/>
        <w:rPr>
          <w:rFonts w:ascii="Trebuchet MS" w:hAnsi="Trebuchet MS"/>
          <w:color w:val="7030A0"/>
          <w:sz w:val="20"/>
          <w:szCs w:val="20"/>
          <w:lang w:val="ro-RO"/>
        </w:rPr>
      </w:pPr>
      <w:r w:rsidRPr="00BD2DAB">
        <w:rPr>
          <w:rFonts w:ascii="Trebuchet MS" w:hAnsi="Trebuchet MS"/>
          <w:color w:val="7030A0"/>
          <w:sz w:val="20"/>
          <w:szCs w:val="20"/>
          <w:highlight w:val="lightGray"/>
          <w:lang w:val="ro-RO"/>
        </w:rPr>
        <w:t>opțiunea B</w:t>
      </w:r>
    </w:p>
    <w:p w14:paraId="0F478095" w14:textId="54CD2C8A" w:rsidR="006C680B" w:rsidRPr="00866AD9" w:rsidRDefault="00BB3F62" w:rsidP="009607B5">
      <w:pPr>
        <w:pStyle w:val="ListParagraph"/>
        <w:numPr>
          <w:ilvl w:val="0"/>
          <w:numId w:val="10"/>
        </w:numPr>
        <w:spacing w:before="60" w:after="60" w:line="240" w:lineRule="auto"/>
        <w:ind w:left="0" w:firstLine="0"/>
        <w:contextualSpacing w:val="0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 xml:space="preserve">Organismul Intermediar Azil, Migrație </w:t>
      </w:r>
      <w:r w:rsidR="006D50C0" w:rsidRPr="00866AD9">
        <w:rPr>
          <w:rFonts w:ascii="Trebuchet MS" w:hAnsi="Trebuchet MS"/>
          <w:lang w:val="ro-RO"/>
        </w:rPr>
        <w:t>ș</w:t>
      </w:r>
      <w:r w:rsidRPr="00866AD9">
        <w:rPr>
          <w:rFonts w:ascii="Trebuchet MS" w:hAnsi="Trebuchet MS"/>
          <w:lang w:val="ro-RO"/>
        </w:rPr>
        <w:t xml:space="preserve">i Integrare </w:t>
      </w:r>
      <w:r w:rsidR="001301E9" w:rsidRPr="00866AD9">
        <w:rPr>
          <w:rFonts w:ascii="Trebuchet MS" w:hAnsi="Trebuchet MS"/>
          <w:lang w:val="ro-RO"/>
        </w:rPr>
        <w:t>se angajează să acorde o contribuție financiară nerambursabilă</w:t>
      </w:r>
      <w:r w:rsidR="00722481">
        <w:rPr>
          <w:rFonts w:ascii="Trebuchet MS" w:hAnsi="Trebuchet MS"/>
          <w:lang w:val="ro-RO"/>
        </w:rPr>
        <w:t xml:space="preserve"> (CFN)</w:t>
      </w:r>
      <w:r w:rsidR="001301E9" w:rsidRPr="00866AD9">
        <w:rPr>
          <w:rFonts w:ascii="Trebuchet MS" w:hAnsi="Trebuchet MS"/>
          <w:lang w:val="ro-RO"/>
        </w:rPr>
        <w:t xml:space="preserve"> cel mult egală cu valoarea rezultată din aplicarea procentului CFN% prevăzut în tabelul 5.2 (Buget) pct. 5.2.2 (Surse de finanțare) din Cererea </w:t>
      </w:r>
      <w:r w:rsidR="00D11567">
        <w:rPr>
          <w:rFonts w:ascii="Trebuchet MS" w:hAnsi="Trebuchet MS"/>
          <w:lang w:val="ro-RO"/>
        </w:rPr>
        <w:t>FEN</w:t>
      </w:r>
      <w:r w:rsidR="001301E9" w:rsidRPr="00866AD9">
        <w:rPr>
          <w:rFonts w:ascii="Trebuchet MS" w:hAnsi="Trebuchet MS"/>
          <w:lang w:val="ro-RO"/>
        </w:rPr>
        <w:t xml:space="preserve"> la costul total eligibil </w:t>
      </w:r>
      <w:r w:rsidR="00664EF7">
        <w:rPr>
          <w:rFonts w:ascii="Trebuchet MS" w:hAnsi="Trebuchet MS"/>
          <w:lang w:val="ro-RO"/>
        </w:rPr>
        <w:t>al</w:t>
      </w:r>
      <w:r w:rsidR="001301E9" w:rsidRPr="00866AD9">
        <w:rPr>
          <w:rFonts w:ascii="Trebuchet MS" w:hAnsi="Trebuchet MS"/>
          <w:lang w:val="ro-RO"/>
        </w:rPr>
        <w:t xml:space="preserve"> proiectului.</w:t>
      </w:r>
    </w:p>
    <w:p w14:paraId="515FD665" w14:textId="77777777" w:rsidR="001D67D5" w:rsidRPr="00866AD9" w:rsidRDefault="001D67D5" w:rsidP="009607B5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Trebuchet MS" w:hAnsi="Trebuchet MS"/>
          <w:lang w:val="ro-RO"/>
        </w:rPr>
      </w:pPr>
    </w:p>
    <w:p w14:paraId="6551820A" w14:textId="2AE6C2F7" w:rsidR="000C3821" w:rsidRPr="00866AD9" w:rsidRDefault="00A66DBA" w:rsidP="009607B5">
      <w:pPr>
        <w:pStyle w:val="ListParagraph"/>
        <w:numPr>
          <w:ilvl w:val="0"/>
          <w:numId w:val="10"/>
        </w:numPr>
        <w:spacing w:before="60" w:after="60" w:line="240" w:lineRule="auto"/>
        <w:ind w:left="0" w:firstLine="0"/>
        <w:contextualSpacing w:val="0"/>
        <w:jc w:val="both"/>
        <w:rPr>
          <w:rFonts w:ascii="Trebuchet MS" w:hAnsi="Trebuchet MS"/>
          <w:b/>
          <w:lang w:val="ro-RO"/>
        </w:rPr>
      </w:pPr>
      <w:r w:rsidRPr="00866AD9">
        <w:rPr>
          <w:rFonts w:ascii="Trebuchet MS" w:hAnsi="Trebuchet MS"/>
          <w:lang w:val="ro-RO"/>
        </w:rPr>
        <w:t xml:space="preserve">Beneficiarul se angajează să asigure </w:t>
      </w:r>
      <w:r w:rsidR="001F16A3" w:rsidRPr="00866AD9">
        <w:rPr>
          <w:rFonts w:ascii="Trebuchet MS" w:hAnsi="Trebuchet MS"/>
          <w:lang w:val="ro-RO"/>
        </w:rPr>
        <w:t>c</w:t>
      </w:r>
      <w:r w:rsidR="00C8064B" w:rsidRPr="00866AD9">
        <w:rPr>
          <w:rFonts w:ascii="Trebuchet MS" w:hAnsi="Trebuchet MS"/>
          <w:lang w:val="ro-RO"/>
        </w:rPr>
        <w:t xml:space="preserve">ofinanțare </w:t>
      </w:r>
      <w:r w:rsidR="001F16A3" w:rsidRPr="00866AD9">
        <w:rPr>
          <w:rFonts w:ascii="Trebuchet MS" w:hAnsi="Trebuchet MS"/>
          <w:lang w:val="ro-RO"/>
        </w:rPr>
        <w:t>n</w:t>
      </w:r>
      <w:r w:rsidR="00C8064B" w:rsidRPr="00866AD9">
        <w:rPr>
          <w:rFonts w:ascii="Trebuchet MS" w:hAnsi="Trebuchet MS"/>
          <w:lang w:val="ro-RO"/>
        </w:rPr>
        <w:t xml:space="preserve">ațională </w:t>
      </w:r>
      <w:r w:rsidR="001F16A3" w:rsidRPr="00866AD9">
        <w:rPr>
          <w:rFonts w:ascii="Trebuchet MS" w:hAnsi="Trebuchet MS"/>
          <w:lang w:val="ro-RO"/>
        </w:rPr>
        <w:t>p</w:t>
      </w:r>
      <w:r w:rsidR="00C8064B" w:rsidRPr="00866AD9">
        <w:rPr>
          <w:rFonts w:ascii="Trebuchet MS" w:hAnsi="Trebuchet MS"/>
          <w:lang w:val="ro-RO"/>
        </w:rPr>
        <w:t>roprie</w:t>
      </w:r>
      <w:r w:rsidR="00F070BC" w:rsidRPr="00866AD9">
        <w:rPr>
          <w:rFonts w:ascii="Trebuchet MS" w:hAnsi="Trebuchet MS"/>
          <w:lang w:val="ro-RO"/>
        </w:rPr>
        <w:t xml:space="preserve"> (CNP)</w:t>
      </w:r>
      <w:r w:rsidRPr="00866AD9">
        <w:rPr>
          <w:rFonts w:ascii="Trebuchet MS" w:hAnsi="Trebuchet MS"/>
          <w:lang w:val="ro-RO"/>
        </w:rPr>
        <w:t xml:space="preserve"> aferentă </w:t>
      </w:r>
      <w:r w:rsidR="00DF431C" w:rsidRPr="00866AD9">
        <w:rPr>
          <w:rFonts w:ascii="Trebuchet MS" w:hAnsi="Trebuchet MS"/>
          <w:lang w:val="ro-RO"/>
        </w:rPr>
        <w:t>proiectului</w:t>
      </w:r>
      <w:r w:rsidR="00406175" w:rsidRPr="00866AD9">
        <w:rPr>
          <w:rFonts w:ascii="Trebuchet MS" w:hAnsi="Trebuchet MS"/>
          <w:lang w:val="ro-RO"/>
        </w:rPr>
        <w:t>, precum și cheltuielile neeligibile</w:t>
      </w:r>
      <w:r w:rsidR="001301E9" w:rsidRPr="00866AD9">
        <w:rPr>
          <w:rFonts w:ascii="Trebuchet MS" w:hAnsi="Trebuchet MS"/>
          <w:lang w:val="ro-RO"/>
        </w:rPr>
        <w:t xml:space="preserve"> aferente</w:t>
      </w:r>
      <w:r w:rsidR="00406175" w:rsidRPr="00866AD9">
        <w:rPr>
          <w:rFonts w:ascii="Trebuchet MS" w:hAnsi="Trebuchet MS"/>
          <w:lang w:val="ro-RO"/>
        </w:rPr>
        <w:t xml:space="preserve">, </w:t>
      </w:r>
      <w:r w:rsidR="001F16A3" w:rsidRPr="00866AD9">
        <w:rPr>
          <w:rFonts w:ascii="Trebuchet MS" w:hAnsi="Trebuchet MS"/>
          <w:lang w:val="ro-RO"/>
        </w:rPr>
        <w:t>prevăzut</w:t>
      </w:r>
      <w:r w:rsidR="00406175" w:rsidRPr="00866AD9">
        <w:rPr>
          <w:rFonts w:ascii="Trebuchet MS" w:hAnsi="Trebuchet MS"/>
          <w:lang w:val="ro-RO"/>
        </w:rPr>
        <w:t>e</w:t>
      </w:r>
      <w:r w:rsidR="001F16A3" w:rsidRPr="00866AD9">
        <w:rPr>
          <w:rFonts w:ascii="Trebuchet MS" w:hAnsi="Trebuchet MS"/>
          <w:lang w:val="ro-RO"/>
        </w:rPr>
        <w:t xml:space="preserve"> </w:t>
      </w:r>
      <w:r w:rsidR="00E33111">
        <w:rPr>
          <w:rFonts w:ascii="Trebuchet MS" w:hAnsi="Trebuchet MS"/>
          <w:lang w:val="ro-RO"/>
        </w:rPr>
        <w:t xml:space="preserve">în </w:t>
      </w:r>
      <w:r w:rsidR="007A231D" w:rsidRPr="00866AD9">
        <w:rPr>
          <w:rFonts w:ascii="Trebuchet MS" w:hAnsi="Trebuchet MS"/>
          <w:lang w:val="ro-RO"/>
        </w:rPr>
        <w:t xml:space="preserve">tabelul 5.2 (Buget) </w:t>
      </w:r>
      <w:r w:rsidR="001F16A3" w:rsidRPr="00866AD9">
        <w:rPr>
          <w:rFonts w:ascii="Trebuchet MS" w:hAnsi="Trebuchet MS"/>
          <w:lang w:val="ro-RO"/>
        </w:rPr>
        <w:t xml:space="preserve">din </w:t>
      </w:r>
      <w:r w:rsidR="00F070BC" w:rsidRPr="00866AD9">
        <w:rPr>
          <w:rFonts w:ascii="Trebuchet MS" w:hAnsi="Trebuchet MS"/>
          <w:lang w:val="ro-RO"/>
        </w:rPr>
        <w:t>C</w:t>
      </w:r>
      <w:r w:rsidR="001F16A3" w:rsidRPr="00866AD9">
        <w:rPr>
          <w:rFonts w:ascii="Trebuchet MS" w:hAnsi="Trebuchet MS"/>
          <w:lang w:val="ro-RO"/>
        </w:rPr>
        <w:t xml:space="preserve">ererea </w:t>
      </w:r>
      <w:r w:rsidR="00D11567">
        <w:rPr>
          <w:rFonts w:ascii="Trebuchet MS" w:hAnsi="Trebuchet MS"/>
          <w:lang w:val="ro-RO"/>
        </w:rPr>
        <w:t>FEN</w:t>
      </w:r>
      <w:r w:rsidR="00406175" w:rsidRPr="00866AD9">
        <w:rPr>
          <w:rFonts w:ascii="Trebuchet MS" w:hAnsi="Trebuchet MS"/>
          <w:lang w:val="ro-RO"/>
        </w:rPr>
        <w:t>.</w:t>
      </w:r>
      <w:r w:rsidR="000C3821" w:rsidRPr="00866AD9">
        <w:rPr>
          <w:rFonts w:ascii="Trebuchet MS" w:hAnsi="Trebuchet MS"/>
          <w:lang w:val="ro-RO"/>
        </w:rPr>
        <w:t xml:space="preserve"> </w:t>
      </w:r>
    </w:p>
    <w:p w14:paraId="2DB6AA3C" w14:textId="42258E2E" w:rsidR="000C3821" w:rsidRPr="00866AD9" w:rsidRDefault="000C3821" w:rsidP="009607B5">
      <w:pPr>
        <w:pStyle w:val="ListParagraph"/>
        <w:numPr>
          <w:ilvl w:val="0"/>
          <w:numId w:val="10"/>
        </w:numPr>
        <w:spacing w:before="60" w:after="60" w:line="240" w:lineRule="auto"/>
        <w:ind w:left="0" w:firstLine="0"/>
        <w:contextualSpacing w:val="0"/>
        <w:jc w:val="both"/>
        <w:rPr>
          <w:rFonts w:ascii="Trebuchet MS" w:hAnsi="Trebuchet MS"/>
          <w:b/>
          <w:lang w:val="ro-RO"/>
        </w:rPr>
      </w:pPr>
      <w:r w:rsidRPr="00866AD9">
        <w:rPr>
          <w:rFonts w:ascii="Trebuchet MS" w:hAnsi="Trebuchet MS"/>
          <w:lang w:val="ro-RO"/>
        </w:rPr>
        <w:t xml:space="preserve">Contribuție financiară nerambursabilă cuvenită pentru finanțarea proiectului va fi plătită prin mecanismul de finanțare menționat la subsecțiunea A1 din Cererea </w:t>
      </w:r>
      <w:r w:rsidR="00D11567">
        <w:rPr>
          <w:rFonts w:ascii="Trebuchet MS" w:hAnsi="Trebuchet MS"/>
          <w:lang w:val="ro-RO"/>
        </w:rPr>
        <w:t>FEN</w:t>
      </w:r>
      <w:r w:rsidRPr="00866AD9">
        <w:rPr>
          <w:rFonts w:ascii="Trebuchet MS" w:hAnsi="Trebuchet MS"/>
          <w:lang w:val="ro-RO"/>
        </w:rPr>
        <w:t>, respectiv</w:t>
      </w:r>
    </w:p>
    <w:p w14:paraId="53AD8627" w14:textId="082DE3D6" w:rsidR="000C3821" w:rsidRPr="00866AD9" w:rsidRDefault="00D52FF6" w:rsidP="009607B5">
      <w:pPr>
        <w:spacing w:before="60" w:after="60" w:line="240" w:lineRule="auto"/>
        <w:jc w:val="both"/>
        <w:rPr>
          <w:rFonts w:ascii="Trebuchet MS" w:hAnsi="Trebuchet MS"/>
          <w:bCs/>
          <w:lang w:val="ro-RO"/>
        </w:rPr>
      </w:pPr>
      <w:r w:rsidRPr="00BD2DAB">
        <w:rPr>
          <w:rFonts w:ascii="Trebuchet MS" w:hAnsi="Trebuchet MS"/>
          <w:bCs/>
          <w:color w:val="7030A0"/>
          <w:sz w:val="20"/>
          <w:szCs w:val="20"/>
          <w:highlight w:val="lightGray"/>
          <w:lang w:val="ro-RO"/>
        </w:rPr>
        <w:t>o</w:t>
      </w:r>
      <w:r w:rsidR="000C3821" w:rsidRPr="00BD2DAB">
        <w:rPr>
          <w:rFonts w:ascii="Trebuchet MS" w:hAnsi="Trebuchet MS"/>
          <w:bCs/>
          <w:color w:val="7030A0"/>
          <w:sz w:val="20"/>
          <w:szCs w:val="20"/>
          <w:highlight w:val="lightGray"/>
          <w:lang w:val="ro-RO"/>
        </w:rPr>
        <w:t>pțiunea 3</w:t>
      </w:r>
      <w:r w:rsidR="000C3821" w:rsidRPr="00D52FF6">
        <w:rPr>
          <w:rFonts w:ascii="Trebuchet MS" w:hAnsi="Trebuchet MS"/>
          <w:bCs/>
          <w:color w:val="7030A0"/>
          <w:sz w:val="20"/>
          <w:szCs w:val="20"/>
          <w:lang w:val="ro-RO"/>
        </w:rPr>
        <w:t xml:space="preserve"> </w:t>
      </w:r>
      <w:r w:rsidR="000C3821" w:rsidRPr="00866AD9">
        <w:rPr>
          <w:rFonts w:ascii="Trebuchet MS" w:hAnsi="Trebuchet MS"/>
          <w:bCs/>
          <w:lang w:val="ro-RO"/>
        </w:rPr>
        <w:t>mecanismul prefinanțării, conform art.</w:t>
      </w:r>
      <w:r w:rsidR="00934254" w:rsidRPr="00866AD9">
        <w:rPr>
          <w:rFonts w:ascii="Trebuchet MS" w:hAnsi="Trebuchet MS"/>
          <w:bCs/>
          <w:lang w:val="ro-RO"/>
        </w:rPr>
        <w:t>12</w:t>
      </w:r>
      <w:r w:rsidR="000C3821" w:rsidRPr="00866AD9">
        <w:rPr>
          <w:rFonts w:ascii="Trebuchet MS" w:hAnsi="Trebuchet MS"/>
          <w:bCs/>
          <w:lang w:val="ro-RO"/>
        </w:rPr>
        <w:t xml:space="preserve"> din Condiții generale.</w:t>
      </w:r>
    </w:p>
    <w:p w14:paraId="1E427A2F" w14:textId="48632B75" w:rsidR="001F16A3" w:rsidRPr="00866AD9" w:rsidRDefault="00D52FF6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BD2DAB">
        <w:rPr>
          <w:rFonts w:ascii="Trebuchet MS" w:hAnsi="Trebuchet MS"/>
          <w:bCs/>
          <w:color w:val="7030A0"/>
          <w:sz w:val="20"/>
          <w:szCs w:val="20"/>
          <w:highlight w:val="lightGray"/>
          <w:lang w:val="ro-RO"/>
        </w:rPr>
        <w:t>o</w:t>
      </w:r>
      <w:r w:rsidR="000C3821" w:rsidRPr="00BD2DAB">
        <w:rPr>
          <w:rFonts w:ascii="Trebuchet MS" w:hAnsi="Trebuchet MS"/>
          <w:bCs/>
          <w:color w:val="7030A0"/>
          <w:sz w:val="20"/>
          <w:szCs w:val="20"/>
          <w:highlight w:val="lightGray"/>
          <w:lang w:val="ro-RO"/>
        </w:rPr>
        <w:t>pțiunea 4</w:t>
      </w:r>
      <w:r w:rsidR="000C3821" w:rsidRPr="00D52FF6">
        <w:rPr>
          <w:rFonts w:ascii="Trebuchet MS" w:hAnsi="Trebuchet MS"/>
          <w:bCs/>
          <w:color w:val="7030A0"/>
          <w:sz w:val="20"/>
          <w:szCs w:val="20"/>
          <w:lang w:val="ro-RO"/>
        </w:rPr>
        <w:t xml:space="preserve"> </w:t>
      </w:r>
      <w:r w:rsidR="000C3821" w:rsidRPr="00866AD9">
        <w:rPr>
          <w:rFonts w:ascii="Trebuchet MS" w:hAnsi="Trebuchet MS"/>
          <w:bCs/>
          <w:lang w:val="ro-RO"/>
        </w:rPr>
        <w:t>mecanismul rambursări, conform art.</w:t>
      </w:r>
      <w:r w:rsidR="009D6C9D" w:rsidRPr="00866AD9">
        <w:rPr>
          <w:rFonts w:ascii="Trebuchet MS" w:hAnsi="Trebuchet MS"/>
          <w:bCs/>
          <w:lang w:val="ro-RO"/>
        </w:rPr>
        <w:t xml:space="preserve"> </w:t>
      </w:r>
      <w:r w:rsidR="00934254" w:rsidRPr="00866AD9">
        <w:rPr>
          <w:rFonts w:ascii="Trebuchet MS" w:hAnsi="Trebuchet MS"/>
          <w:bCs/>
          <w:lang w:val="ro-RO"/>
        </w:rPr>
        <w:t>13</w:t>
      </w:r>
      <w:r w:rsidR="000C3821" w:rsidRPr="00866AD9">
        <w:rPr>
          <w:rFonts w:ascii="Trebuchet MS" w:hAnsi="Trebuchet MS"/>
          <w:bCs/>
          <w:lang w:val="ro-RO"/>
        </w:rPr>
        <w:t xml:space="preserve"> din Condiții generale.</w:t>
      </w:r>
    </w:p>
    <w:p w14:paraId="13A4F1B4" w14:textId="3E5B7D64" w:rsidR="00825124" w:rsidRPr="00866AD9" w:rsidRDefault="008623F7" w:rsidP="009607B5">
      <w:pPr>
        <w:pStyle w:val="ListParagraph"/>
        <w:numPr>
          <w:ilvl w:val="0"/>
          <w:numId w:val="10"/>
        </w:numPr>
        <w:spacing w:before="60" w:after="60" w:line="240" w:lineRule="auto"/>
        <w:ind w:left="0" w:firstLine="0"/>
        <w:contextualSpacing w:val="0"/>
        <w:jc w:val="both"/>
        <w:rPr>
          <w:rFonts w:ascii="Trebuchet MS" w:hAnsi="Trebuchet MS"/>
          <w:b/>
          <w:lang w:val="ro-RO"/>
        </w:rPr>
      </w:pPr>
      <w:r w:rsidRPr="00866AD9">
        <w:rPr>
          <w:rFonts w:ascii="Trebuchet MS" w:hAnsi="Trebuchet MS"/>
          <w:lang w:val="ro-RO"/>
        </w:rPr>
        <w:t>Plățile</w:t>
      </w:r>
      <w:r w:rsidR="00A66DBA" w:rsidRPr="00866AD9">
        <w:rPr>
          <w:rFonts w:ascii="Trebuchet MS" w:hAnsi="Trebuchet MS"/>
          <w:lang w:val="ro-RO"/>
        </w:rPr>
        <w:t xml:space="preserve"> </w:t>
      </w:r>
      <w:r w:rsidR="00E7515E" w:rsidRPr="00866AD9">
        <w:rPr>
          <w:rFonts w:ascii="Trebuchet MS" w:hAnsi="Trebuchet MS"/>
          <w:lang w:val="ro-RO"/>
        </w:rPr>
        <w:t xml:space="preserve">se vor efectua </w:t>
      </w:r>
      <w:r w:rsidR="00A66DBA" w:rsidRPr="00866AD9">
        <w:rPr>
          <w:rFonts w:ascii="Trebuchet MS" w:hAnsi="Trebuchet MS"/>
          <w:lang w:val="ro-RO"/>
        </w:rPr>
        <w:t>în contu</w:t>
      </w:r>
      <w:r w:rsidR="0039550E" w:rsidRPr="00866AD9">
        <w:rPr>
          <w:rFonts w:ascii="Trebuchet MS" w:hAnsi="Trebuchet MS"/>
          <w:lang w:val="ro-RO"/>
        </w:rPr>
        <w:t>l</w:t>
      </w:r>
      <w:r w:rsidR="007A231D" w:rsidRPr="00866AD9">
        <w:rPr>
          <w:rFonts w:ascii="Trebuchet MS" w:hAnsi="Trebuchet MS"/>
          <w:lang w:val="ro-RO"/>
        </w:rPr>
        <w:t xml:space="preserve"> </w:t>
      </w:r>
      <w:r w:rsidR="005F2829" w:rsidRPr="00866AD9">
        <w:rPr>
          <w:rFonts w:ascii="Trebuchet MS" w:hAnsi="Trebuchet MS"/>
          <w:lang w:val="ro-RO"/>
        </w:rPr>
        <w:t>comunicat de beneficiar</w:t>
      </w:r>
      <w:r w:rsidR="00825124" w:rsidRPr="00866AD9">
        <w:rPr>
          <w:rFonts w:ascii="Trebuchet MS" w:hAnsi="Trebuchet MS"/>
          <w:lang w:val="ro-RO"/>
        </w:rPr>
        <w:t xml:space="preserve">, </w:t>
      </w:r>
      <w:r w:rsidR="006A0E64" w:rsidRPr="00866AD9">
        <w:rPr>
          <w:rFonts w:ascii="Trebuchet MS" w:hAnsi="Trebuchet MS"/>
          <w:lang w:val="ro-RO"/>
        </w:rPr>
        <w:t xml:space="preserve">deschis pe numele acestuia </w:t>
      </w:r>
      <w:r w:rsidR="00825124" w:rsidRPr="00866AD9">
        <w:rPr>
          <w:rFonts w:ascii="Trebuchet MS" w:hAnsi="Trebuchet MS"/>
          <w:lang w:val="ro-RO"/>
        </w:rPr>
        <w:t>în conformitate cu legislația aplicabilă.</w:t>
      </w:r>
    </w:p>
    <w:p w14:paraId="48247816" w14:textId="77777777" w:rsidR="00407A4F" w:rsidRDefault="00407A4F" w:rsidP="00407A4F">
      <w:pPr>
        <w:spacing w:before="60" w:after="60" w:line="240" w:lineRule="auto"/>
        <w:jc w:val="both"/>
        <w:rPr>
          <w:rFonts w:ascii="Trebuchet MS" w:hAnsi="Trebuchet MS"/>
          <w:b/>
          <w:lang w:val="ro-RO"/>
        </w:rPr>
      </w:pPr>
    </w:p>
    <w:p w14:paraId="3647472B" w14:textId="7193F10D" w:rsidR="00407A4F" w:rsidRPr="00407A4F" w:rsidRDefault="00407A4F" w:rsidP="00407A4F">
      <w:pPr>
        <w:spacing w:before="60" w:after="60" w:line="240" w:lineRule="auto"/>
        <w:jc w:val="both"/>
        <w:rPr>
          <w:rFonts w:ascii="Trebuchet MS" w:hAnsi="Trebuchet MS"/>
          <w:b/>
          <w:lang w:val="ro-RO"/>
        </w:rPr>
      </w:pPr>
      <w:r w:rsidRPr="00407A4F">
        <w:rPr>
          <w:rFonts w:ascii="Trebuchet MS" w:hAnsi="Trebuchet MS"/>
          <w:b/>
          <w:lang w:val="ro-RO"/>
        </w:rPr>
        <w:t xml:space="preserve">ARTICOLUL </w:t>
      </w:r>
      <w:r>
        <w:rPr>
          <w:rFonts w:ascii="Trebuchet MS" w:hAnsi="Trebuchet MS"/>
          <w:b/>
          <w:lang w:val="ro-RO"/>
        </w:rPr>
        <w:t>4</w:t>
      </w:r>
      <w:r w:rsidRPr="00407A4F">
        <w:rPr>
          <w:rFonts w:ascii="Trebuchet MS" w:hAnsi="Trebuchet MS"/>
          <w:b/>
          <w:lang w:val="ro-RO"/>
        </w:rPr>
        <w:t xml:space="preserve"> - Prevederi speciale privind proiectul </w:t>
      </w:r>
    </w:p>
    <w:p w14:paraId="67820A52" w14:textId="77777777" w:rsidR="00407A4F" w:rsidRPr="00407A4F" w:rsidRDefault="00407A4F" w:rsidP="00407A4F">
      <w:pPr>
        <w:spacing w:before="60" w:after="60" w:line="240" w:lineRule="auto"/>
        <w:jc w:val="both"/>
        <w:rPr>
          <w:rFonts w:ascii="Trebuchet MS" w:hAnsi="Trebuchet MS"/>
          <w:lang w:val="ro-RO"/>
        </w:rPr>
      </w:pPr>
      <w:r w:rsidRPr="00407A4F">
        <w:rPr>
          <w:rFonts w:ascii="Trebuchet MS" w:hAnsi="Trebuchet MS"/>
          <w:i/>
          <w:lang w:val="ro-RO"/>
        </w:rPr>
        <w:t>(după caz)</w:t>
      </w:r>
    </w:p>
    <w:p w14:paraId="4D9EDE17" w14:textId="7C4993C3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/>
          <w:b/>
          <w:lang w:val="ro-RO"/>
        </w:rPr>
      </w:pPr>
    </w:p>
    <w:p w14:paraId="64B90C31" w14:textId="2CDE6C30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/>
          <w:b/>
          <w:lang w:val="ro-RO"/>
        </w:rPr>
      </w:pPr>
      <w:r w:rsidRPr="00866AD9">
        <w:rPr>
          <w:rFonts w:ascii="Trebuchet MS" w:hAnsi="Trebuchet MS"/>
          <w:b/>
          <w:lang w:val="ro-RO"/>
        </w:rPr>
        <w:t xml:space="preserve">ARTICOLUL </w:t>
      </w:r>
      <w:r w:rsidR="00407A4F">
        <w:rPr>
          <w:rFonts w:ascii="Trebuchet MS" w:hAnsi="Trebuchet MS"/>
          <w:b/>
          <w:lang w:val="ro-RO"/>
        </w:rPr>
        <w:t>5</w:t>
      </w:r>
      <w:r w:rsidRPr="00866AD9">
        <w:rPr>
          <w:rFonts w:ascii="Trebuchet MS" w:hAnsi="Trebuchet MS"/>
          <w:b/>
          <w:lang w:val="ro-RO"/>
        </w:rPr>
        <w:t xml:space="preserve"> – </w:t>
      </w:r>
      <w:r w:rsidR="00407A4F">
        <w:rPr>
          <w:rFonts w:ascii="Trebuchet MS" w:hAnsi="Trebuchet MS"/>
          <w:b/>
          <w:lang w:val="ro-RO"/>
        </w:rPr>
        <w:t>Dispoziții finale</w:t>
      </w:r>
    </w:p>
    <w:p w14:paraId="1D513957" w14:textId="13C8F9C2" w:rsidR="00A66DBA" w:rsidRPr="00866AD9" w:rsidRDefault="00A66DBA" w:rsidP="009607B5">
      <w:pPr>
        <w:numPr>
          <w:ilvl w:val="0"/>
          <w:numId w:val="5"/>
        </w:numPr>
        <w:spacing w:before="60" w:after="6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 xml:space="preserve">Următoarele documente reprezintă parte integrantă a </w:t>
      </w:r>
      <w:r w:rsidR="00587859" w:rsidRPr="00866AD9">
        <w:rPr>
          <w:rFonts w:ascii="Trebuchet MS" w:hAnsi="Trebuchet MS"/>
          <w:lang w:val="ro-RO"/>
        </w:rPr>
        <w:t>prezentului c</w:t>
      </w:r>
      <w:r w:rsidRPr="00866AD9">
        <w:rPr>
          <w:rFonts w:ascii="Trebuchet MS" w:hAnsi="Trebuchet MS"/>
          <w:lang w:val="ro-RO"/>
        </w:rPr>
        <w:t>ontract</w:t>
      </w:r>
      <w:r w:rsidR="00587859" w:rsidRPr="00866AD9">
        <w:rPr>
          <w:rFonts w:ascii="Trebuchet MS" w:hAnsi="Trebuchet MS"/>
          <w:lang w:val="ro-RO"/>
        </w:rPr>
        <w:t xml:space="preserve"> de finanțare</w:t>
      </w:r>
      <w:r w:rsidRPr="00866AD9">
        <w:rPr>
          <w:rFonts w:ascii="Trebuchet MS" w:hAnsi="Trebuchet MS"/>
          <w:lang w:val="ro-RO"/>
        </w:rPr>
        <w:t>:</w:t>
      </w:r>
      <w:r w:rsidR="00C95ACB" w:rsidRPr="00866AD9">
        <w:rPr>
          <w:rFonts w:ascii="Trebuchet MS" w:hAnsi="Trebuchet MS"/>
          <w:lang w:val="ro-RO"/>
        </w:rPr>
        <w:t xml:space="preserve"> </w:t>
      </w:r>
      <w:r w:rsidR="00587859" w:rsidRPr="00866AD9">
        <w:rPr>
          <w:rFonts w:ascii="Trebuchet MS" w:hAnsi="Trebuchet MS"/>
          <w:lang w:val="ro-RO"/>
        </w:rPr>
        <w:t xml:space="preserve">Condițiile specifice, </w:t>
      </w:r>
      <w:r w:rsidR="0F758EF1" w:rsidRPr="00866AD9">
        <w:rPr>
          <w:rFonts w:ascii="Trebuchet MS" w:hAnsi="Trebuchet MS"/>
          <w:lang w:val="ro-RO"/>
        </w:rPr>
        <w:t>Cererea</w:t>
      </w:r>
      <w:r w:rsidR="00D11567">
        <w:rPr>
          <w:rFonts w:ascii="Trebuchet MS" w:hAnsi="Trebuchet MS"/>
          <w:lang w:val="ro-RO"/>
        </w:rPr>
        <w:t xml:space="preserve"> FEN</w:t>
      </w:r>
      <w:r w:rsidR="00C95ACB" w:rsidRPr="00866AD9">
        <w:rPr>
          <w:rFonts w:ascii="Trebuchet MS" w:hAnsi="Trebuchet MS"/>
          <w:lang w:val="ro-RO"/>
        </w:rPr>
        <w:t>,</w:t>
      </w:r>
      <w:r w:rsidR="00E712EE" w:rsidRPr="00866AD9">
        <w:rPr>
          <w:rFonts w:ascii="Trebuchet MS" w:hAnsi="Trebuchet MS"/>
          <w:lang w:val="ro-RO"/>
        </w:rPr>
        <w:t xml:space="preserve"> și </w:t>
      </w:r>
      <w:r w:rsidR="002D0AC9" w:rsidRPr="00866AD9">
        <w:rPr>
          <w:rFonts w:ascii="Trebuchet MS" w:hAnsi="Trebuchet MS"/>
          <w:lang w:val="ro-RO"/>
        </w:rPr>
        <w:t>Ghidul general aferent Programelor Naționale 2021-2027 Afaceri Interne</w:t>
      </w:r>
      <w:r w:rsidR="003F3AED" w:rsidRPr="00866AD9">
        <w:rPr>
          <w:rFonts w:ascii="Trebuchet MS" w:hAnsi="Trebuchet MS"/>
          <w:lang w:val="ro-RO"/>
        </w:rPr>
        <w:t xml:space="preserve">, </w:t>
      </w:r>
      <w:r w:rsidR="00E31576" w:rsidRPr="00866AD9">
        <w:rPr>
          <w:rFonts w:ascii="Trebuchet MS" w:hAnsi="Trebuchet MS"/>
          <w:lang w:val="ro-RO"/>
        </w:rPr>
        <w:t>aprobat</w:t>
      </w:r>
      <w:r w:rsidR="003F3AED" w:rsidRPr="00866AD9">
        <w:rPr>
          <w:rFonts w:ascii="Trebuchet MS" w:hAnsi="Trebuchet MS"/>
          <w:lang w:val="ro-RO"/>
        </w:rPr>
        <w:t xml:space="preserve"> și publicat de Autoritatea de Management Afaceri Interne pe siteul</w:t>
      </w:r>
      <w:r w:rsidR="00696283" w:rsidRPr="00866AD9">
        <w:rPr>
          <w:rFonts w:ascii="Trebuchet MS" w:hAnsi="Trebuchet MS"/>
          <w:lang w:val="ro-RO"/>
        </w:rPr>
        <w:t xml:space="preserve"> </w:t>
      </w:r>
      <w:hyperlink r:id="rId7" w:history="1">
        <w:r w:rsidR="000F56C7" w:rsidRPr="00866AD9">
          <w:rPr>
            <w:rStyle w:val="Hyperlink"/>
            <w:rFonts w:ascii="Trebuchet MS" w:hAnsi="Trebuchet MS"/>
            <w:lang w:val="ro-RO"/>
          </w:rPr>
          <w:t>www.fed.mai.gov.ro</w:t>
        </w:r>
      </w:hyperlink>
      <w:r w:rsidR="00166BC8" w:rsidRPr="00866AD9">
        <w:rPr>
          <w:rFonts w:ascii="Trebuchet MS" w:hAnsi="Trebuchet MS"/>
          <w:lang w:val="ro-RO"/>
        </w:rPr>
        <w:t>.</w:t>
      </w:r>
      <w:r w:rsidR="000F56C7" w:rsidRPr="00866AD9">
        <w:rPr>
          <w:rFonts w:ascii="Trebuchet MS" w:hAnsi="Trebuchet MS"/>
          <w:lang w:val="ro-RO"/>
        </w:rPr>
        <w:t xml:space="preserve"> </w:t>
      </w:r>
    </w:p>
    <w:p w14:paraId="5B5266FE" w14:textId="25480D5E" w:rsidR="00A66DBA" w:rsidRPr="00866AD9" w:rsidRDefault="00A66DBA" w:rsidP="009607B5">
      <w:pPr>
        <w:numPr>
          <w:ilvl w:val="0"/>
          <w:numId w:val="5"/>
        </w:numPr>
        <w:spacing w:before="60" w:after="6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866AD9">
        <w:rPr>
          <w:rFonts w:ascii="Trebuchet MS" w:hAnsi="Trebuchet MS"/>
          <w:lang w:val="ro-RO"/>
        </w:rPr>
        <w:t xml:space="preserve">În cazul </w:t>
      </w:r>
      <w:r w:rsidR="57C54A4B" w:rsidRPr="00866AD9">
        <w:rPr>
          <w:rFonts w:ascii="Trebuchet MS" w:hAnsi="Trebuchet MS"/>
          <w:lang w:val="ro-RO"/>
        </w:rPr>
        <w:t>apariției</w:t>
      </w:r>
      <w:r w:rsidRPr="00866AD9">
        <w:rPr>
          <w:rFonts w:ascii="Trebuchet MS" w:hAnsi="Trebuchet MS"/>
          <w:lang w:val="ro-RO"/>
        </w:rPr>
        <w:t xml:space="preserve"> unui conflict între prevederile </w:t>
      </w:r>
      <w:r w:rsidR="05FBE34D" w:rsidRPr="00866AD9">
        <w:rPr>
          <w:rFonts w:ascii="Trebuchet MS" w:hAnsi="Trebuchet MS"/>
          <w:lang w:val="ro-RO"/>
        </w:rPr>
        <w:t>Condițiilor</w:t>
      </w:r>
      <w:r w:rsidRPr="00866AD9">
        <w:rPr>
          <w:rFonts w:ascii="Trebuchet MS" w:hAnsi="Trebuchet MS"/>
          <w:lang w:val="ro-RO"/>
        </w:rPr>
        <w:t xml:space="preserve"> </w:t>
      </w:r>
      <w:r w:rsidR="00FB6974" w:rsidRPr="00866AD9">
        <w:rPr>
          <w:rFonts w:ascii="Trebuchet MS" w:hAnsi="Trebuchet MS"/>
          <w:lang w:val="ro-RO"/>
        </w:rPr>
        <w:t>s</w:t>
      </w:r>
      <w:r w:rsidRPr="00866AD9">
        <w:rPr>
          <w:rFonts w:ascii="Trebuchet MS" w:hAnsi="Trebuchet MS"/>
          <w:lang w:val="ro-RO"/>
        </w:rPr>
        <w:t>pe</w:t>
      </w:r>
      <w:r w:rsidR="00FB6974" w:rsidRPr="00866AD9">
        <w:rPr>
          <w:rFonts w:ascii="Trebuchet MS" w:hAnsi="Trebuchet MS"/>
          <w:lang w:val="ro-RO"/>
        </w:rPr>
        <w:t>cifice</w:t>
      </w:r>
      <w:r w:rsidR="00815181" w:rsidRPr="00866AD9">
        <w:rPr>
          <w:rFonts w:ascii="Trebuchet MS" w:hAnsi="Trebuchet MS"/>
          <w:lang w:val="ro-RO"/>
        </w:rPr>
        <w:t xml:space="preserve">, Cererii </w:t>
      </w:r>
      <w:r w:rsidR="00CF7BB6">
        <w:rPr>
          <w:rFonts w:ascii="Trebuchet MS" w:hAnsi="Trebuchet MS"/>
          <w:lang w:val="ro-RO"/>
        </w:rPr>
        <w:t>FEN</w:t>
      </w:r>
      <w:r w:rsidR="00815181" w:rsidRPr="00866AD9">
        <w:rPr>
          <w:rFonts w:ascii="Trebuchet MS" w:hAnsi="Trebuchet MS"/>
          <w:lang w:val="ro-RO"/>
        </w:rPr>
        <w:t xml:space="preserve"> și</w:t>
      </w:r>
      <w:r w:rsidR="002D0AC9" w:rsidRPr="00866AD9">
        <w:rPr>
          <w:rFonts w:ascii="Trebuchet MS" w:hAnsi="Trebuchet MS"/>
          <w:lang w:val="ro-RO"/>
        </w:rPr>
        <w:t xml:space="preserve"> </w:t>
      </w:r>
      <w:r w:rsidR="009167F1" w:rsidRPr="00866AD9">
        <w:rPr>
          <w:rFonts w:ascii="Trebuchet MS" w:hAnsi="Trebuchet MS"/>
          <w:lang w:val="ro-RO"/>
        </w:rPr>
        <w:t>Ghidul</w:t>
      </w:r>
      <w:r w:rsidR="00AE0EA4" w:rsidRPr="00866AD9">
        <w:rPr>
          <w:rFonts w:ascii="Trebuchet MS" w:hAnsi="Trebuchet MS"/>
          <w:lang w:val="ro-RO"/>
        </w:rPr>
        <w:t>ui</w:t>
      </w:r>
      <w:r w:rsidR="002D0AC9" w:rsidRPr="00866AD9">
        <w:rPr>
          <w:rFonts w:ascii="Trebuchet MS" w:hAnsi="Trebuchet MS"/>
          <w:lang w:val="ro-RO"/>
        </w:rPr>
        <w:t xml:space="preserve"> </w:t>
      </w:r>
      <w:r w:rsidR="00FB6974" w:rsidRPr="00866AD9">
        <w:rPr>
          <w:rFonts w:ascii="Trebuchet MS" w:hAnsi="Trebuchet MS"/>
          <w:lang w:val="ro-RO"/>
        </w:rPr>
        <w:t>g</w:t>
      </w:r>
      <w:r w:rsidR="002D0AC9" w:rsidRPr="00866AD9">
        <w:rPr>
          <w:rFonts w:ascii="Trebuchet MS" w:hAnsi="Trebuchet MS"/>
          <w:lang w:val="ro-RO"/>
        </w:rPr>
        <w:t>eneral</w:t>
      </w:r>
      <w:r w:rsidRPr="00866AD9">
        <w:rPr>
          <w:rFonts w:ascii="Trebuchet MS" w:hAnsi="Trebuchet MS"/>
          <w:lang w:val="ro-RO"/>
        </w:rPr>
        <w:t xml:space="preserve">, prevederile </w:t>
      </w:r>
      <w:r w:rsidR="002D0AC9" w:rsidRPr="00866AD9">
        <w:rPr>
          <w:rFonts w:ascii="Trebuchet MS" w:hAnsi="Trebuchet MS"/>
          <w:lang w:val="ro-RO"/>
        </w:rPr>
        <w:t>Condițiilor</w:t>
      </w:r>
      <w:r w:rsidRPr="00866AD9">
        <w:rPr>
          <w:rFonts w:ascii="Trebuchet MS" w:hAnsi="Trebuchet MS"/>
          <w:lang w:val="ro-RO"/>
        </w:rPr>
        <w:t xml:space="preserve"> </w:t>
      </w:r>
      <w:r w:rsidR="00587859" w:rsidRPr="00866AD9">
        <w:rPr>
          <w:rFonts w:ascii="Trebuchet MS" w:hAnsi="Trebuchet MS"/>
          <w:lang w:val="ro-RO"/>
        </w:rPr>
        <w:t>specifice</w:t>
      </w:r>
      <w:r w:rsidRPr="00866AD9">
        <w:rPr>
          <w:rFonts w:ascii="Trebuchet MS" w:hAnsi="Trebuchet MS"/>
          <w:lang w:val="ro-RO"/>
        </w:rPr>
        <w:t xml:space="preserve"> vor avea prioritate. </w:t>
      </w:r>
    </w:p>
    <w:p w14:paraId="0345F605" w14:textId="652F641E" w:rsidR="00A66DBA" w:rsidRPr="00866AD9" w:rsidRDefault="002831C4" w:rsidP="009607B5">
      <w:pPr>
        <w:spacing w:before="60" w:after="60" w:line="240" w:lineRule="auto"/>
        <w:jc w:val="both"/>
        <w:rPr>
          <w:rFonts w:ascii="Trebuchet MS" w:hAnsi="Trebuchet MS"/>
          <w:i/>
          <w:lang w:val="ro-RO"/>
        </w:rPr>
      </w:pPr>
      <w:r w:rsidRPr="00866AD9">
        <w:rPr>
          <w:rFonts w:ascii="Trebuchet MS" w:hAnsi="Trebuchet MS"/>
          <w:i/>
          <w:lang w:val="ro-RO"/>
        </w:rPr>
        <w:t>***</w:t>
      </w:r>
    </w:p>
    <w:p w14:paraId="0A62382B" w14:textId="6931F14C" w:rsidR="00951760" w:rsidRPr="00866AD9" w:rsidRDefault="00951760" w:rsidP="009607B5">
      <w:pPr>
        <w:spacing w:before="60" w:after="60" w:line="240" w:lineRule="auto"/>
        <w:jc w:val="both"/>
        <w:rPr>
          <w:rFonts w:ascii="Trebuchet MS" w:hAnsi="Trebuchet MS"/>
          <w:i/>
          <w:iCs/>
          <w:lang w:val="ro-RO"/>
        </w:rPr>
      </w:pPr>
      <w:r w:rsidRPr="00866AD9">
        <w:rPr>
          <w:rFonts w:ascii="Trebuchet MS" w:hAnsi="Trebuchet MS"/>
          <w:i/>
          <w:iCs/>
          <w:lang w:val="ro-RO"/>
        </w:rPr>
        <w:lastRenderedPageBreak/>
        <w:t xml:space="preserve">Prezentul document este un înscris în formă electronică, încheiat/semnat prin utilizarea </w:t>
      </w:r>
      <w:r w:rsidR="00207AE0">
        <w:rPr>
          <w:rFonts w:ascii="Trebuchet MS" w:hAnsi="Trebuchet MS"/>
          <w:i/>
          <w:iCs/>
          <w:lang w:val="ro-RO"/>
        </w:rPr>
        <w:t>de</w:t>
      </w:r>
      <w:r w:rsidRPr="00866AD9">
        <w:rPr>
          <w:rFonts w:ascii="Trebuchet MS" w:hAnsi="Trebuchet MS"/>
          <w:i/>
          <w:iCs/>
          <w:lang w:val="ro-RO"/>
        </w:rPr>
        <w:t xml:space="preserve"> semnături</w:t>
      </w:r>
      <w:r w:rsidR="00207AE0">
        <w:rPr>
          <w:rFonts w:ascii="Trebuchet MS" w:hAnsi="Trebuchet MS"/>
          <w:i/>
          <w:iCs/>
          <w:lang w:val="ro-RO"/>
        </w:rPr>
        <w:t xml:space="preserve"> </w:t>
      </w:r>
      <w:r w:rsidRPr="00866AD9">
        <w:rPr>
          <w:rFonts w:ascii="Trebuchet MS" w:hAnsi="Trebuchet MS"/>
          <w:i/>
          <w:iCs/>
          <w:lang w:val="ro-RO"/>
        </w:rPr>
        <w:t>electronice extinse (calificate).</w:t>
      </w:r>
    </w:p>
    <w:p w14:paraId="20419EE4" w14:textId="4946901E" w:rsidR="0021018D" w:rsidRPr="00866AD9" w:rsidRDefault="0021018D" w:rsidP="009607B5">
      <w:pPr>
        <w:spacing w:before="60" w:after="60" w:line="240" w:lineRule="auto"/>
        <w:jc w:val="both"/>
        <w:rPr>
          <w:rFonts w:ascii="Trebuchet MS" w:hAnsi="Trebuchet MS"/>
          <w:color w:val="7030A0"/>
          <w:lang w:val="ro-RO"/>
        </w:rPr>
      </w:pPr>
    </w:p>
    <w:p w14:paraId="62A4E1AE" w14:textId="185149E5" w:rsidR="003328C5" w:rsidRPr="00D52FF6" w:rsidRDefault="00D52FF6" w:rsidP="009607B5">
      <w:pPr>
        <w:spacing w:before="60" w:after="60" w:line="240" w:lineRule="auto"/>
        <w:jc w:val="both"/>
        <w:rPr>
          <w:rFonts w:ascii="Trebuchet MS" w:hAnsi="Trebuchet MS"/>
          <w:color w:val="7030A0"/>
          <w:sz w:val="20"/>
          <w:szCs w:val="20"/>
          <w:lang w:val="ro-RO"/>
        </w:rPr>
      </w:pPr>
      <w:r w:rsidRPr="00665A56">
        <w:rPr>
          <w:rFonts w:ascii="Trebuchet MS" w:hAnsi="Trebuchet MS"/>
          <w:bCs/>
          <w:color w:val="7030A0"/>
          <w:sz w:val="20"/>
          <w:szCs w:val="20"/>
          <w:highlight w:val="lightGray"/>
          <w:lang w:val="ro-RO"/>
        </w:rPr>
        <w:t>o</w:t>
      </w:r>
      <w:r w:rsidR="003328C5" w:rsidRPr="00665A56">
        <w:rPr>
          <w:rFonts w:ascii="Trebuchet MS" w:hAnsi="Trebuchet MS"/>
          <w:bCs/>
          <w:color w:val="7030A0"/>
          <w:sz w:val="20"/>
          <w:szCs w:val="20"/>
          <w:highlight w:val="lightGray"/>
          <w:lang w:val="ro-RO"/>
        </w:rPr>
        <w:t>pțiunea 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21018D" w:rsidRPr="00866AD9" w14:paraId="1A1A3601" w14:textId="77777777" w:rsidTr="00E34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0794415" w14:textId="77777777" w:rsidR="0021018D" w:rsidRPr="00866AD9" w:rsidRDefault="0021018D" w:rsidP="009607B5">
            <w:pPr>
              <w:spacing w:before="60" w:after="60"/>
              <w:rPr>
                <w:rFonts w:ascii="Trebuchet MS" w:eastAsia="Arial Narrow" w:hAnsi="Trebuchet MS" w:cs="Arial Narrow"/>
                <w:lang w:val="ro-RO"/>
              </w:rPr>
            </w:pPr>
            <w:r w:rsidRPr="00665A56">
              <w:rPr>
                <w:rFonts w:ascii="Trebuchet MS" w:eastAsia="Arial Narrow" w:hAnsi="Trebuchet MS" w:cs="Arial Narrow"/>
                <w:b w:val="0"/>
                <w:bCs w:val="0"/>
                <w:color w:val="7030A0"/>
                <w:sz w:val="20"/>
                <w:szCs w:val="20"/>
                <w:highlight w:val="lightGray"/>
                <w:lang w:val="ro-RO"/>
              </w:rPr>
              <w:t>opțiunea A</w:t>
            </w:r>
            <w:r w:rsidRPr="00D52FF6">
              <w:rPr>
                <w:rFonts w:ascii="Trebuchet MS" w:eastAsia="Arial Narrow" w:hAnsi="Trebuchet MS" w:cs="Arial Narrow"/>
                <w:color w:val="7030A0"/>
                <w:sz w:val="20"/>
                <w:szCs w:val="20"/>
                <w:lang w:val="ro-RO"/>
              </w:rPr>
              <w:t xml:space="preserve"> </w:t>
            </w:r>
            <w:r w:rsidRPr="00866AD9">
              <w:rPr>
                <w:rFonts w:ascii="Trebuchet MS" w:eastAsia="Arial Narrow" w:hAnsi="Trebuchet MS" w:cs="Arial Narrow"/>
                <w:u w:val="single"/>
                <w:lang w:val="ro-RO"/>
              </w:rPr>
              <w:t>AUTORITATEA DE MANAGEMENT AFACERI INTERNE</w:t>
            </w:r>
          </w:p>
          <w:p w14:paraId="17359666" w14:textId="77777777" w:rsidR="0021018D" w:rsidRPr="00866AD9" w:rsidRDefault="0021018D" w:rsidP="009607B5">
            <w:pPr>
              <w:spacing w:before="60" w:after="60"/>
              <w:rPr>
                <w:rFonts w:ascii="Trebuchet MS" w:eastAsia="Arial Narrow" w:hAnsi="Trebuchet MS" w:cs="Arial Narrow"/>
                <w:lang w:val="ro-RO"/>
              </w:rPr>
            </w:pPr>
            <w:r w:rsidRPr="00665A56">
              <w:rPr>
                <w:rFonts w:ascii="Trebuchet MS" w:eastAsia="Arial Narrow" w:hAnsi="Trebuchet MS" w:cs="Arial Narrow"/>
                <w:b w:val="0"/>
                <w:bCs w:val="0"/>
                <w:color w:val="7030A0"/>
                <w:sz w:val="20"/>
                <w:szCs w:val="20"/>
                <w:highlight w:val="lightGray"/>
                <w:lang w:val="ro-RO"/>
              </w:rPr>
              <w:t>opțiunea B</w:t>
            </w:r>
            <w:r w:rsidRPr="00D52FF6">
              <w:rPr>
                <w:rFonts w:ascii="Trebuchet MS" w:eastAsia="Arial Narrow" w:hAnsi="Trebuchet MS" w:cs="Arial Narrow"/>
                <w:color w:val="7030A0"/>
                <w:sz w:val="20"/>
                <w:szCs w:val="20"/>
                <w:lang w:val="ro-RO"/>
              </w:rPr>
              <w:t xml:space="preserve"> </w:t>
            </w:r>
            <w:r w:rsidRPr="00866AD9">
              <w:rPr>
                <w:rFonts w:ascii="Trebuchet MS" w:eastAsia="Arial Narrow" w:hAnsi="Trebuchet MS" w:cs="Arial Narrow"/>
                <w:u w:val="single"/>
                <w:lang w:val="ro-RO"/>
              </w:rPr>
              <w:t>ORGANISMUL INTERMEDIAR AZIL, MIGRAȚIE ȘI INTEGRARE</w:t>
            </w:r>
          </w:p>
          <w:p w14:paraId="7DD78671" w14:textId="77777777" w:rsidR="0021018D" w:rsidRPr="00866AD9" w:rsidRDefault="0021018D" w:rsidP="009607B5">
            <w:pPr>
              <w:spacing w:before="60" w:after="60"/>
              <w:rPr>
                <w:rFonts w:ascii="Trebuchet MS" w:eastAsia="Arial Narrow" w:hAnsi="Trebuchet MS" w:cs="Arial Narrow"/>
                <w:lang w:val="ro-RO"/>
              </w:rPr>
            </w:pPr>
          </w:p>
          <w:p w14:paraId="504D9084" w14:textId="77777777" w:rsidR="0021018D" w:rsidRPr="002B4A5B" w:rsidRDefault="0021018D" w:rsidP="009607B5">
            <w:pPr>
              <w:spacing w:before="60" w:after="60"/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</w:pPr>
            <w:r w:rsidRPr="002B4A5B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 xml:space="preserve">Nume complet Reprezentat legal </w:t>
            </w:r>
          </w:p>
          <w:p w14:paraId="4AADEE58" w14:textId="0150B83A" w:rsidR="0021018D" w:rsidRPr="002B4A5B" w:rsidRDefault="006053DA" w:rsidP="009607B5">
            <w:pPr>
              <w:spacing w:before="60" w:after="60"/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</w:pPr>
            <w:r w:rsidRPr="002B4A5B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>e-</w:t>
            </w:r>
            <w:r w:rsidR="0021018D" w:rsidRPr="002B4A5B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>Semnătura și data</w:t>
            </w:r>
          </w:p>
          <w:p w14:paraId="5975545E" w14:textId="77777777" w:rsidR="0021018D" w:rsidRPr="00866AD9" w:rsidRDefault="0021018D" w:rsidP="009607B5">
            <w:pPr>
              <w:spacing w:before="60" w:after="60"/>
              <w:rPr>
                <w:rFonts w:ascii="Trebuchet MS" w:hAnsi="Trebuchet MS"/>
                <w:b w:val="0"/>
                <w:bCs w:val="0"/>
                <w:lang w:val="ro-RO"/>
              </w:rPr>
            </w:pPr>
          </w:p>
          <w:p w14:paraId="741C9050" w14:textId="0445F5A7" w:rsidR="00866FDC" w:rsidRPr="00866AD9" w:rsidRDefault="007909D9" w:rsidP="009607B5">
            <w:pPr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lang w:val="ro-RO"/>
              </w:rPr>
            </w:pPr>
            <w:r w:rsidRPr="00866AD9">
              <w:rPr>
                <w:rFonts w:ascii="Trebuchet MS" w:hAnsi="Trebuchet MS"/>
                <w:b w:val="0"/>
                <w:bCs w:val="0"/>
                <w:i/>
                <w:iCs/>
                <w:lang w:val="ro-RO"/>
              </w:rPr>
              <w:t>viza de control financiar preventiv</w:t>
            </w:r>
          </w:p>
          <w:p w14:paraId="0D9D905F" w14:textId="0B5FD45E" w:rsidR="007909D9" w:rsidRPr="00866AD9" w:rsidRDefault="007909D9" w:rsidP="009607B5">
            <w:pPr>
              <w:spacing w:before="60" w:after="60"/>
              <w:rPr>
                <w:rFonts w:ascii="Trebuchet MS" w:hAnsi="Trebuchet MS"/>
                <w:lang w:val="ro-RO"/>
              </w:rPr>
            </w:pPr>
            <w:r w:rsidRPr="00866AD9">
              <w:rPr>
                <w:rFonts w:ascii="Trebuchet MS" w:hAnsi="Trebuchet MS"/>
                <w:b w:val="0"/>
                <w:bCs w:val="0"/>
                <w:i/>
                <w:iCs/>
                <w:lang w:val="ro-RO"/>
              </w:rPr>
              <w:t>aviz de legalitate</w:t>
            </w:r>
          </w:p>
        </w:tc>
        <w:tc>
          <w:tcPr>
            <w:tcW w:w="4665" w:type="dxa"/>
          </w:tcPr>
          <w:p w14:paraId="70B83D4A" w14:textId="77777777" w:rsidR="0021018D" w:rsidRPr="00866AD9" w:rsidRDefault="0021018D" w:rsidP="009607B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u w:val="single"/>
                <w:lang w:val="ro-RO"/>
              </w:rPr>
            </w:pPr>
            <w:r w:rsidRPr="00866AD9">
              <w:rPr>
                <w:rFonts w:ascii="Trebuchet MS" w:hAnsi="Trebuchet MS"/>
                <w:u w:val="single"/>
                <w:lang w:val="ro-RO"/>
              </w:rPr>
              <w:t xml:space="preserve">BENEFICIAR </w:t>
            </w:r>
          </w:p>
          <w:p w14:paraId="6714233C" w14:textId="77777777" w:rsidR="0021018D" w:rsidRPr="002B4A5B" w:rsidRDefault="0021018D" w:rsidP="009607B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</w:pPr>
            <w:r w:rsidRPr="002B4A5B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 xml:space="preserve">Nume complet Reprezentat legal </w:t>
            </w:r>
          </w:p>
          <w:p w14:paraId="0A98AF9C" w14:textId="0714573E" w:rsidR="0021018D" w:rsidRPr="002B4A5B" w:rsidRDefault="006053DA" w:rsidP="009607B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</w:pPr>
            <w:r w:rsidRPr="002B4A5B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>e-</w:t>
            </w:r>
            <w:r w:rsidR="0021018D" w:rsidRPr="002B4A5B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>Semnătura și data</w:t>
            </w:r>
          </w:p>
          <w:p w14:paraId="1E959BFC" w14:textId="77777777" w:rsidR="0021018D" w:rsidRPr="00866AD9" w:rsidRDefault="0021018D" w:rsidP="009607B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lang w:val="ro-RO"/>
              </w:rPr>
            </w:pPr>
          </w:p>
          <w:p w14:paraId="1B1FCB1D" w14:textId="77777777" w:rsidR="003867A5" w:rsidRPr="00866AD9" w:rsidRDefault="003867A5" w:rsidP="009607B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lang w:val="ro-RO"/>
              </w:rPr>
            </w:pPr>
          </w:p>
          <w:p w14:paraId="33F86B73" w14:textId="77777777" w:rsidR="003867A5" w:rsidRPr="00866AD9" w:rsidRDefault="003867A5" w:rsidP="009607B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lang w:val="ro-RO"/>
              </w:rPr>
            </w:pPr>
          </w:p>
          <w:p w14:paraId="6C8DE1BE" w14:textId="3619229C" w:rsidR="0021018D" w:rsidRPr="00866AD9" w:rsidRDefault="001F6105" w:rsidP="009607B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lang w:val="ro-RO"/>
              </w:rPr>
            </w:pPr>
            <w:r w:rsidRPr="00866AD9">
              <w:rPr>
                <w:rFonts w:ascii="Trebuchet MS" w:hAnsi="Trebuchet MS"/>
                <w:b w:val="0"/>
                <w:bCs w:val="0"/>
                <w:i/>
                <w:iCs/>
                <w:lang w:val="ro-RO"/>
              </w:rPr>
              <w:t xml:space="preserve">aviz financiar, aviz </w:t>
            </w:r>
            <w:r w:rsidR="003867A5" w:rsidRPr="00866AD9">
              <w:rPr>
                <w:rFonts w:ascii="Trebuchet MS" w:hAnsi="Trebuchet MS"/>
                <w:b w:val="0"/>
                <w:bCs w:val="0"/>
                <w:i/>
                <w:iCs/>
                <w:lang w:val="ro-RO"/>
              </w:rPr>
              <w:t>juridic, după caz</w:t>
            </w:r>
          </w:p>
        </w:tc>
      </w:tr>
    </w:tbl>
    <w:p w14:paraId="0FF00D7F" w14:textId="77777777" w:rsidR="00A66DBA" w:rsidRDefault="00A66DBA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</w:p>
    <w:p w14:paraId="32958452" w14:textId="77777777" w:rsidR="00D52FF6" w:rsidRPr="00866AD9" w:rsidRDefault="00D52FF6" w:rsidP="009607B5">
      <w:pPr>
        <w:spacing w:before="60" w:after="60" w:line="240" w:lineRule="auto"/>
        <w:jc w:val="both"/>
        <w:rPr>
          <w:rFonts w:ascii="Trebuchet MS" w:hAnsi="Trebuchet MS"/>
          <w:lang w:val="ro-RO"/>
        </w:rPr>
      </w:pPr>
    </w:p>
    <w:p w14:paraId="670EBF45" w14:textId="0975C0AF" w:rsidR="00A66DBA" w:rsidRPr="00D52FF6" w:rsidRDefault="00D52FF6" w:rsidP="009607B5">
      <w:pPr>
        <w:tabs>
          <w:tab w:val="left" w:pos="7740"/>
        </w:tabs>
        <w:spacing w:before="60" w:after="60" w:line="240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665A56">
        <w:rPr>
          <w:rFonts w:ascii="Trebuchet MS" w:hAnsi="Trebuchet MS"/>
          <w:bCs/>
          <w:color w:val="7030A0"/>
          <w:sz w:val="20"/>
          <w:szCs w:val="20"/>
          <w:highlight w:val="lightGray"/>
          <w:lang w:val="ro-RO"/>
        </w:rPr>
        <w:t>o</w:t>
      </w:r>
      <w:r w:rsidR="003328C5" w:rsidRPr="00665A56">
        <w:rPr>
          <w:rFonts w:ascii="Trebuchet MS" w:hAnsi="Trebuchet MS"/>
          <w:bCs/>
          <w:color w:val="7030A0"/>
          <w:sz w:val="20"/>
          <w:szCs w:val="20"/>
          <w:highlight w:val="lightGray"/>
          <w:lang w:val="ro-RO"/>
        </w:rPr>
        <w:t>pțiunea 2</w:t>
      </w:r>
    </w:p>
    <w:p w14:paraId="3BCCA0F2" w14:textId="4CC5AA41" w:rsidR="00A66DBA" w:rsidRPr="00866AD9" w:rsidRDefault="003328C5" w:rsidP="009607B5">
      <w:pPr>
        <w:spacing w:before="60" w:after="60" w:line="240" w:lineRule="auto"/>
        <w:jc w:val="center"/>
        <w:rPr>
          <w:rFonts w:ascii="Trebuchet MS" w:hAnsi="Trebuchet MS"/>
          <w:b/>
          <w:u w:val="single"/>
          <w:lang w:val="ro-RO"/>
        </w:rPr>
      </w:pPr>
      <w:r w:rsidRPr="00866AD9">
        <w:rPr>
          <w:rFonts w:ascii="Trebuchet MS" w:hAnsi="Trebuchet MS"/>
          <w:b/>
          <w:u w:val="single"/>
          <w:lang w:val="ro-RO"/>
        </w:rPr>
        <w:t>MINISTERUL AFACERILOR INTERNE</w:t>
      </w:r>
    </w:p>
    <w:p w14:paraId="5B61CA45" w14:textId="091E367E" w:rsidR="00772163" w:rsidRPr="00866AD9" w:rsidRDefault="00772163" w:rsidP="009607B5">
      <w:pPr>
        <w:spacing w:before="60" w:after="60" w:line="240" w:lineRule="auto"/>
        <w:jc w:val="center"/>
        <w:rPr>
          <w:rFonts w:ascii="Trebuchet MS" w:hAnsi="Trebuchet MS"/>
          <w:b/>
          <w:lang w:val="ro-RO"/>
        </w:rPr>
      </w:pPr>
      <w:r w:rsidRPr="00866AD9">
        <w:rPr>
          <w:rFonts w:ascii="Trebuchet MS" w:hAnsi="Trebuchet MS"/>
          <w:b/>
          <w:lang w:val="ro-RO"/>
        </w:rPr>
        <w:t>ORDONATOR PRINCIPAL DE CREDITE</w:t>
      </w:r>
    </w:p>
    <w:p w14:paraId="57D36FED" w14:textId="77777777" w:rsidR="003328C5" w:rsidRPr="00866AD9" w:rsidRDefault="003328C5" w:rsidP="009607B5">
      <w:pPr>
        <w:spacing w:before="60" w:after="60" w:line="240" w:lineRule="auto"/>
        <w:jc w:val="both"/>
        <w:rPr>
          <w:rFonts w:ascii="Trebuchet MS" w:hAnsi="Trebuchet MS"/>
          <w:b/>
          <w:u w:val="single"/>
          <w:lang w:val="ro-RO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3328C5" w:rsidRPr="00866AD9" w14:paraId="63BBC44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C27A6DE" w14:textId="1144182F" w:rsidR="003328C5" w:rsidRPr="00866AD9" w:rsidRDefault="003328C5" w:rsidP="009607B5">
            <w:pPr>
              <w:spacing w:before="60" w:after="60"/>
              <w:rPr>
                <w:rFonts w:ascii="Trebuchet MS" w:eastAsia="Arial Narrow" w:hAnsi="Trebuchet MS" w:cs="Arial Narrow"/>
                <w:lang w:val="ro-RO"/>
              </w:rPr>
            </w:pPr>
            <w:r w:rsidRPr="00866AD9">
              <w:rPr>
                <w:rFonts w:ascii="Trebuchet MS" w:eastAsia="Arial Narrow" w:hAnsi="Trebuchet MS" w:cs="Arial Narrow"/>
                <w:u w:val="single"/>
                <w:lang w:val="ro-RO"/>
              </w:rPr>
              <w:t>AUTORITATEA DE MANAGEMENT AFACERI INTERNE</w:t>
            </w:r>
          </w:p>
          <w:p w14:paraId="5195DFF5" w14:textId="77777777" w:rsidR="003328C5" w:rsidRPr="00866AD9" w:rsidRDefault="003328C5" w:rsidP="009607B5">
            <w:pPr>
              <w:spacing w:before="60" w:after="60"/>
              <w:jc w:val="both"/>
              <w:rPr>
                <w:rFonts w:ascii="Trebuchet MS" w:eastAsia="Arial Narrow" w:hAnsi="Trebuchet MS" w:cs="Arial Narrow"/>
                <w:lang w:val="ro-RO"/>
              </w:rPr>
            </w:pPr>
          </w:p>
          <w:p w14:paraId="7DBD8D3F" w14:textId="77777777" w:rsidR="003328C5" w:rsidRPr="002B4A5B" w:rsidRDefault="003328C5" w:rsidP="009607B5">
            <w:pPr>
              <w:spacing w:before="60" w:after="60"/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</w:pPr>
            <w:r w:rsidRPr="002B4A5B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 xml:space="preserve">Nume complet Reprezentat legal </w:t>
            </w:r>
          </w:p>
          <w:p w14:paraId="6BE0A285" w14:textId="77777777" w:rsidR="003328C5" w:rsidRPr="002B4A5B" w:rsidRDefault="003328C5" w:rsidP="009607B5">
            <w:pPr>
              <w:spacing w:before="60" w:after="60"/>
              <w:rPr>
                <w:rFonts w:ascii="Trebuchet MS" w:eastAsia="Arial Narrow" w:hAnsi="Trebuchet MS" w:cs="Arial Narrow"/>
                <w:i/>
                <w:iCs/>
                <w:color w:val="7F7F7F" w:themeColor="text1" w:themeTint="80"/>
                <w:lang w:val="ro-RO"/>
              </w:rPr>
            </w:pPr>
            <w:r w:rsidRPr="002B4A5B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>e-Semnătura și data</w:t>
            </w:r>
          </w:p>
          <w:p w14:paraId="450EEAE9" w14:textId="77777777" w:rsidR="001F6105" w:rsidRPr="00866AD9" w:rsidRDefault="001F6105" w:rsidP="009607B5">
            <w:pPr>
              <w:spacing w:before="60" w:after="60"/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</w:pPr>
          </w:p>
          <w:p w14:paraId="522296AA" w14:textId="77777777" w:rsidR="001F6105" w:rsidRPr="00866AD9" w:rsidRDefault="001F6105" w:rsidP="009607B5">
            <w:pPr>
              <w:spacing w:before="60" w:after="60"/>
              <w:jc w:val="both"/>
              <w:rPr>
                <w:rFonts w:ascii="Trebuchet MS" w:hAnsi="Trebuchet MS"/>
                <w:b w:val="0"/>
                <w:bCs w:val="0"/>
                <w:i/>
                <w:iCs/>
                <w:lang w:val="ro-RO"/>
              </w:rPr>
            </w:pPr>
            <w:r w:rsidRPr="00866AD9">
              <w:rPr>
                <w:rFonts w:ascii="Trebuchet MS" w:hAnsi="Trebuchet MS"/>
                <w:b w:val="0"/>
                <w:bCs w:val="0"/>
                <w:i/>
                <w:iCs/>
                <w:lang w:val="ro-RO"/>
              </w:rPr>
              <w:t>viza de control financiar preventiv</w:t>
            </w:r>
          </w:p>
          <w:p w14:paraId="23C7B33E" w14:textId="13FAC922" w:rsidR="003328C5" w:rsidRPr="00866AD9" w:rsidRDefault="001F6105" w:rsidP="009607B5">
            <w:pPr>
              <w:spacing w:before="60" w:after="60"/>
              <w:jc w:val="both"/>
              <w:rPr>
                <w:rFonts w:ascii="Trebuchet MS" w:hAnsi="Trebuchet MS"/>
                <w:lang w:val="ro-RO"/>
              </w:rPr>
            </w:pPr>
            <w:r w:rsidRPr="00866AD9">
              <w:rPr>
                <w:rFonts w:ascii="Trebuchet MS" w:hAnsi="Trebuchet MS"/>
                <w:b w:val="0"/>
                <w:bCs w:val="0"/>
                <w:i/>
                <w:iCs/>
                <w:lang w:val="ro-RO"/>
              </w:rPr>
              <w:t>aviz de legalitate</w:t>
            </w:r>
          </w:p>
        </w:tc>
        <w:tc>
          <w:tcPr>
            <w:tcW w:w="4665" w:type="dxa"/>
          </w:tcPr>
          <w:p w14:paraId="3F340CCB" w14:textId="77777777" w:rsidR="003328C5" w:rsidRPr="00866AD9" w:rsidRDefault="003328C5" w:rsidP="009607B5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u w:val="single"/>
                <w:lang w:val="ro-RO"/>
              </w:rPr>
            </w:pPr>
            <w:r w:rsidRPr="00866AD9">
              <w:rPr>
                <w:rFonts w:ascii="Trebuchet MS" w:hAnsi="Trebuchet MS"/>
                <w:u w:val="single"/>
                <w:lang w:val="ro-RO"/>
              </w:rPr>
              <w:t xml:space="preserve">BENEFICIAR </w:t>
            </w:r>
          </w:p>
          <w:p w14:paraId="4ADB9539" w14:textId="77777777" w:rsidR="003328C5" w:rsidRPr="002B4A5B" w:rsidRDefault="003328C5" w:rsidP="009607B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</w:pPr>
            <w:r w:rsidRPr="002B4A5B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 xml:space="preserve">Nume complet Reprezentat legal </w:t>
            </w:r>
          </w:p>
          <w:p w14:paraId="64F87E80" w14:textId="77777777" w:rsidR="003328C5" w:rsidRPr="002B4A5B" w:rsidRDefault="003328C5" w:rsidP="009607B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</w:pPr>
            <w:r w:rsidRPr="002B4A5B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>e-Semnătura și data</w:t>
            </w:r>
          </w:p>
          <w:p w14:paraId="2C19E9B0" w14:textId="77777777" w:rsidR="003328C5" w:rsidRPr="00866AD9" w:rsidRDefault="003328C5" w:rsidP="009607B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lang w:val="ro-RO"/>
              </w:rPr>
            </w:pPr>
          </w:p>
          <w:p w14:paraId="7926E212" w14:textId="77777777" w:rsidR="003328C5" w:rsidRPr="00866AD9" w:rsidRDefault="003328C5" w:rsidP="009607B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lang w:val="ro-RO"/>
              </w:rPr>
            </w:pPr>
          </w:p>
        </w:tc>
      </w:tr>
    </w:tbl>
    <w:p w14:paraId="34472674" w14:textId="77777777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/>
          <w:b/>
          <w:u w:val="single"/>
          <w:lang w:val="ro-RO"/>
        </w:rPr>
      </w:pPr>
    </w:p>
    <w:p w14:paraId="289AEF02" w14:textId="77777777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/>
          <w:b/>
          <w:u w:val="single"/>
          <w:lang w:val="ro-RO"/>
        </w:rPr>
      </w:pPr>
    </w:p>
    <w:p w14:paraId="5ACFE269" w14:textId="77777777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/>
          <w:b/>
          <w:u w:val="single"/>
          <w:lang w:val="ro-RO"/>
        </w:rPr>
      </w:pPr>
    </w:p>
    <w:p w14:paraId="742DC94E" w14:textId="77777777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/>
          <w:b/>
          <w:u w:val="single"/>
          <w:lang w:val="ro-RO"/>
        </w:rPr>
      </w:pPr>
    </w:p>
    <w:p w14:paraId="1B90BC82" w14:textId="77777777" w:rsidR="00A66DBA" w:rsidRPr="00866AD9" w:rsidRDefault="00A66DBA" w:rsidP="009607B5">
      <w:pPr>
        <w:tabs>
          <w:tab w:val="left" w:pos="7740"/>
        </w:tabs>
        <w:spacing w:before="60" w:after="60" w:line="240" w:lineRule="auto"/>
        <w:jc w:val="both"/>
        <w:rPr>
          <w:rFonts w:ascii="Trebuchet MS" w:hAnsi="Trebuchet MS" w:cs="Calibri"/>
          <w:sz w:val="32"/>
          <w:szCs w:val="32"/>
          <w:lang w:val="ro-RO"/>
        </w:rPr>
      </w:pPr>
    </w:p>
    <w:p w14:paraId="1A9C94C8" w14:textId="77777777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 w:cs="Calibri"/>
          <w:b/>
          <w:sz w:val="32"/>
          <w:szCs w:val="32"/>
          <w:u w:val="single"/>
          <w:lang w:val="ro-RO"/>
        </w:rPr>
      </w:pPr>
    </w:p>
    <w:p w14:paraId="04047010" w14:textId="77777777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 w:cs="Calibri"/>
          <w:b/>
          <w:sz w:val="32"/>
          <w:szCs w:val="32"/>
          <w:u w:val="single"/>
          <w:lang w:val="ro-RO"/>
        </w:rPr>
      </w:pPr>
    </w:p>
    <w:p w14:paraId="394BBA27" w14:textId="77777777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 w:cs="Calibri"/>
          <w:b/>
          <w:sz w:val="32"/>
          <w:szCs w:val="32"/>
          <w:u w:val="single"/>
          <w:lang w:val="ro-RO"/>
        </w:rPr>
      </w:pPr>
    </w:p>
    <w:p w14:paraId="293147AE" w14:textId="77777777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 w:cs="Calibri"/>
          <w:b/>
          <w:sz w:val="32"/>
          <w:szCs w:val="32"/>
          <w:u w:val="single"/>
          <w:lang w:val="ro-RO"/>
        </w:rPr>
      </w:pPr>
    </w:p>
    <w:p w14:paraId="6297AC0F" w14:textId="77777777" w:rsidR="00A66DBA" w:rsidRPr="00866AD9" w:rsidRDefault="00A66DBA" w:rsidP="009607B5">
      <w:pPr>
        <w:spacing w:before="60" w:after="60" w:line="240" w:lineRule="auto"/>
        <w:jc w:val="both"/>
        <w:rPr>
          <w:rFonts w:ascii="Trebuchet MS" w:hAnsi="Trebuchet MS" w:cs="Calibri"/>
          <w:b/>
          <w:sz w:val="32"/>
          <w:szCs w:val="32"/>
          <w:u w:val="single"/>
          <w:lang w:val="ro-RO"/>
        </w:rPr>
      </w:pPr>
    </w:p>
    <w:p w14:paraId="2C078E63" w14:textId="77777777" w:rsidR="00876A9B" w:rsidRPr="00866AD9" w:rsidRDefault="00876A9B" w:rsidP="009607B5">
      <w:pPr>
        <w:spacing w:before="60" w:after="60" w:line="240" w:lineRule="auto"/>
        <w:rPr>
          <w:rFonts w:ascii="Trebuchet MS" w:hAnsi="Trebuchet MS"/>
          <w:lang w:val="ro-RO"/>
        </w:rPr>
      </w:pPr>
    </w:p>
    <w:sectPr w:rsidR="00876A9B" w:rsidRPr="00866AD9" w:rsidSect="00866AD9">
      <w:headerReference w:type="default" r:id="rId8"/>
      <w:headerReference w:type="first" r:id="rId9"/>
      <w:footerReference w:type="first" r:id="rId10"/>
      <w:pgSz w:w="11900" w:h="16840" w:code="9"/>
      <w:pgMar w:top="567" w:right="1134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9C57" w14:textId="77777777" w:rsidR="007E263C" w:rsidRDefault="007E263C" w:rsidP="0092474D">
      <w:pPr>
        <w:spacing w:after="0" w:line="240" w:lineRule="auto"/>
      </w:pPr>
      <w:r>
        <w:separator/>
      </w:r>
    </w:p>
  </w:endnote>
  <w:endnote w:type="continuationSeparator" w:id="0">
    <w:p w14:paraId="2C013DD8" w14:textId="77777777" w:rsidR="007E263C" w:rsidRDefault="007E263C" w:rsidP="0092474D">
      <w:pPr>
        <w:spacing w:after="0" w:line="240" w:lineRule="auto"/>
      </w:pPr>
      <w:r>
        <w:continuationSeparator/>
      </w:r>
    </w:p>
  </w:endnote>
  <w:endnote w:type="continuationNotice" w:id="1">
    <w:p w14:paraId="26293B4D" w14:textId="77777777" w:rsidR="007E263C" w:rsidRDefault="007E2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80DE" w14:textId="62F96523" w:rsidR="0090645D" w:rsidRPr="0090645D" w:rsidRDefault="0090645D" w:rsidP="0090645D">
    <w:pPr>
      <w:pStyle w:val="Footer"/>
      <w:jc w:val="right"/>
      <w:rPr>
        <w:rFonts w:ascii="Trebuchet MS" w:hAnsi="Trebuchet MS"/>
        <w:sz w:val="16"/>
        <w:szCs w:val="16"/>
      </w:rPr>
    </w:pPr>
    <w:r w:rsidRPr="0090645D">
      <w:rPr>
        <w:rFonts w:ascii="Trebuchet MS" w:hAnsi="Trebuchet MS"/>
        <w:sz w:val="16"/>
        <w:szCs w:val="16"/>
      </w:rPr>
      <w:fldChar w:fldCharType="begin"/>
    </w:r>
    <w:r w:rsidRPr="0090645D">
      <w:rPr>
        <w:rFonts w:ascii="Trebuchet MS" w:hAnsi="Trebuchet MS"/>
        <w:sz w:val="16"/>
        <w:szCs w:val="16"/>
      </w:rPr>
      <w:instrText xml:space="preserve"> PAGE  \* Arabic  \* MERGEFORMAT </w:instrText>
    </w:r>
    <w:r w:rsidRPr="0090645D">
      <w:rPr>
        <w:rFonts w:ascii="Trebuchet MS" w:hAnsi="Trebuchet MS"/>
        <w:sz w:val="16"/>
        <w:szCs w:val="16"/>
      </w:rPr>
      <w:fldChar w:fldCharType="separate"/>
    </w:r>
    <w:r w:rsidRPr="0090645D">
      <w:rPr>
        <w:rFonts w:ascii="Trebuchet MS" w:hAnsi="Trebuchet MS"/>
        <w:noProof/>
        <w:sz w:val="16"/>
        <w:szCs w:val="16"/>
      </w:rPr>
      <w:t>1</w:t>
    </w:r>
    <w:r w:rsidRPr="0090645D">
      <w:rPr>
        <w:rFonts w:ascii="Trebuchet MS" w:hAnsi="Trebuchet MS"/>
        <w:sz w:val="16"/>
        <w:szCs w:val="16"/>
      </w:rPr>
      <w:fldChar w:fldCharType="end"/>
    </w:r>
    <w:r w:rsidRPr="0090645D">
      <w:rPr>
        <w:rFonts w:ascii="Trebuchet MS" w:hAnsi="Trebuchet MS"/>
        <w:sz w:val="16"/>
        <w:szCs w:val="16"/>
      </w:rPr>
      <w:t xml:space="preserve"> / </w:t>
    </w:r>
    <w:r w:rsidRPr="0090645D">
      <w:rPr>
        <w:rFonts w:ascii="Trebuchet MS" w:hAnsi="Trebuchet MS"/>
        <w:sz w:val="16"/>
        <w:szCs w:val="16"/>
      </w:rPr>
      <w:fldChar w:fldCharType="begin"/>
    </w:r>
    <w:r w:rsidRPr="0090645D">
      <w:rPr>
        <w:rFonts w:ascii="Trebuchet MS" w:hAnsi="Trebuchet MS"/>
        <w:sz w:val="16"/>
        <w:szCs w:val="16"/>
      </w:rPr>
      <w:instrText xml:space="preserve"> NUMPAGES  \* Arabic  \* MERGEFORMAT </w:instrText>
    </w:r>
    <w:r w:rsidRPr="0090645D">
      <w:rPr>
        <w:rFonts w:ascii="Trebuchet MS" w:hAnsi="Trebuchet MS"/>
        <w:sz w:val="16"/>
        <w:szCs w:val="16"/>
      </w:rPr>
      <w:fldChar w:fldCharType="separate"/>
    </w:r>
    <w:r w:rsidRPr="0090645D">
      <w:rPr>
        <w:rFonts w:ascii="Trebuchet MS" w:hAnsi="Trebuchet MS"/>
        <w:noProof/>
        <w:sz w:val="16"/>
        <w:szCs w:val="16"/>
      </w:rPr>
      <w:t>2</w:t>
    </w:r>
    <w:r w:rsidRPr="0090645D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549F" w14:textId="77777777" w:rsidR="007E263C" w:rsidRDefault="007E263C" w:rsidP="0092474D">
      <w:pPr>
        <w:spacing w:after="0" w:line="240" w:lineRule="auto"/>
      </w:pPr>
      <w:r>
        <w:separator/>
      </w:r>
    </w:p>
  </w:footnote>
  <w:footnote w:type="continuationSeparator" w:id="0">
    <w:p w14:paraId="1680D8E7" w14:textId="77777777" w:rsidR="007E263C" w:rsidRDefault="007E263C" w:rsidP="0092474D">
      <w:pPr>
        <w:spacing w:after="0" w:line="240" w:lineRule="auto"/>
      </w:pPr>
      <w:r>
        <w:continuationSeparator/>
      </w:r>
    </w:p>
  </w:footnote>
  <w:footnote w:type="continuationNotice" w:id="1">
    <w:p w14:paraId="72B7C796" w14:textId="77777777" w:rsidR="007E263C" w:rsidRDefault="007E26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BE85" w14:textId="77777777" w:rsidR="00D117CA" w:rsidRDefault="00D117CA" w:rsidP="00D117CA">
    <w:pPr>
      <w:pStyle w:val="Footer"/>
      <w:rPr>
        <w:lang w:val="ro-RO"/>
      </w:rPr>
    </w:pPr>
    <w:r>
      <w:rPr>
        <w:lang w:val="ro-RO"/>
      </w:rPr>
      <w:t>Proiectul (cod și acronim):</w:t>
    </w:r>
  </w:p>
  <w:p w14:paraId="5ADCA791" w14:textId="77777777" w:rsidR="00D117CA" w:rsidRDefault="00D117CA" w:rsidP="00D117CA">
    <w:pPr>
      <w:pStyle w:val="Footer"/>
      <w:rPr>
        <w:lang w:val="ro-RO"/>
      </w:rPr>
    </w:pPr>
    <w:r>
      <w:rPr>
        <w:lang w:val="ro-RO"/>
      </w:rPr>
      <w:t>Programul național 2021-2027 .................., cofinanțat de Uniunea Europeană.</w:t>
    </w:r>
  </w:p>
  <w:p w14:paraId="0630A4C2" w14:textId="77777777" w:rsidR="0092474D" w:rsidRDefault="00924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9"/>
      <w:gridCol w:w="8423"/>
    </w:tblGrid>
    <w:tr w:rsidR="004733E2" w:rsidRPr="00C25766" w14:paraId="365AD93A" w14:textId="77777777" w:rsidTr="000B0690">
      <w:trPr>
        <w:trHeight w:val="1560"/>
      </w:trPr>
      <w:tc>
        <w:tcPr>
          <w:tcW w:w="1134" w:type="dxa"/>
          <w:vAlign w:val="center"/>
        </w:tcPr>
        <w:p w14:paraId="7BF37B9C" w14:textId="47EB8F05" w:rsidR="004733E2" w:rsidRPr="00C25766" w:rsidRDefault="00931229" w:rsidP="00D37E4B">
          <w:pPr>
            <w:pStyle w:val="Header"/>
            <w:rPr>
              <w:rFonts w:ascii="Trebuchet MS" w:hAnsi="Trebuchet MS"/>
              <w:sz w:val="20"/>
              <w:szCs w:val="20"/>
              <w:lang w:val="ro-RO"/>
            </w:rPr>
          </w:pPr>
          <w:r>
            <w:rPr>
              <w:rFonts w:ascii="Trebuchet MS" w:hAnsi="Trebuchet MS"/>
              <w:noProof/>
              <w:sz w:val="20"/>
              <w:szCs w:val="20"/>
              <w:lang w:val="ro-RO"/>
            </w:rPr>
            <w:drawing>
              <wp:inline distT="0" distB="0" distL="0" distR="0" wp14:anchorId="32DA8829" wp14:editId="3E52230C">
                <wp:extent cx="631179" cy="631179"/>
                <wp:effectExtent l="0" t="0" r="0" b="0"/>
                <wp:docPr id="220892773" name="Picture 220892773" descr="A blue and white 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892773" name="Picture 3" descr="A blue and white 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79" cy="641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8" w:type="dxa"/>
          <w:vAlign w:val="center"/>
        </w:tcPr>
        <w:p w14:paraId="433983E5" w14:textId="77777777" w:rsidR="00931229" w:rsidRPr="00D52FF6" w:rsidRDefault="00931229" w:rsidP="00D37E4B">
          <w:pPr>
            <w:rPr>
              <w:rFonts w:ascii="Trebuchet MS" w:hAnsi="Trebuchet MS"/>
              <w:color w:val="7030A0"/>
              <w:sz w:val="20"/>
              <w:szCs w:val="20"/>
              <w:lang w:val="ro-RO"/>
            </w:rPr>
          </w:pPr>
          <w:r w:rsidRPr="00D52FF6">
            <w:rPr>
              <w:rFonts w:ascii="Trebuchet MS" w:hAnsi="Trebuchet MS"/>
              <w:color w:val="7030A0"/>
              <w:sz w:val="20"/>
              <w:szCs w:val="20"/>
              <w:lang w:val="ro-RO"/>
            </w:rPr>
            <w:t xml:space="preserve">opțiunea A </w:t>
          </w:r>
        </w:p>
        <w:p w14:paraId="1085BB84" w14:textId="77777777" w:rsidR="00931229" w:rsidRPr="00592A92" w:rsidRDefault="00931229" w:rsidP="00D37E4B">
          <w:pPr>
            <w:rPr>
              <w:rFonts w:ascii="Trebuchet MS" w:hAnsi="Trebuchet MS"/>
              <w:b/>
              <w:bCs/>
              <w:lang w:val="ro-RO"/>
            </w:rPr>
          </w:pPr>
          <w:r w:rsidRPr="00592A92">
            <w:rPr>
              <w:rFonts w:ascii="Trebuchet MS" w:hAnsi="Trebuchet MS"/>
              <w:b/>
              <w:bCs/>
              <w:lang w:val="ro-RO"/>
            </w:rPr>
            <w:t>MINISTERUL AFACERILOR INTERNE</w:t>
          </w:r>
        </w:p>
        <w:p w14:paraId="757769D4" w14:textId="77777777" w:rsidR="00931229" w:rsidRDefault="00931229" w:rsidP="00D37E4B">
          <w:pPr>
            <w:rPr>
              <w:rFonts w:ascii="Trebuchet MS" w:hAnsi="Trebuchet MS"/>
              <w:lang w:val="ro-RO"/>
            </w:rPr>
          </w:pPr>
          <w:r>
            <w:rPr>
              <w:rFonts w:ascii="Trebuchet MS" w:hAnsi="Trebuchet MS"/>
              <w:lang w:val="ro-RO"/>
            </w:rPr>
            <w:t>DIRECȚIA FONDURI EXTERNE NERAMBURSABILE</w:t>
          </w:r>
        </w:p>
        <w:p w14:paraId="0123D0AC" w14:textId="77777777" w:rsidR="00931229" w:rsidRPr="00D52FF6" w:rsidRDefault="00931229" w:rsidP="00D37E4B">
          <w:pPr>
            <w:rPr>
              <w:rFonts w:ascii="Trebuchet MS" w:hAnsi="Trebuchet MS"/>
              <w:color w:val="7030A0"/>
              <w:sz w:val="20"/>
              <w:szCs w:val="20"/>
              <w:lang w:val="ro-RO"/>
            </w:rPr>
          </w:pPr>
          <w:r w:rsidRPr="00D52FF6">
            <w:rPr>
              <w:rFonts w:ascii="Trebuchet MS" w:hAnsi="Trebuchet MS"/>
              <w:color w:val="7030A0"/>
              <w:sz w:val="20"/>
              <w:szCs w:val="20"/>
              <w:lang w:val="ro-RO"/>
            </w:rPr>
            <w:t xml:space="preserve">opțiunea B </w:t>
          </w:r>
        </w:p>
        <w:p w14:paraId="56090444" w14:textId="77777777" w:rsidR="00931229" w:rsidRPr="00592A92" w:rsidRDefault="00931229" w:rsidP="00D37E4B">
          <w:pPr>
            <w:rPr>
              <w:rFonts w:ascii="Trebuchet MS" w:hAnsi="Trebuchet MS"/>
              <w:b/>
              <w:bCs/>
              <w:lang w:val="ro-RO"/>
            </w:rPr>
          </w:pPr>
          <w:r w:rsidRPr="00592A92">
            <w:rPr>
              <w:rFonts w:ascii="Trebuchet MS" w:hAnsi="Trebuchet MS"/>
              <w:b/>
              <w:bCs/>
              <w:lang w:val="ro-RO"/>
            </w:rPr>
            <w:t>MINISTERUL AFACERILOR INTERNE</w:t>
          </w:r>
        </w:p>
        <w:p w14:paraId="46DA0E13" w14:textId="32F57DDF" w:rsidR="00592A92" w:rsidRPr="00C25766" w:rsidRDefault="00931229" w:rsidP="00D37E4B">
          <w:pPr>
            <w:rPr>
              <w:rFonts w:ascii="Trebuchet MS" w:hAnsi="Trebuchet MS"/>
              <w:sz w:val="20"/>
              <w:szCs w:val="20"/>
              <w:lang w:val="ro-RO"/>
            </w:rPr>
          </w:pPr>
          <w:r>
            <w:rPr>
              <w:rFonts w:ascii="Trebuchet MS" w:hAnsi="Trebuchet MS"/>
              <w:lang w:val="ro-RO"/>
            </w:rPr>
            <w:t>INSPECTORATUL GENERAL PENTRU IMIGRĂRI</w:t>
          </w:r>
        </w:p>
      </w:tc>
    </w:tr>
  </w:tbl>
  <w:p w14:paraId="39E8C756" w14:textId="7BA9B8AE" w:rsidR="00D117CA" w:rsidRPr="00C25766" w:rsidRDefault="00D117CA" w:rsidP="00D117CA">
    <w:pPr>
      <w:pStyle w:val="Footer"/>
      <w:rPr>
        <w:rFonts w:ascii="Trebuchet MS" w:hAnsi="Trebuchet MS"/>
        <w:sz w:val="20"/>
        <w:szCs w:val="20"/>
        <w:lang w:val="ro-RO"/>
      </w:rPr>
    </w:pPr>
    <w:r w:rsidRPr="00C25766">
      <w:rPr>
        <w:rFonts w:ascii="Trebuchet MS" w:hAnsi="Trebuchet MS"/>
        <w:sz w:val="20"/>
        <w:szCs w:val="20"/>
        <w:lang w:val="ro-RO"/>
      </w:rPr>
      <w:t>Proiectul (acronim</w:t>
    </w:r>
    <w:r w:rsidR="00816A4A" w:rsidRPr="00C25766">
      <w:rPr>
        <w:rFonts w:ascii="Trebuchet MS" w:hAnsi="Trebuchet MS"/>
        <w:sz w:val="20"/>
        <w:szCs w:val="20"/>
        <w:lang w:val="ro-RO"/>
      </w:rPr>
      <w:t xml:space="preserve"> și cod</w:t>
    </w:r>
    <w:r w:rsidRPr="00C25766">
      <w:rPr>
        <w:rFonts w:ascii="Trebuchet MS" w:hAnsi="Trebuchet MS"/>
        <w:sz w:val="20"/>
        <w:szCs w:val="20"/>
        <w:lang w:val="ro-RO"/>
      </w:rPr>
      <w:t>):</w:t>
    </w:r>
  </w:p>
  <w:p w14:paraId="47AD74A8" w14:textId="1F482784" w:rsidR="00B62B7F" w:rsidRPr="00C25766" w:rsidRDefault="00D117CA" w:rsidP="00D117CA">
    <w:pPr>
      <w:pStyle w:val="Footer"/>
      <w:rPr>
        <w:rFonts w:ascii="Trebuchet MS" w:hAnsi="Trebuchet MS"/>
        <w:sz w:val="20"/>
        <w:szCs w:val="20"/>
        <w:lang w:val="ro-RO"/>
      </w:rPr>
    </w:pPr>
    <w:r w:rsidRPr="00C25766">
      <w:rPr>
        <w:rFonts w:ascii="Trebuchet MS" w:hAnsi="Trebuchet MS"/>
        <w:sz w:val="20"/>
        <w:szCs w:val="20"/>
        <w:lang w:val="ro-RO"/>
      </w:rPr>
      <w:t>Programul național 2021-2027 .................., cofinanțat de Uniunea Europeană.</w:t>
    </w:r>
  </w:p>
  <w:p w14:paraId="37EDC0FE" w14:textId="77777777" w:rsidR="00D117CA" w:rsidRPr="00B62B7F" w:rsidRDefault="00D117CA" w:rsidP="00D117CA">
    <w:pPr>
      <w:pStyle w:val="Foot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9AF"/>
    <w:multiLevelType w:val="hybridMultilevel"/>
    <w:tmpl w:val="71984FE4"/>
    <w:lvl w:ilvl="0" w:tplc="896EA1DE">
      <w:start w:val="2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77F60"/>
    <w:multiLevelType w:val="hybridMultilevel"/>
    <w:tmpl w:val="927E94E2"/>
    <w:lvl w:ilvl="0" w:tplc="23D60B12">
      <w:start w:val="1"/>
      <w:numFmt w:val="decimal"/>
      <w:suff w:val="space"/>
      <w:lvlText w:val="(%1)"/>
      <w:lvlJc w:val="left"/>
      <w:pPr>
        <w:ind w:left="360" w:hanging="360"/>
      </w:pPr>
      <w:rPr>
        <w:rFonts w:ascii="Trebuchet MS" w:hAnsi="Trebuchet MS" w:cs="Calibri"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27ADF"/>
    <w:multiLevelType w:val="hybridMultilevel"/>
    <w:tmpl w:val="7FDA5A04"/>
    <w:lvl w:ilvl="0" w:tplc="54D619A8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86EA6"/>
    <w:multiLevelType w:val="hybridMultilevel"/>
    <w:tmpl w:val="E7347B20"/>
    <w:lvl w:ilvl="0" w:tplc="FFFFFFFF">
      <w:start w:val="1"/>
      <w:numFmt w:val="decimal"/>
      <w:suff w:val="space"/>
      <w:lvlText w:val="(%1)"/>
      <w:lvlJc w:val="left"/>
      <w:pPr>
        <w:ind w:left="360" w:hanging="360"/>
      </w:pPr>
    </w:lvl>
    <w:lvl w:ilvl="1" w:tplc="0540E23E">
      <w:start w:val="1"/>
      <w:numFmt w:val="lowerLetter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53B96"/>
    <w:multiLevelType w:val="hybridMultilevel"/>
    <w:tmpl w:val="C922D5B8"/>
    <w:lvl w:ilvl="0" w:tplc="BEAE8CC6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F60499"/>
    <w:multiLevelType w:val="hybridMultilevel"/>
    <w:tmpl w:val="3B20B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6F98"/>
    <w:multiLevelType w:val="hybridMultilevel"/>
    <w:tmpl w:val="FDD2EFC6"/>
    <w:lvl w:ilvl="0" w:tplc="BEAE8CC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8B44A6"/>
    <w:multiLevelType w:val="multilevel"/>
    <w:tmpl w:val="15663904"/>
    <w:styleLink w:val="CurrentList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81AE9"/>
    <w:multiLevelType w:val="hybridMultilevel"/>
    <w:tmpl w:val="A7F87260"/>
    <w:lvl w:ilvl="0" w:tplc="AC9094BE">
      <w:numFmt w:val="bullet"/>
      <w:suff w:val="space"/>
      <w:lvlText w:val="-"/>
      <w:lvlJc w:val="left"/>
      <w:pPr>
        <w:ind w:left="0" w:firstLine="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9BF"/>
    <w:multiLevelType w:val="hybridMultilevel"/>
    <w:tmpl w:val="EDF8C3C8"/>
    <w:lvl w:ilvl="0" w:tplc="A2088196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A1090"/>
    <w:multiLevelType w:val="hybridMultilevel"/>
    <w:tmpl w:val="0F663D36"/>
    <w:lvl w:ilvl="0" w:tplc="9CBE8B26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</w:rPr>
    </w:lvl>
    <w:lvl w:ilvl="1" w:tplc="EE66834A">
      <w:start w:val="1"/>
      <w:numFmt w:val="lowerLetter"/>
      <w:suff w:val="space"/>
      <w:lvlText w:val="%2."/>
      <w:lvlJc w:val="left"/>
      <w:pPr>
        <w:ind w:left="1077" w:firstLine="3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543656">
    <w:abstractNumId w:val="8"/>
  </w:num>
  <w:num w:numId="2" w16cid:durableId="849682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2663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90550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250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4772002">
    <w:abstractNumId w:val="5"/>
  </w:num>
  <w:num w:numId="7" w16cid:durableId="1992367612">
    <w:abstractNumId w:val="9"/>
  </w:num>
  <w:num w:numId="8" w16cid:durableId="887179982">
    <w:abstractNumId w:val="4"/>
  </w:num>
  <w:num w:numId="9" w16cid:durableId="651519579">
    <w:abstractNumId w:val="2"/>
  </w:num>
  <w:num w:numId="10" w16cid:durableId="1610350751">
    <w:abstractNumId w:val="0"/>
  </w:num>
  <w:num w:numId="11" w16cid:durableId="1545219120">
    <w:abstractNumId w:val="7"/>
  </w:num>
  <w:num w:numId="12" w16cid:durableId="531915845">
    <w:abstractNumId w:val="1"/>
  </w:num>
  <w:num w:numId="13" w16cid:durableId="2095931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D7ECCA"/>
    <w:rsid w:val="0000536A"/>
    <w:rsid w:val="00006135"/>
    <w:rsid w:val="00011D16"/>
    <w:rsid w:val="0002487F"/>
    <w:rsid w:val="000250B4"/>
    <w:rsid w:val="00044A30"/>
    <w:rsid w:val="0004538B"/>
    <w:rsid w:val="0005799F"/>
    <w:rsid w:val="00065482"/>
    <w:rsid w:val="00070B9E"/>
    <w:rsid w:val="000808A0"/>
    <w:rsid w:val="0008427F"/>
    <w:rsid w:val="0008717A"/>
    <w:rsid w:val="0009254B"/>
    <w:rsid w:val="000A17BF"/>
    <w:rsid w:val="000A4C99"/>
    <w:rsid w:val="000B0690"/>
    <w:rsid w:val="000B286F"/>
    <w:rsid w:val="000B4835"/>
    <w:rsid w:val="000B4AC2"/>
    <w:rsid w:val="000C0AD9"/>
    <w:rsid w:val="000C3821"/>
    <w:rsid w:val="000D0A37"/>
    <w:rsid w:val="000D7804"/>
    <w:rsid w:val="000E2A78"/>
    <w:rsid w:val="000E3B1E"/>
    <w:rsid w:val="000F0D47"/>
    <w:rsid w:val="000F45F3"/>
    <w:rsid w:val="000F56C7"/>
    <w:rsid w:val="000F6E27"/>
    <w:rsid w:val="00100BE4"/>
    <w:rsid w:val="0010128E"/>
    <w:rsid w:val="00111C63"/>
    <w:rsid w:val="00113EC9"/>
    <w:rsid w:val="00114576"/>
    <w:rsid w:val="00125B96"/>
    <w:rsid w:val="001301E9"/>
    <w:rsid w:val="00134DF5"/>
    <w:rsid w:val="00141B6E"/>
    <w:rsid w:val="00142BCA"/>
    <w:rsid w:val="00144DD0"/>
    <w:rsid w:val="00156262"/>
    <w:rsid w:val="00160C06"/>
    <w:rsid w:val="001611F1"/>
    <w:rsid w:val="00162F86"/>
    <w:rsid w:val="001655D6"/>
    <w:rsid w:val="00165F3B"/>
    <w:rsid w:val="00166BC8"/>
    <w:rsid w:val="00184F8F"/>
    <w:rsid w:val="0019303A"/>
    <w:rsid w:val="001A2563"/>
    <w:rsid w:val="001A565C"/>
    <w:rsid w:val="001B47E0"/>
    <w:rsid w:val="001B5CB5"/>
    <w:rsid w:val="001C373F"/>
    <w:rsid w:val="001C37BD"/>
    <w:rsid w:val="001D1CD5"/>
    <w:rsid w:val="001D67D5"/>
    <w:rsid w:val="001D6B22"/>
    <w:rsid w:val="001D6EA2"/>
    <w:rsid w:val="001E577D"/>
    <w:rsid w:val="001F0D80"/>
    <w:rsid w:val="001F1247"/>
    <w:rsid w:val="001F16A3"/>
    <w:rsid w:val="001F1923"/>
    <w:rsid w:val="001F6105"/>
    <w:rsid w:val="002048A9"/>
    <w:rsid w:val="00207AE0"/>
    <w:rsid w:val="0021018D"/>
    <w:rsid w:val="002131E2"/>
    <w:rsid w:val="00215F12"/>
    <w:rsid w:val="00216262"/>
    <w:rsid w:val="00222B6A"/>
    <w:rsid w:val="002317D0"/>
    <w:rsid w:val="0023306B"/>
    <w:rsid w:val="002440D0"/>
    <w:rsid w:val="00247943"/>
    <w:rsid w:val="00250A56"/>
    <w:rsid w:val="00256B97"/>
    <w:rsid w:val="00256C4E"/>
    <w:rsid w:val="002615D1"/>
    <w:rsid w:val="00265818"/>
    <w:rsid w:val="00267A4C"/>
    <w:rsid w:val="00274F97"/>
    <w:rsid w:val="00283136"/>
    <w:rsid w:val="002831C4"/>
    <w:rsid w:val="00291486"/>
    <w:rsid w:val="002A128E"/>
    <w:rsid w:val="002B1F89"/>
    <w:rsid w:val="002B4A5B"/>
    <w:rsid w:val="002B7D60"/>
    <w:rsid w:val="002C006A"/>
    <w:rsid w:val="002D0AC9"/>
    <w:rsid w:val="002D740F"/>
    <w:rsid w:val="002D7F23"/>
    <w:rsid w:val="002E54C2"/>
    <w:rsid w:val="002E6DE4"/>
    <w:rsid w:val="00302AC4"/>
    <w:rsid w:val="0031173D"/>
    <w:rsid w:val="0031230E"/>
    <w:rsid w:val="00323FF0"/>
    <w:rsid w:val="003328C5"/>
    <w:rsid w:val="00343D01"/>
    <w:rsid w:val="003465DB"/>
    <w:rsid w:val="003543D8"/>
    <w:rsid w:val="003616E1"/>
    <w:rsid w:val="003616ED"/>
    <w:rsid w:val="003867A5"/>
    <w:rsid w:val="00393862"/>
    <w:rsid w:val="00394F24"/>
    <w:rsid w:val="0039550E"/>
    <w:rsid w:val="003979CE"/>
    <w:rsid w:val="003A30B4"/>
    <w:rsid w:val="003B0820"/>
    <w:rsid w:val="003B3F10"/>
    <w:rsid w:val="003B4417"/>
    <w:rsid w:val="003C2636"/>
    <w:rsid w:val="003D7D6E"/>
    <w:rsid w:val="003E5021"/>
    <w:rsid w:val="003E7173"/>
    <w:rsid w:val="003F2195"/>
    <w:rsid w:val="003F3AED"/>
    <w:rsid w:val="00402AC0"/>
    <w:rsid w:val="00405EA2"/>
    <w:rsid w:val="00406175"/>
    <w:rsid w:val="00407A4F"/>
    <w:rsid w:val="004131D8"/>
    <w:rsid w:val="00423617"/>
    <w:rsid w:val="004247F5"/>
    <w:rsid w:val="004361FF"/>
    <w:rsid w:val="00442E62"/>
    <w:rsid w:val="0044574D"/>
    <w:rsid w:val="00445FBA"/>
    <w:rsid w:val="004465BB"/>
    <w:rsid w:val="00457A3C"/>
    <w:rsid w:val="00462F1E"/>
    <w:rsid w:val="004733E2"/>
    <w:rsid w:val="00480605"/>
    <w:rsid w:val="00484B6C"/>
    <w:rsid w:val="004850DC"/>
    <w:rsid w:val="004926D8"/>
    <w:rsid w:val="00495E9A"/>
    <w:rsid w:val="004A134B"/>
    <w:rsid w:val="004C2187"/>
    <w:rsid w:val="004C7D34"/>
    <w:rsid w:val="004D1049"/>
    <w:rsid w:val="004D3BF3"/>
    <w:rsid w:val="004D4C6F"/>
    <w:rsid w:val="004E287E"/>
    <w:rsid w:val="004E4557"/>
    <w:rsid w:val="004E61EE"/>
    <w:rsid w:val="00500867"/>
    <w:rsid w:val="00500F71"/>
    <w:rsid w:val="005433C2"/>
    <w:rsid w:val="00545551"/>
    <w:rsid w:val="00550671"/>
    <w:rsid w:val="00565A70"/>
    <w:rsid w:val="00570623"/>
    <w:rsid w:val="005760FB"/>
    <w:rsid w:val="0058338A"/>
    <w:rsid w:val="00587859"/>
    <w:rsid w:val="00592A92"/>
    <w:rsid w:val="00593800"/>
    <w:rsid w:val="00597FD6"/>
    <w:rsid w:val="005A24FA"/>
    <w:rsid w:val="005B33E3"/>
    <w:rsid w:val="005C2370"/>
    <w:rsid w:val="005D02FF"/>
    <w:rsid w:val="005D70DF"/>
    <w:rsid w:val="005E05CB"/>
    <w:rsid w:val="005F2829"/>
    <w:rsid w:val="005F7616"/>
    <w:rsid w:val="00600501"/>
    <w:rsid w:val="006053DA"/>
    <w:rsid w:val="00606281"/>
    <w:rsid w:val="00610AC5"/>
    <w:rsid w:val="00612A0F"/>
    <w:rsid w:val="00616DB3"/>
    <w:rsid w:val="006179C3"/>
    <w:rsid w:val="006338F0"/>
    <w:rsid w:val="00641798"/>
    <w:rsid w:val="00654B22"/>
    <w:rsid w:val="00661AF7"/>
    <w:rsid w:val="00664EF7"/>
    <w:rsid w:val="00665A56"/>
    <w:rsid w:val="00670BC0"/>
    <w:rsid w:val="006723C0"/>
    <w:rsid w:val="0067720B"/>
    <w:rsid w:val="00681916"/>
    <w:rsid w:val="006833E0"/>
    <w:rsid w:val="006833F4"/>
    <w:rsid w:val="00684712"/>
    <w:rsid w:val="0068799A"/>
    <w:rsid w:val="00693CFB"/>
    <w:rsid w:val="00696283"/>
    <w:rsid w:val="006A0E64"/>
    <w:rsid w:val="006B013F"/>
    <w:rsid w:val="006B20CA"/>
    <w:rsid w:val="006B7E9C"/>
    <w:rsid w:val="006C680B"/>
    <w:rsid w:val="006D4CFA"/>
    <w:rsid w:val="006D50C0"/>
    <w:rsid w:val="006D658D"/>
    <w:rsid w:val="006E10BF"/>
    <w:rsid w:val="006E1FC8"/>
    <w:rsid w:val="006E4D14"/>
    <w:rsid w:val="006E6B5E"/>
    <w:rsid w:val="006E714B"/>
    <w:rsid w:val="006F3A8F"/>
    <w:rsid w:val="006F4F75"/>
    <w:rsid w:val="006F6E42"/>
    <w:rsid w:val="007047F9"/>
    <w:rsid w:val="0071052D"/>
    <w:rsid w:val="00710FCF"/>
    <w:rsid w:val="007134BB"/>
    <w:rsid w:val="00722481"/>
    <w:rsid w:val="00743D8C"/>
    <w:rsid w:val="00751ABD"/>
    <w:rsid w:val="00752327"/>
    <w:rsid w:val="007548EA"/>
    <w:rsid w:val="00757B41"/>
    <w:rsid w:val="00772163"/>
    <w:rsid w:val="00775662"/>
    <w:rsid w:val="00780FFA"/>
    <w:rsid w:val="007831F4"/>
    <w:rsid w:val="0078387B"/>
    <w:rsid w:val="0078475A"/>
    <w:rsid w:val="0078724F"/>
    <w:rsid w:val="007909D9"/>
    <w:rsid w:val="0079483C"/>
    <w:rsid w:val="007A231D"/>
    <w:rsid w:val="007A4DE8"/>
    <w:rsid w:val="007B0DD8"/>
    <w:rsid w:val="007B46EC"/>
    <w:rsid w:val="007C1188"/>
    <w:rsid w:val="007D5092"/>
    <w:rsid w:val="007D7AB7"/>
    <w:rsid w:val="007E263C"/>
    <w:rsid w:val="007E4B8F"/>
    <w:rsid w:val="007F224B"/>
    <w:rsid w:val="007F5AFA"/>
    <w:rsid w:val="007F68CD"/>
    <w:rsid w:val="007F79AE"/>
    <w:rsid w:val="00801058"/>
    <w:rsid w:val="0080404E"/>
    <w:rsid w:val="00815181"/>
    <w:rsid w:val="00816A4A"/>
    <w:rsid w:val="00821BE8"/>
    <w:rsid w:val="00825124"/>
    <w:rsid w:val="00830E5F"/>
    <w:rsid w:val="00834441"/>
    <w:rsid w:val="00840CCB"/>
    <w:rsid w:val="008422FA"/>
    <w:rsid w:val="00842656"/>
    <w:rsid w:val="0084639B"/>
    <w:rsid w:val="00855C67"/>
    <w:rsid w:val="008623F7"/>
    <w:rsid w:val="00866AD9"/>
    <w:rsid w:val="00866EAB"/>
    <w:rsid w:val="00866FDC"/>
    <w:rsid w:val="00867E89"/>
    <w:rsid w:val="00870376"/>
    <w:rsid w:val="008743D2"/>
    <w:rsid w:val="00875DC9"/>
    <w:rsid w:val="00876A9B"/>
    <w:rsid w:val="00880BF2"/>
    <w:rsid w:val="00896317"/>
    <w:rsid w:val="008A0555"/>
    <w:rsid w:val="008A0570"/>
    <w:rsid w:val="008A739F"/>
    <w:rsid w:val="008B0E64"/>
    <w:rsid w:val="008B269D"/>
    <w:rsid w:val="008C1B70"/>
    <w:rsid w:val="008D3B64"/>
    <w:rsid w:val="008D3E64"/>
    <w:rsid w:val="008F696D"/>
    <w:rsid w:val="0090645D"/>
    <w:rsid w:val="00906E14"/>
    <w:rsid w:val="00910032"/>
    <w:rsid w:val="009167F1"/>
    <w:rsid w:val="0092474D"/>
    <w:rsid w:val="009269C8"/>
    <w:rsid w:val="00931229"/>
    <w:rsid w:val="00934254"/>
    <w:rsid w:val="0094350C"/>
    <w:rsid w:val="00944CD0"/>
    <w:rsid w:val="00950616"/>
    <w:rsid w:val="00951360"/>
    <w:rsid w:val="00951760"/>
    <w:rsid w:val="00952E04"/>
    <w:rsid w:val="009607B5"/>
    <w:rsid w:val="00965E57"/>
    <w:rsid w:val="00980862"/>
    <w:rsid w:val="009827E5"/>
    <w:rsid w:val="009911B3"/>
    <w:rsid w:val="009A076F"/>
    <w:rsid w:val="009A71AE"/>
    <w:rsid w:val="009D6685"/>
    <w:rsid w:val="009D6C9D"/>
    <w:rsid w:val="009F74BD"/>
    <w:rsid w:val="00A007B0"/>
    <w:rsid w:val="00A0554F"/>
    <w:rsid w:val="00A135BE"/>
    <w:rsid w:val="00A15555"/>
    <w:rsid w:val="00A20B65"/>
    <w:rsid w:val="00A51A90"/>
    <w:rsid w:val="00A574BD"/>
    <w:rsid w:val="00A6223A"/>
    <w:rsid w:val="00A62642"/>
    <w:rsid w:val="00A62BBA"/>
    <w:rsid w:val="00A63EA8"/>
    <w:rsid w:val="00A66DBA"/>
    <w:rsid w:val="00A92F08"/>
    <w:rsid w:val="00A93EA6"/>
    <w:rsid w:val="00A94860"/>
    <w:rsid w:val="00AB035B"/>
    <w:rsid w:val="00AC4DF8"/>
    <w:rsid w:val="00AE0EA4"/>
    <w:rsid w:val="00AE28EF"/>
    <w:rsid w:val="00AE4D34"/>
    <w:rsid w:val="00B0059C"/>
    <w:rsid w:val="00B05430"/>
    <w:rsid w:val="00B12FA0"/>
    <w:rsid w:val="00B13377"/>
    <w:rsid w:val="00B23BEE"/>
    <w:rsid w:val="00B248BE"/>
    <w:rsid w:val="00B33DEB"/>
    <w:rsid w:val="00B46101"/>
    <w:rsid w:val="00B543B5"/>
    <w:rsid w:val="00B6279B"/>
    <w:rsid w:val="00B62B7F"/>
    <w:rsid w:val="00B65C69"/>
    <w:rsid w:val="00B6763A"/>
    <w:rsid w:val="00BA0518"/>
    <w:rsid w:val="00BA3DAF"/>
    <w:rsid w:val="00BA6F4A"/>
    <w:rsid w:val="00BB3F62"/>
    <w:rsid w:val="00BB5998"/>
    <w:rsid w:val="00BC1D50"/>
    <w:rsid w:val="00BD2DAB"/>
    <w:rsid w:val="00BF7DC6"/>
    <w:rsid w:val="00C103B3"/>
    <w:rsid w:val="00C1326F"/>
    <w:rsid w:val="00C2316F"/>
    <w:rsid w:val="00C24F02"/>
    <w:rsid w:val="00C25766"/>
    <w:rsid w:val="00C60E8D"/>
    <w:rsid w:val="00C715CC"/>
    <w:rsid w:val="00C8064B"/>
    <w:rsid w:val="00C8371D"/>
    <w:rsid w:val="00C859D3"/>
    <w:rsid w:val="00C86590"/>
    <w:rsid w:val="00C93876"/>
    <w:rsid w:val="00C9430A"/>
    <w:rsid w:val="00C95ACB"/>
    <w:rsid w:val="00C96244"/>
    <w:rsid w:val="00CA2C85"/>
    <w:rsid w:val="00CB6FD9"/>
    <w:rsid w:val="00CC5141"/>
    <w:rsid w:val="00CD1ABE"/>
    <w:rsid w:val="00CD4799"/>
    <w:rsid w:val="00CD4BB7"/>
    <w:rsid w:val="00CE5297"/>
    <w:rsid w:val="00CF3952"/>
    <w:rsid w:val="00CF574C"/>
    <w:rsid w:val="00CF7BB6"/>
    <w:rsid w:val="00CF7D54"/>
    <w:rsid w:val="00D11567"/>
    <w:rsid w:val="00D117CA"/>
    <w:rsid w:val="00D14FED"/>
    <w:rsid w:val="00D267A6"/>
    <w:rsid w:val="00D274CE"/>
    <w:rsid w:val="00D3307C"/>
    <w:rsid w:val="00D37CC5"/>
    <w:rsid w:val="00D37E4B"/>
    <w:rsid w:val="00D52FF6"/>
    <w:rsid w:val="00D64446"/>
    <w:rsid w:val="00D74C84"/>
    <w:rsid w:val="00D76297"/>
    <w:rsid w:val="00D76AAB"/>
    <w:rsid w:val="00D80C0B"/>
    <w:rsid w:val="00D860C8"/>
    <w:rsid w:val="00DA6989"/>
    <w:rsid w:val="00DA7A11"/>
    <w:rsid w:val="00DB57F1"/>
    <w:rsid w:val="00DD6F5A"/>
    <w:rsid w:val="00DE2582"/>
    <w:rsid w:val="00DE553B"/>
    <w:rsid w:val="00DF039D"/>
    <w:rsid w:val="00DF2E2C"/>
    <w:rsid w:val="00DF431C"/>
    <w:rsid w:val="00E01F8B"/>
    <w:rsid w:val="00E03717"/>
    <w:rsid w:val="00E13CE0"/>
    <w:rsid w:val="00E22993"/>
    <w:rsid w:val="00E31576"/>
    <w:rsid w:val="00E33111"/>
    <w:rsid w:val="00E348EB"/>
    <w:rsid w:val="00E620C1"/>
    <w:rsid w:val="00E712EE"/>
    <w:rsid w:val="00E7515E"/>
    <w:rsid w:val="00E75618"/>
    <w:rsid w:val="00E757BD"/>
    <w:rsid w:val="00E81384"/>
    <w:rsid w:val="00E963D2"/>
    <w:rsid w:val="00EA0975"/>
    <w:rsid w:val="00EA0A35"/>
    <w:rsid w:val="00EA6B96"/>
    <w:rsid w:val="00EA7A69"/>
    <w:rsid w:val="00EB1BB3"/>
    <w:rsid w:val="00EC7F7F"/>
    <w:rsid w:val="00ED079D"/>
    <w:rsid w:val="00EE0629"/>
    <w:rsid w:val="00F070BC"/>
    <w:rsid w:val="00F149BC"/>
    <w:rsid w:val="00F23116"/>
    <w:rsid w:val="00F44404"/>
    <w:rsid w:val="00F464DB"/>
    <w:rsid w:val="00F54F6A"/>
    <w:rsid w:val="00F758F5"/>
    <w:rsid w:val="00F80B3D"/>
    <w:rsid w:val="00F81094"/>
    <w:rsid w:val="00F83873"/>
    <w:rsid w:val="00F880AE"/>
    <w:rsid w:val="00F95A2E"/>
    <w:rsid w:val="00F9603A"/>
    <w:rsid w:val="00FA7DC9"/>
    <w:rsid w:val="00FB12C3"/>
    <w:rsid w:val="00FB6974"/>
    <w:rsid w:val="00FB7C44"/>
    <w:rsid w:val="00FC1AFB"/>
    <w:rsid w:val="00FC2BCA"/>
    <w:rsid w:val="00FC6F43"/>
    <w:rsid w:val="00FD26EE"/>
    <w:rsid w:val="00FD3386"/>
    <w:rsid w:val="00FE0029"/>
    <w:rsid w:val="00FE2C2A"/>
    <w:rsid w:val="00FE7D86"/>
    <w:rsid w:val="00FF7420"/>
    <w:rsid w:val="012AB989"/>
    <w:rsid w:val="0197EC98"/>
    <w:rsid w:val="02B06D3A"/>
    <w:rsid w:val="04A054B8"/>
    <w:rsid w:val="04C05184"/>
    <w:rsid w:val="05FBE34D"/>
    <w:rsid w:val="060C7F9B"/>
    <w:rsid w:val="06283BBC"/>
    <w:rsid w:val="078B5178"/>
    <w:rsid w:val="0A569C3A"/>
    <w:rsid w:val="0B0957D3"/>
    <w:rsid w:val="0B4EC670"/>
    <w:rsid w:val="0BDE97AF"/>
    <w:rsid w:val="0D130CBC"/>
    <w:rsid w:val="0E07BDC6"/>
    <w:rsid w:val="0F13001D"/>
    <w:rsid w:val="0F2EF381"/>
    <w:rsid w:val="0F758EF1"/>
    <w:rsid w:val="12EA6C3C"/>
    <w:rsid w:val="133E0D3B"/>
    <w:rsid w:val="139E69A2"/>
    <w:rsid w:val="147B91EB"/>
    <w:rsid w:val="158579F5"/>
    <w:rsid w:val="160208D5"/>
    <w:rsid w:val="185AD37C"/>
    <w:rsid w:val="19BA3152"/>
    <w:rsid w:val="19E3A2FC"/>
    <w:rsid w:val="1A13C717"/>
    <w:rsid w:val="1BD9AECC"/>
    <w:rsid w:val="1D06BDDA"/>
    <w:rsid w:val="1DBD75A7"/>
    <w:rsid w:val="1FF1CA83"/>
    <w:rsid w:val="208102D1"/>
    <w:rsid w:val="212688AC"/>
    <w:rsid w:val="22EA276E"/>
    <w:rsid w:val="23028697"/>
    <w:rsid w:val="23286273"/>
    <w:rsid w:val="23BCCE74"/>
    <w:rsid w:val="24C53BA6"/>
    <w:rsid w:val="25E69A43"/>
    <w:rsid w:val="26A3CB50"/>
    <w:rsid w:val="29325089"/>
    <w:rsid w:val="29ADD917"/>
    <w:rsid w:val="2A3D6A22"/>
    <w:rsid w:val="2B49A978"/>
    <w:rsid w:val="2B8A8B4C"/>
    <w:rsid w:val="2DB3581B"/>
    <w:rsid w:val="2F1D6CE4"/>
    <w:rsid w:val="300FDBD3"/>
    <w:rsid w:val="3046252A"/>
    <w:rsid w:val="32246C19"/>
    <w:rsid w:val="3285D570"/>
    <w:rsid w:val="32A3E3CA"/>
    <w:rsid w:val="32E631D7"/>
    <w:rsid w:val="33A2FE65"/>
    <w:rsid w:val="34337820"/>
    <w:rsid w:val="344F3ACB"/>
    <w:rsid w:val="349C1E45"/>
    <w:rsid w:val="354D8968"/>
    <w:rsid w:val="35BE7666"/>
    <w:rsid w:val="365A861A"/>
    <w:rsid w:val="367F1D57"/>
    <w:rsid w:val="368873A1"/>
    <w:rsid w:val="381AEDB8"/>
    <w:rsid w:val="390860E3"/>
    <w:rsid w:val="3AA6B547"/>
    <w:rsid w:val="3AFE6D2E"/>
    <w:rsid w:val="3BBE9680"/>
    <w:rsid w:val="3D5123BD"/>
    <w:rsid w:val="3E3C101F"/>
    <w:rsid w:val="3F18D5C4"/>
    <w:rsid w:val="402D8C42"/>
    <w:rsid w:val="4119C290"/>
    <w:rsid w:val="42E0BD58"/>
    <w:rsid w:val="42E0ED95"/>
    <w:rsid w:val="42F5C16D"/>
    <w:rsid w:val="42F80EF1"/>
    <w:rsid w:val="447288EC"/>
    <w:rsid w:val="448581FD"/>
    <w:rsid w:val="467A787A"/>
    <w:rsid w:val="47CBEEDE"/>
    <w:rsid w:val="4A0EC36D"/>
    <w:rsid w:val="4ACC1D36"/>
    <w:rsid w:val="4D0BD59D"/>
    <w:rsid w:val="4E328542"/>
    <w:rsid w:val="50831079"/>
    <w:rsid w:val="515EB3E7"/>
    <w:rsid w:val="5204C4CD"/>
    <w:rsid w:val="52D4ECBC"/>
    <w:rsid w:val="537E69A9"/>
    <w:rsid w:val="54B5E252"/>
    <w:rsid w:val="54B89ECF"/>
    <w:rsid w:val="54C781E3"/>
    <w:rsid w:val="555674B8"/>
    <w:rsid w:val="556CBBCB"/>
    <w:rsid w:val="56CC77B8"/>
    <w:rsid w:val="57C54A4B"/>
    <w:rsid w:val="57E5A654"/>
    <w:rsid w:val="59817012"/>
    <w:rsid w:val="5B1E4D2A"/>
    <w:rsid w:val="5D4EE868"/>
    <w:rsid w:val="5F8D1557"/>
    <w:rsid w:val="5FEE7EA1"/>
    <w:rsid w:val="6128E5B8"/>
    <w:rsid w:val="618E2626"/>
    <w:rsid w:val="626AEBCB"/>
    <w:rsid w:val="63A34CBE"/>
    <w:rsid w:val="6479B1FA"/>
    <w:rsid w:val="66BAF0D5"/>
    <w:rsid w:val="678C146A"/>
    <w:rsid w:val="67E36759"/>
    <w:rsid w:val="6889B3D4"/>
    <w:rsid w:val="694FE1FA"/>
    <w:rsid w:val="6B21CFB9"/>
    <w:rsid w:val="6BAD6511"/>
    <w:rsid w:val="6CD7ECCA"/>
    <w:rsid w:val="6CE0C5FB"/>
    <w:rsid w:val="6DF52FAF"/>
    <w:rsid w:val="6F16AA8B"/>
    <w:rsid w:val="71C11881"/>
    <w:rsid w:val="720C414E"/>
    <w:rsid w:val="7227511B"/>
    <w:rsid w:val="73B6A14E"/>
    <w:rsid w:val="7A157DA7"/>
    <w:rsid w:val="7C01DCE3"/>
    <w:rsid w:val="7C7BC555"/>
    <w:rsid w:val="7D923B27"/>
    <w:rsid w:val="7E3CA458"/>
    <w:rsid w:val="7EF82720"/>
    <w:rsid w:val="7F2EA3A4"/>
    <w:rsid w:val="7FBF8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7E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9254B"/>
  </w:style>
  <w:style w:type="character" w:customStyle="1" w:styleId="eop">
    <w:name w:val="eop"/>
    <w:basedOn w:val="DefaultParagraphFont"/>
    <w:rsid w:val="0009254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CurrentList1">
    <w:name w:val="Current List1"/>
    <w:uiPriority w:val="99"/>
    <w:rsid w:val="00880BF2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0F5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6C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862"/>
    <w:rPr>
      <w:sz w:val="20"/>
      <w:szCs w:val="20"/>
    </w:rPr>
  </w:style>
  <w:style w:type="table" w:styleId="PlainTable1">
    <w:name w:val="Plain Table 1"/>
    <w:basedOn w:val="TableNormal"/>
    <w:uiPriority w:val="41"/>
    <w:rsid w:val="002101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24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4D"/>
  </w:style>
  <w:style w:type="paragraph" w:styleId="Footer">
    <w:name w:val="footer"/>
    <w:basedOn w:val="Normal"/>
    <w:link w:val="FooterChar"/>
    <w:uiPriority w:val="99"/>
    <w:unhideWhenUsed/>
    <w:rsid w:val="00924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4D"/>
  </w:style>
  <w:style w:type="table" w:styleId="TableGrid">
    <w:name w:val="Table Grid"/>
    <w:basedOn w:val="TableNormal"/>
    <w:uiPriority w:val="39"/>
    <w:rsid w:val="0047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83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fed.mai.gov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4" ma:contentTypeDescription="Create a new document." ma:contentTypeScope="" ma:versionID="8db049db8639ab9f78d560d40a04f589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ed0223d2119f78b13a116e4e5e43a6a5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321055-72cf-4967-81f5-0bb003411f8a">
      <Terms xmlns="http://schemas.microsoft.com/office/infopath/2007/PartnerControls"/>
    </lcf76f155ced4ddcb4097134ff3c332f>
    <TaxCatchAll xmlns="488e987e-ac47-4198-9cfa-4fcb7c9ee7d8" xsi:nil="true"/>
  </documentManagement>
</p:properties>
</file>

<file path=customXml/itemProps1.xml><?xml version="1.0" encoding="utf-8"?>
<ds:datastoreItem xmlns:ds="http://schemas.openxmlformats.org/officeDocument/2006/customXml" ds:itemID="{1F34C75B-01A0-46AE-83BA-A9E81CD883B6}"/>
</file>

<file path=customXml/itemProps2.xml><?xml version="1.0" encoding="utf-8"?>
<ds:datastoreItem xmlns:ds="http://schemas.openxmlformats.org/officeDocument/2006/customXml" ds:itemID="{15A70B5B-AE45-43E7-B8C5-62FE9202A2BF}"/>
</file>

<file path=customXml/itemProps3.xml><?xml version="1.0" encoding="utf-8"?>
<ds:datastoreItem xmlns:ds="http://schemas.openxmlformats.org/officeDocument/2006/customXml" ds:itemID="{89BC6B69-CF2D-4A82-B03A-3933218496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Links>
    <vt:vector size="6" baseType="variant">
      <vt:variant>
        <vt:i4>6357114</vt:i4>
      </vt:variant>
      <vt:variant>
        <vt:i4>0</vt:i4>
      </vt:variant>
      <vt:variant>
        <vt:i4>0</vt:i4>
      </vt:variant>
      <vt:variant>
        <vt:i4>5</vt:i4>
      </vt:variant>
      <vt:variant>
        <vt:lpwstr>http://www.fed.mai.gov.ro/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2023-09-13T13:33:00Z</dcterms:created>
  <dcterms:modified xsi:type="dcterms:W3CDTF">2023-09-13T13:33:00Z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0x010100795107274C397841973D103EBE9C5716</vt:lpwstr>
  </property>
</Properties>
</file>