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0FF" w:rsidRDefault="000E5DF7" w:rsidP="00AD5548">
      <w:pPr>
        <w:rPr>
          <w:rFonts w:ascii="Palatino Linotype" w:eastAsia="Times New Roman" w:hAnsi="Palatino Linotype" w:cs="Arial"/>
          <w:noProof/>
          <w:lang w:val="ro-RO"/>
        </w:rPr>
      </w:pPr>
      <w:r>
        <w:rPr>
          <w:rFonts w:ascii="Palatino Linotype" w:eastAsia="Times New Roman" w:hAnsi="Palatino Linotype" w:cs="Arial"/>
          <w:noProof/>
          <w:lang w:val="ro-RO"/>
        </w:rPr>
        <w:t>Raluca Florentina VIDEANU</w:t>
      </w:r>
    </w:p>
    <w:p w:rsidR="000E5DF7" w:rsidRDefault="000E5DF7" w:rsidP="00AD5548">
      <w:pPr>
        <w:rPr>
          <w:rFonts w:ascii="Palatino Linotype" w:eastAsia="Times New Roman" w:hAnsi="Palatino Linotype" w:cs="Arial"/>
          <w:lang w:val="ro-RO"/>
        </w:rPr>
      </w:pPr>
      <w:r w:rsidRPr="009F52AE">
        <w:rPr>
          <w:rFonts w:ascii="Palatino Linotype" w:eastAsia="Times New Roman" w:hAnsi="Palatino Linotype" w:cs="Arial"/>
          <w:lang w:val="ro-RO"/>
        </w:rPr>
        <w:t>Marga Cati MANOLE</w:t>
      </w:r>
    </w:p>
    <w:p w:rsidR="000E5DF7" w:rsidRDefault="000E5DF7" w:rsidP="00AD5548">
      <w:pPr>
        <w:rPr>
          <w:rFonts w:ascii="Palatino Linotype" w:hAnsi="Palatino Linotype"/>
        </w:rPr>
      </w:pPr>
      <w:r>
        <w:rPr>
          <w:rFonts w:ascii="Palatino Linotype" w:hAnsi="Palatino Linotype"/>
        </w:rPr>
        <w:t>Maria Cristiana STANCIU</w:t>
      </w:r>
    </w:p>
    <w:p w:rsidR="000E5DF7" w:rsidRDefault="000E5DF7" w:rsidP="00AD5548">
      <w:pPr>
        <w:rPr>
          <w:rFonts w:ascii="Palatino Linotype" w:hAnsi="Palatino Linotype"/>
        </w:rPr>
      </w:pPr>
      <w:r w:rsidRPr="00CF15B4">
        <w:rPr>
          <w:rFonts w:ascii="Palatino Linotype" w:hAnsi="Palatino Linotype"/>
        </w:rPr>
        <w:t>Claudia TUDOSIU</w:t>
      </w:r>
      <w:r w:rsidRPr="009F52AE">
        <w:rPr>
          <w:rFonts w:ascii="Palatino Linotype" w:hAnsi="Palatino Linotype"/>
        </w:rPr>
        <w:t xml:space="preserve"> </w:t>
      </w:r>
    </w:p>
    <w:p w:rsidR="000E5DF7" w:rsidRDefault="000E5DF7" w:rsidP="00AD5548">
      <w:pPr>
        <w:rPr>
          <w:rFonts w:ascii="Palatino Linotype" w:eastAsia="Times New Roman" w:hAnsi="Palatino Linotype" w:cs="Arial"/>
          <w:lang w:val="ro-RO"/>
        </w:rPr>
      </w:pPr>
      <w:r w:rsidRPr="00CF15B4">
        <w:rPr>
          <w:rFonts w:ascii="Palatino Linotype" w:eastAsia="Times New Roman" w:hAnsi="Palatino Linotype" w:cs="Arial"/>
          <w:lang w:val="ro-RO"/>
        </w:rPr>
        <w:t>Evelyn MILEA</w:t>
      </w:r>
    </w:p>
    <w:p w:rsidR="000E5DF7" w:rsidRDefault="000E5DF7" w:rsidP="00AD5548">
      <w:pPr>
        <w:rPr>
          <w:rFonts w:ascii="Palatino Linotype" w:eastAsia="Times New Roman" w:hAnsi="Palatino Linotype" w:cs="Arial"/>
          <w:noProof/>
          <w:sz w:val="24"/>
          <w:szCs w:val="24"/>
          <w:lang w:val="ro-RO"/>
        </w:rPr>
      </w:pPr>
      <w:r>
        <w:rPr>
          <w:rFonts w:ascii="Palatino Linotype" w:eastAsia="Times New Roman" w:hAnsi="Palatino Linotype" w:cs="Arial"/>
          <w:noProof/>
          <w:sz w:val="24"/>
          <w:szCs w:val="24"/>
          <w:lang w:val="ro-RO"/>
        </w:rPr>
        <w:t>Laura MITIȘOR</w:t>
      </w:r>
    </w:p>
    <w:p w:rsidR="000E5DF7" w:rsidRDefault="000E5DF7" w:rsidP="00AD5548">
      <w:pPr>
        <w:rPr>
          <w:rFonts w:ascii="Palatino Linotype" w:eastAsia="Times New Roman" w:hAnsi="Palatino Linotype" w:cs="Arial"/>
          <w:sz w:val="24"/>
          <w:szCs w:val="24"/>
          <w:lang w:val="ro-RO"/>
        </w:rPr>
      </w:pPr>
      <w:r>
        <w:rPr>
          <w:rFonts w:ascii="Palatino Linotype" w:eastAsia="Times New Roman" w:hAnsi="Palatino Linotype" w:cs="Arial"/>
          <w:sz w:val="24"/>
          <w:szCs w:val="24"/>
          <w:lang w:val="ro-RO"/>
        </w:rPr>
        <w:t>Ana Lesia RIZEA</w:t>
      </w:r>
    </w:p>
    <w:p w:rsidR="000E5DF7" w:rsidRDefault="000E5DF7" w:rsidP="00AD5548">
      <w:pPr>
        <w:rPr>
          <w:rFonts w:ascii="Palatino Linotype" w:eastAsia="Times New Roman" w:hAnsi="Palatino Linotype" w:cs="Arial"/>
          <w:sz w:val="24"/>
          <w:szCs w:val="24"/>
          <w:lang w:val="ro-RO"/>
        </w:rPr>
      </w:pPr>
      <w:r w:rsidRPr="006E3DBE">
        <w:rPr>
          <w:rFonts w:ascii="Palatino Linotype" w:eastAsia="Times New Roman" w:hAnsi="Palatino Linotype" w:cs="Arial"/>
          <w:sz w:val="24"/>
          <w:szCs w:val="24"/>
          <w:lang w:val="ro-RO"/>
        </w:rPr>
        <w:t>Ionuț Ciprian ANDREI</w:t>
      </w:r>
    </w:p>
    <w:p w:rsidR="000E5DF7" w:rsidRDefault="000E5DF7" w:rsidP="00AD5548">
      <w:pPr>
        <w:rPr>
          <w:rFonts w:ascii="Palatino Linotype" w:eastAsia="Times New Roman" w:hAnsi="Palatino Linotype" w:cs="Arial"/>
          <w:sz w:val="24"/>
          <w:szCs w:val="24"/>
          <w:lang w:val="ro-RO"/>
        </w:rPr>
      </w:pPr>
      <w:r>
        <w:rPr>
          <w:rFonts w:ascii="Palatino Linotype" w:eastAsia="Times New Roman" w:hAnsi="Palatino Linotype" w:cs="Arial"/>
          <w:sz w:val="24"/>
          <w:szCs w:val="24"/>
          <w:lang w:val="ro-RO"/>
        </w:rPr>
        <w:t>Titus Constantin GÎRBEA</w:t>
      </w:r>
    </w:p>
    <w:p w:rsidR="000E5DF7" w:rsidRDefault="000E5DF7" w:rsidP="00AD5548">
      <w:pPr>
        <w:rPr>
          <w:rFonts w:ascii="Palatino Linotype" w:eastAsia="Times New Roman" w:hAnsi="Palatino Linotype" w:cs="Arial"/>
          <w:sz w:val="24"/>
          <w:szCs w:val="24"/>
          <w:lang w:val="ro-RO"/>
        </w:rPr>
      </w:pPr>
      <w:r w:rsidRPr="006E3DBE">
        <w:rPr>
          <w:rFonts w:ascii="Palatino Linotype" w:eastAsia="Times New Roman" w:hAnsi="Palatino Linotype" w:cs="Arial"/>
          <w:sz w:val="24"/>
          <w:szCs w:val="24"/>
          <w:lang w:val="ro-RO"/>
        </w:rPr>
        <w:t>Ileana CIOBOTARU</w:t>
      </w:r>
    </w:p>
    <w:p w:rsidR="000E5DF7" w:rsidRDefault="000E5DF7" w:rsidP="00AD5548">
      <w:pPr>
        <w:rPr>
          <w:rFonts w:ascii="Palatino Linotype" w:eastAsia="Times New Roman" w:hAnsi="Palatino Linotype" w:cs="Arial"/>
          <w:sz w:val="24"/>
          <w:szCs w:val="24"/>
          <w:lang w:val="ro-RO"/>
        </w:rPr>
      </w:pPr>
      <w:r>
        <w:rPr>
          <w:rFonts w:ascii="Palatino Linotype" w:eastAsia="Times New Roman" w:hAnsi="Palatino Linotype" w:cs="Arial"/>
          <w:sz w:val="24"/>
          <w:szCs w:val="24"/>
          <w:lang w:val="ro-RO"/>
        </w:rPr>
        <w:t>Bianca Ioana PETCU</w:t>
      </w:r>
    </w:p>
    <w:p w:rsidR="000E5DF7" w:rsidRDefault="000E5DF7" w:rsidP="00AD5548">
      <w:pPr>
        <w:rPr>
          <w:rFonts w:ascii="Palatino Linotype" w:eastAsia="Times New Roman" w:hAnsi="Palatino Linotype" w:cs="Arial"/>
          <w:sz w:val="24"/>
          <w:szCs w:val="24"/>
          <w:lang w:val="ro-RO"/>
        </w:rPr>
      </w:pPr>
      <w:r>
        <w:rPr>
          <w:rFonts w:ascii="Palatino Linotype" w:eastAsia="Times New Roman" w:hAnsi="Palatino Linotype" w:cs="Arial"/>
          <w:sz w:val="24"/>
          <w:szCs w:val="24"/>
          <w:lang w:val="ro-RO"/>
        </w:rPr>
        <w:t xml:space="preserve">Dana GUZGĂ                  </w:t>
      </w:r>
    </w:p>
    <w:p w:rsidR="000E5DF7" w:rsidRDefault="000E5DF7" w:rsidP="00AD5548">
      <w:pPr>
        <w:rPr>
          <w:rFonts w:ascii="Palatino Linotype" w:eastAsia="Times New Roman" w:hAnsi="Palatino Linotype" w:cs="Arial"/>
          <w:sz w:val="24"/>
          <w:szCs w:val="24"/>
          <w:lang w:val="ro-RO"/>
        </w:rPr>
      </w:pPr>
      <w:r>
        <w:rPr>
          <w:rFonts w:ascii="Palatino Linotype" w:eastAsia="Times New Roman" w:hAnsi="Palatino Linotype" w:cs="Arial"/>
          <w:sz w:val="24"/>
          <w:szCs w:val="24"/>
          <w:lang w:val="ro-RO"/>
        </w:rPr>
        <w:t xml:space="preserve">Andrei NEACȘU  </w:t>
      </w:r>
    </w:p>
    <w:p w:rsidR="000E5DF7" w:rsidRDefault="000E5DF7" w:rsidP="00AD5548">
      <w:pPr>
        <w:rPr>
          <w:rFonts w:ascii="Palatino Linotype" w:eastAsia="Times New Roman" w:hAnsi="Palatino Linotype" w:cs="Arial"/>
          <w:iCs/>
          <w:sz w:val="24"/>
          <w:szCs w:val="24"/>
          <w:lang w:val="ro-RO" w:eastAsia="ro-RO"/>
        </w:rPr>
      </w:pPr>
      <w:r w:rsidRPr="00643041">
        <w:rPr>
          <w:rFonts w:ascii="Palatino Linotype" w:eastAsia="Times New Roman" w:hAnsi="Palatino Linotype" w:cs="Arial"/>
          <w:iCs/>
          <w:sz w:val="24"/>
          <w:szCs w:val="24"/>
          <w:lang w:val="ro-RO" w:eastAsia="ro-RO"/>
        </w:rPr>
        <w:t>Mircea GHEORGHE</w:t>
      </w:r>
      <w:r>
        <w:rPr>
          <w:rFonts w:ascii="Palatino Linotype" w:eastAsia="Times New Roman" w:hAnsi="Palatino Linotype" w:cs="Arial"/>
          <w:iCs/>
          <w:sz w:val="24"/>
          <w:szCs w:val="24"/>
          <w:lang w:val="ro-RO" w:eastAsia="ro-RO"/>
        </w:rPr>
        <w:t xml:space="preserve">  </w:t>
      </w:r>
    </w:p>
    <w:p w:rsidR="000E5DF7" w:rsidRDefault="000E5DF7" w:rsidP="00AD5548">
      <w:pPr>
        <w:rPr>
          <w:rFonts w:ascii="Palatino Linotype" w:eastAsia="Times New Roman" w:hAnsi="Palatino Linotype" w:cs="Arial"/>
          <w:sz w:val="24"/>
          <w:szCs w:val="24"/>
          <w:lang w:val="ro-RO"/>
        </w:rPr>
      </w:pPr>
      <w:r>
        <w:rPr>
          <w:rFonts w:ascii="Palatino Linotype" w:eastAsia="Times New Roman" w:hAnsi="Palatino Linotype" w:cs="Arial"/>
          <w:sz w:val="24"/>
          <w:szCs w:val="24"/>
          <w:lang w:val="ro-RO"/>
        </w:rPr>
        <w:t xml:space="preserve">Sergiu IVĂNESCU         </w:t>
      </w:r>
    </w:p>
    <w:p w:rsidR="000E5DF7" w:rsidRDefault="000E5DF7" w:rsidP="00AD5548">
      <w:pPr>
        <w:rPr>
          <w:rFonts w:ascii="Palatino Linotype" w:eastAsia="Times New Roman" w:hAnsi="Palatino Linotype" w:cs="Arial"/>
          <w:sz w:val="24"/>
          <w:szCs w:val="24"/>
          <w:lang w:val="ro-RO"/>
        </w:rPr>
      </w:pPr>
      <w:r w:rsidRPr="00491C3F">
        <w:rPr>
          <w:rFonts w:ascii="Palatino Linotype" w:eastAsia="Times New Roman" w:hAnsi="Palatino Linotype" w:cs="Arial"/>
          <w:sz w:val="24"/>
          <w:szCs w:val="24"/>
          <w:lang w:val="ro-RO"/>
        </w:rPr>
        <w:t xml:space="preserve">Ana NEAMȚU            </w:t>
      </w:r>
    </w:p>
    <w:p w:rsidR="000E5DF7" w:rsidRDefault="000E5DF7" w:rsidP="00AD5548">
      <w:pPr>
        <w:rPr>
          <w:rFonts w:ascii="Palatino Linotype" w:eastAsia="Times New Roman" w:hAnsi="Palatino Linotype" w:cs="Arial"/>
          <w:noProof/>
          <w:sz w:val="24"/>
          <w:szCs w:val="24"/>
          <w:lang w:val="ro-RO"/>
        </w:rPr>
      </w:pPr>
      <w:r>
        <w:rPr>
          <w:rFonts w:ascii="Palatino Linotype" w:eastAsia="Times New Roman" w:hAnsi="Palatino Linotype" w:cs="Arial"/>
          <w:noProof/>
          <w:sz w:val="24"/>
          <w:szCs w:val="24"/>
          <w:lang w:val="ro-RO"/>
        </w:rPr>
        <w:t>Ana Maria VĂRZAN</w:t>
      </w:r>
    </w:p>
    <w:p w:rsidR="000E5DF7" w:rsidRDefault="000E5DF7" w:rsidP="00AD5548">
      <w:pPr>
        <w:rPr>
          <w:rFonts w:ascii="Palatino Linotype" w:eastAsia="Times New Roman" w:hAnsi="Palatino Linotype" w:cs="Arial"/>
          <w:iCs/>
          <w:sz w:val="24"/>
          <w:szCs w:val="24"/>
          <w:lang w:val="ro-RO" w:eastAsia="ro-RO"/>
        </w:rPr>
      </w:pPr>
      <w:r>
        <w:rPr>
          <w:rFonts w:ascii="Palatino Linotype" w:eastAsia="Times New Roman" w:hAnsi="Palatino Linotype" w:cs="Arial"/>
          <w:iCs/>
          <w:sz w:val="24"/>
          <w:szCs w:val="24"/>
          <w:lang w:val="ro-RO" w:eastAsia="ro-RO"/>
        </w:rPr>
        <w:t>Marius Adrian DIMULESCU</w:t>
      </w:r>
    </w:p>
    <w:p w:rsidR="000E5DF7" w:rsidRDefault="000E5DF7" w:rsidP="00AD5548">
      <w:pPr>
        <w:rPr>
          <w:rFonts w:ascii="Palatino Linotype" w:eastAsia="Times New Roman" w:hAnsi="Palatino Linotype" w:cs="Arial"/>
          <w:lang w:val="ro-RO"/>
        </w:rPr>
      </w:pPr>
      <w:r w:rsidRPr="00C73A58">
        <w:rPr>
          <w:rFonts w:ascii="Palatino Linotype" w:eastAsia="Times New Roman" w:hAnsi="Palatino Linotype" w:cs="Arial"/>
          <w:sz w:val="24"/>
          <w:szCs w:val="24"/>
          <w:lang w:val="ro-RO"/>
        </w:rPr>
        <w:t xml:space="preserve">Alin ZGLOBIU            </w:t>
      </w:r>
    </w:p>
    <w:p w:rsidR="000E5DF7" w:rsidRDefault="000E5DF7" w:rsidP="00AD5548">
      <w:pPr>
        <w:rPr>
          <w:rFonts w:ascii="Palatino Linotype" w:hAnsi="Palatino Linotype"/>
          <w:sz w:val="24"/>
          <w:szCs w:val="24"/>
        </w:rPr>
      </w:pPr>
      <w:r w:rsidRPr="009F52AE">
        <w:rPr>
          <w:rFonts w:ascii="Palatino Linotype" w:hAnsi="Palatino Linotype"/>
        </w:rPr>
        <w:t xml:space="preserve">                   </w:t>
      </w:r>
    </w:p>
    <w:p w:rsidR="006810FF" w:rsidRDefault="006810FF" w:rsidP="00AD5548">
      <w:pPr>
        <w:rPr>
          <w:rFonts w:ascii="Palatino Linotype" w:hAnsi="Palatino Linotype"/>
          <w:sz w:val="24"/>
          <w:szCs w:val="24"/>
        </w:rPr>
      </w:pPr>
    </w:p>
    <w:p w:rsidR="006810FF" w:rsidRDefault="006810FF" w:rsidP="00AD5548">
      <w:pPr>
        <w:rPr>
          <w:rFonts w:ascii="Palatino Linotype" w:hAnsi="Palatino Linotype"/>
          <w:sz w:val="24"/>
          <w:szCs w:val="24"/>
        </w:rPr>
      </w:pPr>
    </w:p>
    <w:p w:rsidR="006810FF" w:rsidRDefault="006810FF" w:rsidP="00AD5548">
      <w:pPr>
        <w:rPr>
          <w:rFonts w:ascii="Palatino Linotype" w:hAnsi="Palatino Linotype"/>
          <w:sz w:val="24"/>
          <w:szCs w:val="24"/>
        </w:rPr>
      </w:pPr>
    </w:p>
    <w:p w:rsidR="006810FF" w:rsidRDefault="006810FF" w:rsidP="00AD5548">
      <w:pPr>
        <w:rPr>
          <w:rFonts w:ascii="Palatino Linotype" w:hAnsi="Palatino Linotype"/>
          <w:sz w:val="24"/>
          <w:szCs w:val="24"/>
        </w:rPr>
      </w:pPr>
    </w:p>
    <w:p w:rsidR="006810FF" w:rsidRDefault="006810FF" w:rsidP="00AD5548">
      <w:pPr>
        <w:rPr>
          <w:rFonts w:ascii="Palatino Linotype" w:hAnsi="Palatino Linotype"/>
          <w:sz w:val="24"/>
          <w:szCs w:val="24"/>
        </w:rPr>
      </w:pPr>
    </w:p>
    <w:p w:rsidR="006810FF" w:rsidRDefault="006810FF" w:rsidP="00AD5548">
      <w:pPr>
        <w:rPr>
          <w:rFonts w:ascii="Palatino Linotype" w:hAnsi="Palatino Linotype"/>
          <w:sz w:val="24"/>
          <w:szCs w:val="24"/>
        </w:rPr>
      </w:pPr>
    </w:p>
    <w:p w:rsidR="006810FF" w:rsidRDefault="006810FF" w:rsidP="00AD5548">
      <w:pPr>
        <w:rPr>
          <w:rFonts w:ascii="Palatino Linotype" w:hAnsi="Palatino Linotype"/>
          <w:sz w:val="24"/>
          <w:szCs w:val="24"/>
        </w:rPr>
      </w:pPr>
    </w:p>
    <w:p w:rsidR="006810FF" w:rsidRDefault="006810FF" w:rsidP="00AD5548">
      <w:pPr>
        <w:rPr>
          <w:rFonts w:ascii="Palatino Linotype" w:hAnsi="Palatino Linotype"/>
          <w:sz w:val="24"/>
          <w:szCs w:val="24"/>
        </w:rPr>
      </w:pPr>
    </w:p>
    <w:p w:rsidR="006810FF" w:rsidRDefault="006810FF" w:rsidP="00AD5548">
      <w:pPr>
        <w:rPr>
          <w:rFonts w:ascii="Palatino Linotype" w:hAnsi="Palatino Linotype"/>
          <w:sz w:val="24"/>
          <w:szCs w:val="24"/>
        </w:rPr>
      </w:pPr>
    </w:p>
    <w:p w:rsidR="006810FF" w:rsidRDefault="006810FF" w:rsidP="00AD5548">
      <w:pPr>
        <w:rPr>
          <w:rFonts w:ascii="Palatino Linotype" w:hAnsi="Palatino Linotype"/>
          <w:sz w:val="24"/>
          <w:szCs w:val="24"/>
        </w:rPr>
      </w:pPr>
    </w:p>
    <w:p w:rsidR="006810FF" w:rsidRDefault="006810FF" w:rsidP="00AD5548">
      <w:pPr>
        <w:rPr>
          <w:rFonts w:ascii="Palatino Linotype" w:hAnsi="Palatino Linotype"/>
          <w:sz w:val="24"/>
          <w:szCs w:val="24"/>
        </w:rPr>
      </w:pPr>
    </w:p>
    <w:p w:rsidR="006810FF" w:rsidRDefault="006810FF" w:rsidP="00AD5548">
      <w:pPr>
        <w:rPr>
          <w:rFonts w:ascii="Palatino Linotype" w:hAnsi="Palatino Linotype"/>
          <w:sz w:val="24"/>
          <w:szCs w:val="24"/>
        </w:rPr>
      </w:pPr>
    </w:p>
    <w:p w:rsidR="006810FF" w:rsidRDefault="006810FF" w:rsidP="00AD5548">
      <w:pPr>
        <w:rPr>
          <w:rFonts w:ascii="Palatino Linotype" w:hAnsi="Palatino Linotype"/>
          <w:sz w:val="24"/>
          <w:szCs w:val="24"/>
        </w:rPr>
      </w:pPr>
    </w:p>
    <w:p w:rsidR="006810FF" w:rsidRDefault="006810FF" w:rsidP="00AD5548">
      <w:pPr>
        <w:rPr>
          <w:rFonts w:ascii="Palatino Linotype" w:hAnsi="Palatino Linotype"/>
          <w:sz w:val="24"/>
          <w:szCs w:val="24"/>
        </w:rPr>
      </w:pPr>
    </w:p>
    <w:p w:rsidR="006810FF" w:rsidRDefault="006810FF" w:rsidP="00AD5548">
      <w:pPr>
        <w:rPr>
          <w:rFonts w:ascii="Palatino Linotype" w:hAnsi="Palatino Linotype"/>
          <w:sz w:val="24"/>
          <w:szCs w:val="24"/>
        </w:rPr>
      </w:pPr>
    </w:p>
    <w:p w:rsidR="006810FF" w:rsidRDefault="006810FF" w:rsidP="00AD5548">
      <w:pPr>
        <w:rPr>
          <w:rFonts w:ascii="Palatino Linotype" w:hAnsi="Palatino Linotype"/>
          <w:sz w:val="24"/>
          <w:szCs w:val="24"/>
        </w:rPr>
      </w:pPr>
    </w:p>
    <w:p w:rsidR="006810FF" w:rsidRDefault="006810FF" w:rsidP="00AD5548">
      <w:pPr>
        <w:rPr>
          <w:rFonts w:ascii="Palatino Linotype" w:hAnsi="Palatino Linotype"/>
          <w:sz w:val="24"/>
          <w:szCs w:val="24"/>
        </w:rPr>
      </w:pPr>
    </w:p>
    <w:p w:rsidR="006810FF" w:rsidRDefault="006810FF" w:rsidP="00AD5548">
      <w:pPr>
        <w:rPr>
          <w:rFonts w:ascii="Palatino Linotype" w:hAnsi="Palatino Linotype"/>
          <w:sz w:val="24"/>
          <w:szCs w:val="24"/>
        </w:rPr>
      </w:pPr>
    </w:p>
    <w:p w:rsidR="006810FF" w:rsidRDefault="006810FF" w:rsidP="00AD5548">
      <w:pPr>
        <w:rPr>
          <w:rFonts w:ascii="Palatino Linotype" w:hAnsi="Palatino Linotype"/>
          <w:sz w:val="24"/>
          <w:szCs w:val="24"/>
        </w:rPr>
      </w:pPr>
    </w:p>
    <w:p w:rsidR="006810FF" w:rsidRDefault="006810FF" w:rsidP="00AD5548">
      <w:pPr>
        <w:rPr>
          <w:rFonts w:ascii="Palatino Linotype" w:hAnsi="Palatino Linotype"/>
          <w:sz w:val="24"/>
          <w:szCs w:val="24"/>
        </w:rPr>
      </w:pPr>
    </w:p>
    <w:p w:rsidR="006810FF" w:rsidRDefault="006810FF" w:rsidP="00AD5548">
      <w:pPr>
        <w:rPr>
          <w:rFonts w:ascii="Palatino Linotype" w:hAnsi="Palatino Linotype"/>
          <w:sz w:val="24"/>
          <w:szCs w:val="24"/>
        </w:rPr>
      </w:pPr>
    </w:p>
    <w:p w:rsidR="006810FF" w:rsidRDefault="006810FF" w:rsidP="00AD5548">
      <w:pPr>
        <w:rPr>
          <w:rFonts w:ascii="Palatino Linotype" w:hAnsi="Palatino Linotype"/>
          <w:sz w:val="24"/>
          <w:szCs w:val="24"/>
        </w:rPr>
      </w:pPr>
    </w:p>
    <w:p w:rsidR="006810FF" w:rsidRDefault="006810FF" w:rsidP="00AD5548">
      <w:pPr>
        <w:rPr>
          <w:rFonts w:ascii="Palatino Linotype" w:hAnsi="Palatino Linotype"/>
          <w:sz w:val="24"/>
          <w:szCs w:val="24"/>
        </w:rPr>
      </w:pPr>
    </w:p>
    <w:p w:rsidR="006810FF" w:rsidRDefault="006810FF" w:rsidP="00AD5548">
      <w:pPr>
        <w:rPr>
          <w:rFonts w:ascii="Palatino Linotype" w:hAnsi="Palatino Linotype"/>
          <w:sz w:val="24"/>
          <w:szCs w:val="24"/>
        </w:rPr>
      </w:pPr>
    </w:p>
    <w:p w:rsidR="005801DE" w:rsidRDefault="00440E7E" w:rsidP="00AD5548">
      <w:pPr>
        <w:rPr>
          <w:rFonts w:ascii="Palatino Linotype" w:hAnsi="Palatino Linotype"/>
          <w:sz w:val="18"/>
          <w:szCs w:val="18"/>
          <w:lang w:val="en-US"/>
        </w:rPr>
      </w:pPr>
      <w:r>
        <w:rPr>
          <w:rFonts w:ascii="Palatino Linotype" w:hAnsi="Palatino Linotype"/>
          <w:sz w:val="24"/>
          <w:szCs w:val="24"/>
        </w:rPr>
        <w:t xml:space="preserve">          </w:t>
      </w:r>
      <w:r w:rsidR="005801DE" w:rsidRPr="005801DE">
        <w:rPr>
          <w:rFonts w:ascii="Palatino Linotype" w:hAnsi="Palatino Linotype"/>
          <w:color w:val="1F4E79"/>
          <w:sz w:val="24"/>
          <w:szCs w:val="24"/>
        </w:rPr>
        <w:t xml:space="preserve">                                                                                         </w:t>
      </w:r>
      <w:r w:rsidR="00AD5548">
        <w:rPr>
          <w:rFonts w:ascii="Palatino Linotype" w:hAnsi="Palatino Linotype"/>
          <w:color w:val="1F4E79"/>
          <w:sz w:val="24"/>
          <w:szCs w:val="24"/>
        </w:rPr>
        <w:t xml:space="preserve">                     </w:t>
      </w:r>
    </w:p>
    <w:p w:rsidR="005C1610" w:rsidRDefault="005C1610" w:rsidP="005801DE">
      <w:pPr>
        <w:rPr>
          <w:rFonts w:ascii="Palatino Linotype" w:hAnsi="Palatino Linotype"/>
          <w:sz w:val="18"/>
          <w:szCs w:val="18"/>
          <w:lang w:val="en-US"/>
        </w:rPr>
      </w:pPr>
    </w:p>
    <w:p w:rsidR="005C1610" w:rsidRDefault="005C1610" w:rsidP="005801DE">
      <w:pPr>
        <w:rPr>
          <w:rFonts w:ascii="Palatino Linotype" w:hAnsi="Palatino Linotype"/>
          <w:sz w:val="18"/>
          <w:szCs w:val="18"/>
          <w:lang w:val="en-US"/>
        </w:rPr>
      </w:pPr>
    </w:p>
    <w:sectPr w:rsidR="005C1610" w:rsidSect="002B25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0D8" w:rsidRDefault="002C10D8" w:rsidP="00081535">
      <w:pPr>
        <w:spacing w:after="0" w:line="240" w:lineRule="auto"/>
      </w:pPr>
      <w:r>
        <w:separator/>
      </w:r>
    </w:p>
  </w:endnote>
  <w:endnote w:type="continuationSeparator" w:id="0">
    <w:p w:rsidR="002C10D8" w:rsidRDefault="002C10D8" w:rsidP="00081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548" w:rsidRDefault="00AD55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E7E" w:rsidRPr="00AC2FF0" w:rsidRDefault="005801DE">
    <w:pPr>
      <w:pStyle w:val="Footer"/>
      <w:jc w:val="right"/>
      <w:rPr>
        <w:rFonts w:ascii="Palatino Linotype" w:hAnsi="Palatino Linotype"/>
        <w:color w:val="1F4E79"/>
      </w:rPr>
    </w:pPr>
    <w:r>
      <w:rPr>
        <w:rFonts w:ascii="Palatino Linotype" w:hAnsi="Palatino Linotype"/>
        <w:noProof/>
        <w:color w:val="1F4E79"/>
        <w:lang w:val="en-US"/>
      </w:rPr>
      <w:drawing>
        <wp:inline distT="0" distB="0" distL="0" distR="0" wp14:anchorId="202EE9DE">
          <wp:extent cx="4498975" cy="793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8975" cy="79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40E7E" w:rsidRPr="00AC2FF0">
      <w:rPr>
        <w:rFonts w:ascii="Palatino Linotype" w:hAnsi="Palatino Linotype"/>
        <w:color w:val="1F4E79"/>
        <w:lang w:val="ro-RO"/>
      </w:rPr>
      <w:t>pagina</w:t>
    </w:r>
    <w:r w:rsidR="00440E7E" w:rsidRPr="00AC2FF0">
      <w:rPr>
        <w:rFonts w:ascii="Palatino Linotype" w:hAnsi="Palatino Linotype"/>
        <w:color w:val="1F4E79"/>
      </w:rPr>
      <w:t xml:space="preserve"> </w:t>
    </w:r>
    <w:r w:rsidR="00440E7E" w:rsidRPr="00AC2FF0">
      <w:rPr>
        <w:rFonts w:ascii="Palatino Linotype" w:hAnsi="Palatino Linotype"/>
        <w:color w:val="1F4E79"/>
      </w:rPr>
      <w:fldChar w:fldCharType="begin"/>
    </w:r>
    <w:r w:rsidR="00440E7E" w:rsidRPr="00AC2FF0">
      <w:rPr>
        <w:rFonts w:ascii="Palatino Linotype" w:hAnsi="Palatino Linotype"/>
        <w:color w:val="1F4E79"/>
      </w:rPr>
      <w:instrText xml:space="preserve"> PAGE </w:instrText>
    </w:r>
    <w:r w:rsidR="00440E7E" w:rsidRPr="00AC2FF0">
      <w:rPr>
        <w:rFonts w:ascii="Palatino Linotype" w:hAnsi="Palatino Linotype"/>
        <w:color w:val="1F4E79"/>
      </w:rPr>
      <w:fldChar w:fldCharType="separate"/>
    </w:r>
    <w:r w:rsidR="000E5DF7">
      <w:rPr>
        <w:rFonts w:ascii="Palatino Linotype" w:hAnsi="Palatino Linotype"/>
        <w:noProof/>
        <w:color w:val="1F4E79"/>
      </w:rPr>
      <w:t>2</w:t>
    </w:r>
    <w:r w:rsidR="00440E7E" w:rsidRPr="00AC2FF0">
      <w:rPr>
        <w:rFonts w:ascii="Palatino Linotype" w:hAnsi="Palatino Linotype"/>
        <w:color w:val="1F4E79"/>
      </w:rPr>
      <w:fldChar w:fldCharType="end"/>
    </w:r>
    <w:r w:rsidR="00440E7E" w:rsidRPr="00AC2FF0">
      <w:rPr>
        <w:rFonts w:ascii="Palatino Linotype" w:hAnsi="Palatino Linotype"/>
        <w:color w:val="1F4E79"/>
      </w:rPr>
      <w:t xml:space="preserve"> din </w:t>
    </w:r>
    <w:r w:rsidR="00440E7E" w:rsidRPr="00AC2FF0">
      <w:rPr>
        <w:rFonts w:ascii="Palatino Linotype" w:hAnsi="Palatino Linotype"/>
        <w:color w:val="1F4E79"/>
      </w:rPr>
      <w:fldChar w:fldCharType="begin"/>
    </w:r>
    <w:r w:rsidR="00440E7E" w:rsidRPr="00AC2FF0">
      <w:rPr>
        <w:rFonts w:ascii="Palatino Linotype" w:hAnsi="Palatino Linotype"/>
        <w:color w:val="1F4E79"/>
      </w:rPr>
      <w:instrText xml:space="preserve"> NUMPAGES  </w:instrText>
    </w:r>
    <w:r w:rsidR="00440E7E" w:rsidRPr="00AC2FF0">
      <w:rPr>
        <w:rFonts w:ascii="Palatino Linotype" w:hAnsi="Palatino Linotype"/>
        <w:color w:val="1F4E79"/>
      </w:rPr>
      <w:fldChar w:fldCharType="separate"/>
    </w:r>
    <w:r w:rsidR="000E5DF7">
      <w:rPr>
        <w:rFonts w:ascii="Palatino Linotype" w:hAnsi="Palatino Linotype"/>
        <w:noProof/>
        <w:color w:val="1F4E79"/>
      </w:rPr>
      <w:t>2</w:t>
    </w:r>
    <w:r w:rsidR="00440E7E" w:rsidRPr="00AC2FF0">
      <w:rPr>
        <w:rFonts w:ascii="Palatino Linotype" w:hAnsi="Palatino Linotype"/>
        <w:color w:val="1F4E79"/>
      </w:rPr>
      <w:fldChar w:fldCharType="end"/>
    </w:r>
  </w:p>
  <w:p w:rsidR="006810FF" w:rsidRPr="00AD5548" w:rsidRDefault="006810FF" w:rsidP="006810FF">
    <w:pPr>
      <w:tabs>
        <w:tab w:val="center" w:pos="4320"/>
        <w:tab w:val="right" w:pos="8640"/>
      </w:tabs>
      <w:spacing w:after="0" w:line="240" w:lineRule="auto"/>
      <w:jc w:val="center"/>
      <w:rPr>
        <w:rFonts w:ascii="Palatino Linotype" w:eastAsia="Times New Roman" w:hAnsi="Palatino Linotype" w:cs="Calibri"/>
        <w:b/>
        <w:i/>
        <w:noProof/>
        <w:sz w:val="16"/>
        <w:szCs w:val="16"/>
        <w:lang w:val="ro-RO" w:eastAsia="x-none"/>
      </w:rPr>
    </w:pPr>
    <w:r w:rsidRPr="00AD5548">
      <w:rPr>
        <w:rFonts w:ascii="Palatino Linotype" w:eastAsia="Times New Roman" w:hAnsi="Palatino Linotype" w:cs="Calibri"/>
        <w:b/>
        <w:i/>
        <w:noProof/>
        <w:color w:val="000000"/>
        <w:sz w:val="16"/>
        <w:szCs w:val="16"/>
        <w:lang w:val="ro-RO" w:eastAsia="x-none"/>
      </w:rPr>
      <w:t xml:space="preserve">Document care conţine date cu caracter personal protejate de </w:t>
    </w:r>
    <w:r w:rsidRPr="00AD5548">
      <w:rPr>
        <w:rFonts w:ascii="Palatino Linotype" w:eastAsia="Times New Roman" w:hAnsi="Palatino Linotype" w:cs="Calibri"/>
        <w:b/>
        <w:i/>
        <w:noProof/>
        <w:sz w:val="16"/>
        <w:szCs w:val="16"/>
        <w:lang w:val="ro-RO" w:eastAsia="x-none"/>
      </w:rPr>
      <w:t>prevederile Regulamentul (UE) 2016/679 al Parlamentului European și al Consiliului din 27 aprilie 2016 privind protecția persoanelor fizice în ceea ce privește prelucrarea datelor cu caracter personal și privind libera circulație a acestor date și de abrogare a Directivei 95/46/CE (Regulamentul general privind protecția datelor)</w:t>
    </w:r>
  </w:p>
  <w:p w:rsidR="005801DE" w:rsidRPr="004A582D" w:rsidRDefault="005801DE" w:rsidP="005801DE">
    <w:pPr>
      <w:pStyle w:val="Footer"/>
      <w:jc w:val="center"/>
      <w:rPr>
        <w:rFonts w:ascii="Palatino Linotype" w:hAnsi="Palatino Linotype"/>
        <w:sz w:val="18"/>
        <w:szCs w:val="18"/>
        <w:lang w:val="ro-RO"/>
      </w:rPr>
    </w:pPr>
    <w:r w:rsidRPr="004A582D">
      <w:rPr>
        <w:rFonts w:ascii="Palatino Linotype" w:hAnsi="Palatino Linotype"/>
        <w:sz w:val="18"/>
        <w:szCs w:val="18"/>
        <w:lang w:val="ro-RO"/>
      </w:rPr>
      <w:t>Strada Lt.col. Marinescu Constantin nr. 15A, Sector 5, Bucureşti</w:t>
    </w:r>
  </w:p>
  <w:p w:rsidR="005801DE" w:rsidRPr="005801DE" w:rsidRDefault="005801DE" w:rsidP="005801DE">
    <w:pPr>
      <w:pStyle w:val="Footer"/>
      <w:jc w:val="center"/>
      <w:rPr>
        <w:rFonts w:ascii="Palatino Linotype" w:hAnsi="Palatino Linotype"/>
        <w:sz w:val="18"/>
        <w:szCs w:val="18"/>
        <w:u w:val="single"/>
        <w:lang w:val="ro-RO"/>
      </w:rPr>
    </w:pPr>
    <w:r w:rsidRPr="004A582D">
      <w:rPr>
        <w:rFonts w:ascii="Palatino Linotype" w:hAnsi="Palatino Linotype"/>
        <w:sz w:val="18"/>
        <w:szCs w:val="18"/>
        <w:lang w:val="ro-RO"/>
      </w:rPr>
      <w:t xml:space="preserve">fax: 021.410.75.01 e-mail: </w:t>
    </w:r>
    <w:hyperlink r:id="rId2" w:history="1">
      <w:r w:rsidRPr="00B40B9C">
        <w:rPr>
          <w:rStyle w:val="Hyperlink"/>
          <w:rFonts w:ascii="Palatino Linotype" w:hAnsi="Palatino Linotype"/>
          <w:sz w:val="18"/>
          <w:szCs w:val="18"/>
          <w:lang w:val="ro-RO"/>
        </w:rPr>
        <w:t>igi</w:t>
      </w:r>
      <w:r w:rsidRPr="00B40B9C">
        <w:rPr>
          <w:rStyle w:val="Hyperlink"/>
          <w:rFonts w:ascii="Palatino Linotype" w:hAnsi="Palatino Linotype"/>
          <w:sz w:val="18"/>
          <w:szCs w:val="18"/>
          <w:lang w:val="sv-SE"/>
        </w:rPr>
        <w:t>@</w:t>
      </w:r>
      <w:r w:rsidRPr="00B40B9C">
        <w:rPr>
          <w:rStyle w:val="Hyperlink"/>
          <w:rFonts w:ascii="Palatino Linotype" w:hAnsi="Palatino Linotype"/>
          <w:sz w:val="18"/>
          <w:szCs w:val="18"/>
          <w:lang w:val="ro-RO"/>
        </w:rPr>
        <w:t>mai.gov.ro</w:t>
      </w:r>
    </w:hyperlink>
    <w:r>
      <w:rPr>
        <w:rFonts w:ascii="Palatino Linotype" w:hAnsi="Palatino Linotype"/>
        <w:sz w:val="18"/>
        <w:szCs w:val="18"/>
        <w:lang w:val="ro-RO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548" w:rsidRDefault="00AD5548" w:rsidP="00AD5548">
    <w:pPr>
      <w:tabs>
        <w:tab w:val="center" w:pos="4320"/>
        <w:tab w:val="right" w:pos="8640"/>
      </w:tabs>
      <w:spacing w:after="0" w:line="240" w:lineRule="auto"/>
      <w:jc w:val="center"/>
      <w:rPr>
        <w:rFonts w:ascii="Palatino Linotype" w:eastAsia="Times New Roman" w:hAnsi="Palatino Linotype" w:cs="Calibri"/>
        <w:b/>
        <w:i/>
        <w:noProof/>
        <w:color w:val="000000"/>
        <w:sz w:val="16"/>
        <w:szCs w:val="16"/>
        <w:lang w:val="ro-RO" w:eastAsia="x-none"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0D8" w:rsidRDefault="002C10D8" w:rsidP="00081535">
      <w:pPr>
        <w:spacing w:after="0" w:line="240" w:lineRule="auto"/>
      </w:pPr>
      <w:r>
        <w:separator/>
      </w:r>
    </w:p>
  </w:footnote>
  <w:footnote w:type="continuationSeparator" w:id="0">
    <w:p w:rsidR="002C10D8" w:rsidRDefault="002C10D8" w:rsidP="00081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548" w:rsidRDefault="00AD55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9" w:type="dxa"/>
      <w:tblInd w:w="18" w:type="dxa"/>
      <w:tblLook w:val="00A0" w:firstRow="1" w:lastRow="0" w:firstColumn="1" w:lastColumn="0" w:noHBand="0" w:noVBand="0"/>
    </w:tblPr>
    <w:tblGrid>
      <w:gridCol w:w="7830"/>
      <w:gridCol w:w="1899"/>
    </w:tblGrid>
    <w:tr w:rsidR="00440E7E" w:rsidRPr="00682229" w:rsidTr="00682229">
      <w:trPr>
        <w:trHeight w:val="272"/>
      </w:trPr>
      <w:tc>
        <w:tcPr>
          <w:tcW w:w="7830" w:type="dxa"/>
          <w:vAlign w:val="bottom"/>
        </w:tcPr>
        <w:p w:rsidR="00440E7E" w:rsidRPr="00682229" w:rsidRDefault="00440E7E" w:rsidP="003F6E27">
          <w:pPr>
            <w:pStyle w:val="Header"/>
            <w:rPr>
              <w:rFonts w:ascii="Palatino Linotype" w:hAnsi="Palatino Linotype"/>
              <w:lang w:val="ro-RO"/>
            </w:rPr>
          </w:pPr>
          <w:r w:rsidRPr="00682229">
            <w:rPr>
              <w:rFonts w:ascii="Palatino Linotype" w:hAnsi="Palatino Linotype"/>
              <w:lang w:val="ro-RO"/>
            </w:rPr>
            <w:t>INSPECTORATUL GENERAL PENTRU IMIGRĂRI</w:t>
          </w:r>
        </w:p>
        <w:p w:rsidR="00440E7E" w:rsidRPr="00682229" w:rsidRDefault="001558B6" w:rsidP="00F10979">
          <w:pPr>
            <w:pStyle w:val="Header"/>
            <w:rPr>
              <w:rFonts w:ascii="Times New Roman" w:hAnsi="Times New Roman"/>
              <w:color w:val="1F4E79"/>
              <w:sz w:val="20"/>
              <w:szCs w:val="20"/>
              <w:lang w:val="ro-RO"/>
            </w:rPr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-60960</wp:posOffset>
                    </wp:positionH>
                    <wp:positionV relativeFrom="paragraph">
                      <wp:posOffset>72390</wp:posOffset>
                    </wp:positionV>
                    <wp:extent cx="6175375" cy="0"/>
                    <wp:effectExtent l="34290" t="34290" r="38735" b="32385"/>
                    <wp:wrapNone/>
                    <wp:docPr id="3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175375" cy="0"/>
                            </a:xfrm>
                            <a:prstGeom prst="line">
                              <a:avLst/>
                            </a:prstGeom>
                            <a:noFill/>
                            <a:ln w="63500" cmpd="thinThick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532E0AC" id="Line 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5.7pt" to="481.4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" strokecolor="#002060" strokeweight="5pt">
                    <v:stroke linestyle="thinThick" joinstyle="miter"/>
                  </v:line>
                </w:pict>
              </mc:Fallback>
            </mc:AlternateContent>
          </w:r>
        </w:p>
      </w:tc>
      <w:tc>
        <w:tcPr>
          <w:tcW w:w="1899" w:type="dxa"/>
        </w:tcPr>
        <w:p w:rsidR="00440E7E" w:rsidRPr="00682229" w:rsidRDefault="00440E7E" w:rsidP="00682229">
          <w:pPr>
            <w:spacing w:before="120" w:after="120" w:line="240" w:lineRule="auto"/>
            <w:rPr>
              <w:rFonts w:ascii="Times New Roman" w:hAnsi="Times New Roman"/>
              <w:sz w:val="20"/>
              <w:szCs w:val="20"/>
              <w:lang w:val="en-US"/>
            </w:rPr>
          </w:pPr>
        </w:p>
      </w:tc>
    </w:tr>
  </w:tbl>
  <w:p w:rsidR="00440E7E" w:rsidRDefault="00440E7E" w:rsidP="003F6E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-34" w:type="dxa"/>
      <w:tblLook w:val="00A0" w:firstRow="1" w:lastRow="0" w:firstColumn="1" w:lastColumn="0" w:noHBand="0" w:noVBand="0"/>
    </w:tblPr>
    <w:tblGrid>
      <w:gridCol w:w="1138"/>
      <w:gridCol w:w="5822"/>
      <w:gridCol w:w="268"/>
      <w:gridCol w:w="2553"/>
    </w:tblGrid>
    <w:tr w:rsidR="00440E7E" w:rsidRPr="00682229" w:rsidTr="00682229">
      <w:trPr>
        <w:trHeight w:val="1090"/>
      </w:trPr>
      <w:tc>
        <w:tcPr>
          <w:tcW w:w="1138" w:type="dxa"/>
        </w:tcPr>
        <w:p w:rsidR="00440E7E" w:rsidRPr="00682229" w:rsidRDefault="00440E7E" w:rsidP="00CF7C6B">
          <w:pPr>
            <w:pStyle w:val="Header"/>
            <w:rPr>
              <w:rFonts w:ascii="Times New Roman" w:hAnsi="Times New Roman"/>
              <w:sz w:val="20"/>
              <w:szCs w:val="20"/>
              <w:lang w:val="ro-RO"/>
            </w:rPr>
          </w:pPr>
        </w:p>
      </w:tc>
      <w:tc>
        <w:tcPr>
          <w:tcW w:w="5822" w:type="dxa"/>
        </w:tcPr>
        <w:p w:rsidR="005801DE" w:rsidRPr="00682229" w:rsidRDefault="005801DE" w:rsidP="00682229">
          <w:pPr>
            <w:pStyle w:val="Header"/>
            <w:jc w:val="both"/>
            <w:rPr>
              <w:rFonts w:ascii="Palatino Linotype" w:hAnsi="Palatino Linotype"/>
              <w:lang w:val="ro-RO"/>
            </w:rPr>
          </w:pPr>
        </w:p>
      </w:tc>
      <w:tc>
        <w:tcPr>
          <w:tcW w:w="268" w:type="dxa"/>
        </w:tcPr>
        <w:p w:rsidR="00440E7E" w:rsidRPr="00682229" w:rsidRDefault="00440E7E" w:rsidP="00CF7C6B">
          <w:pPr>
            <w:pStyle w:val="Header"/>
            <w:rPr>
              <w:rFonts w:ascii="Palatino Linotype" w:hAnsi="Palatino Linotype"/>
              <w:sz w:val="24"/>
              <w:szCs w:val="24"/>
              <w:lang w:val="ro-RO"/>
            </w:rPr>
          </w:pPr>
        </w:p>
      </w:tc>
      <w:tc>
        <w:tcPr>
          <w:tcW w:w="2553" w:type="dxa"/>
        </w:tcPr>
        <w:p w:rsidR="00440E7E" w:rsidRPr="00682229" w:rsidRDefault="00440E7E" w:rsidP="00682229">
          <w:pPr>
            <w:spacing w:after="0" w:line="240" w:lineRule="auto"/>
            <w:ind w:left="-180" w:firstLine="180"/>
            <w:rPr>
              <w:rFonts w:ascii="Palatino Linotype" w:hAnsi="Palatino Linotype"/>
              <w:sz w:val="24"/>
              <w:szCs w:val="24"/>
              <w:lang w:val="ro-RO"/>
            </w:rPr>
          </w:pPr>
        </w:p>
      </w:tc>
    </w:tr>
  </w:tbl>
  <w:p w:rsidR="00440E7E" w:rsidRPr="005801DE" w:rsidRDefault="00440E7E" w:rsidP="005801DE">
    <w:pPr>
      <w:rPr>
        <w:rFonts w:ascii="Palatino Linotype" w:hAnsi="Palatino Linotype"/>
        <w:color w:val="1F4E79"/>
        <w:sz w:val="24"/>
        <w:szCs w:val="24"/>
      </w:rPr>
    </w:pPr>
    <w:r>
      <w:rPr>
        <w:rFonts w:ascii="Palatino Linotype" w:hAnsi="Palatino Linotype"/>
        <w:color w:val="1F4E79"/>
        <w:sz w:val="24"/>
        <w:szCs w:val="24"/>
      </w:rPr>
      <w:t xml:space="preserve">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C43F4"/>
    <w:multiLevelType w:val="hybridMultilevel"/>
    <w:tmpl w:val="762009EE"/>
    <w:lvl w:ilvl="0" w:tplc="B40A74D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6E4B4A"/>
    <w:multiLevelType w:val="hybridMultilevel"/>
    <w:tmpl w:val="4A400BE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24662"/>
    <w:multiLevelType w:val="hybridMultilevel"/>
    <w:tmpl w:val="FCE81740"/>
    <w:lvl w:ilvl="0" w:tplc="D95427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07395"/>
    <w:multiLevelType w:val="hybridMultilevel"/>
    <w:tmpl w:val="55F4E72C"/>
    <w:lvl w:ilvl="0" w:tplc="D294F8C6">
      <w:start w:val="2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B93428"/>
    <w:multiLevelType w:val="hybridMultilevel"/>
    <w:tmpl w:val="7AE66AC8"/>
    <w:lvl w:ilvl="0" w:tplc="D33667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472A63"/>
    <w:multiLevelType w:val="hybridMultilevel"/>
    <w:tmpl w:val="B6186E0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32D20"/>
    <w:multiLevelType w:val="hybridMultilevel"/>
    <w:tmpl w:val="64EC4FDA"/>
    <w:lvl w:ilvl="0" w:tplc="DF94BE8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76A11"/>
    <w:multiLevelType w:val="hybridMultilevel"/>
    <w:tmpl w:val="C190667C"/>
    <w:lvl w:ilvl="0" w:tplc="22DE22AA">
      <w:start w:val="3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E2CB6"/>
    <w:multiLevelType w:val="hybridMultilevel"/>
    <w:tmpl w:val="6AE8A6FC"/>
    <w:lvl w:ilvl="0" w:tplc="0D1AFB96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 w15:restartNumberingAfterBreak="0">
    <w:nsid w:val="5D666C4B"/>
    <w:multiLevelType w:val="hybridMultilevel"/>
    <w:tmpl w:val="0486036C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E594D"/>
    <w:multiLevelType w:val="hybridMultilevel"/>
    <w:tmpl w:val="C7E63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E7818"/>
    <w:multiLevelType w:val="hybridMultilevel"/>
    <w:tmpl w:val="30404FD0"/>
    <w:lvl w:ilvl="0" w:tplc="F6AE225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25" w:hanging="360"/>
      </w:pPr>
    </w:lvl>
    <w:lvl w:ilvl="2" w:tplc="0418001B" w:tentative="1">
      <w:start w:val="1"/>
      <w:numFmt w:val="lowerRoman"/>
      <w:lvlText w:val="%3."/>
      <w:lvlJc w:val="right"/>
      <w:pPr>
        <w:ind w:left="1845" w:hanging="180"/>
      </w:pPr>
    </w:lvl>
    <w:lvl w:ilvl="3" w:tplc="0418000F" w:tentative="1">
      <w:start w:val="1"/>
      <w:numFmt w:val="decimal"/>
      <w:lvlText w:val="%4."/>
      <w:lvlJc w:val="left"/>
      <w:pPr>
        <w:ind w:left="2565" w:hanging="360"/>
      </w:pPr>
    </w:lvl>
    <w:lvl w:ilvl="4" w:tplc="04180019" w:tentative="1">
      <w:start w:val="1"/>
      <w:numFmt w:val="lowerLetter"/>
      <w:lvlText w:val="%5."/>
      <w:lvlJc w:val="left"/>
      <w:pPr>
        <w:ind w:left="3285" w:hanging="360"/>
      </w:pPr>
    </w:lvl>
    <w:lvl w:ilvl="5" w:tplc="0418001B" w:tentative="1">
      <w:start w:val="1"/>
      <w:numFmt w:val="lowerRoman"/>
      <w:lvlText w:val="%6."/>
      <w:lvlJc w:val="right"/>
      <w:pPr>
        <w:ind w:left="4005" w:hanging="180"/>
      </w:pPr>
    </w:lvl>
    <w:lvl w:ilvl="6" w:tplc="0418000F" w:tentative="1">
      <w:start w:val="1"/>
      <w:numFmt w:val="decimal"/>
      <w:lvlText w:val="%7."/>
      <w:lvlJc w:val="left"/>
      <w:pPr>
        <w:ind w:left="4725" w:hanging="360"/>
      </w:pPr>
    </w:lvl>
    <w:lvl w:ilvl="7" w:tplc="04180019" w:tentative="1">
      <w:start w:val="1"/>
      <w:numFmt w:val="lowerLetter"/>
      <w:lvlText w:val="%8."/>
      <w:lvlJc w:val="left"/>
      <w:pPr>
        <w:ind w:left="5445" w:hanging="360"/>
      </w:pPr>
    </w:lvl>
    <w:lvl w:ilvl="8" w:tplc="0418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11"/>
  </w:num>
  <w:num w:numId="9">
    <w:abstractNumId w:val="5"/>
  </w:num>
  <w:num w:numId="10">
    <w:abstractNumId w:val="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35"/>
    <w:rsid w:val="000163CB"/>
    <w:rsid w:val="00032CD5"/>
    <w:rsid w:val="00044234"/>
    <w:rsid w:val="000500F6"/>
    <w:rsid w:val="00064DD5"/>
    <w:rsid w:val="000653B0"/>
    <w:rsid w:val="0007442A"/>
    <w:rsid w:val="0007772A"/>
    <w:rsid w:val="00081535"/>
    <w:rsid w:val="000B5766"/>
    <w:rsid w:val="000C260F"/>
    <w:rsid w:val="000D59A3"/>
    <w:rsid w:val="000E2310"/>
    <w:rsid w:val="000E4B54"/>
    <w:rsid w:val="000E5DF7"/>
    <w:rsid w:val="00101ECF"/>
    <w:rsid w:val="001558B6"/>
    <w:rsid w:val="001628AE"/>
    <w:rsid w:val="001A0009"/>
    <w:rsid w:val="001D6695"/>
    <w:rsid w:val="001E6E91"/>
    <w:rsid w:val="0020027C"/>
    <w:rsid w:val="002029FF"/>
    <w:rsid w:val="00242E56"/>
    <w:rsid w:val="00246B65"/>
    <w:rsid w:val="00247BF0"/>
    <w:rsid w:val="00282B2A"/>
    <w:rsid w:val="00285186"/>
    <w:rsid w:val="002874DD"/>
    <w:rsid w:val="00287C71"/>
    <w:rsid w:val="002952DF"/>
    <w:rsid w:val="002A2F36"/>
    <w:rsid w:val="002A7B2B"/>
    <w:rsid w:val="002B16BD"/>
    <w:rsid w:val="002B25A9"/>
    <w:rsid w:val="002B787C"/>
    <w:rsid w:val="002C10D8"/>
    <w:rsid w:val="002C4EF0"/>
    <w:rsid w:val="002D5DD8"/>
    <w:rsid w:val="002F3924"/>
    <w:rsid w:val="00301AA5"/>
    <w:rsid w:val="003203D8"/>
    <w:rsid w:val="0035248C"/>
    <w:rsid w:val="00390183"/>
    <w:rsid w:val="003A1555"/>
    <w:rsid w:val="003A7472"/>
    <w:rsid w:val="003B0DC0"/>
    <w:rsid w:val="003B539E"/>
    <w:rsid w:val="003C2A96"/>
    <w:rsid w:val="003D067F"/>
    <w:rsid w:val="003D14DE"/>
    <w:rsid w:val="003D78A8"/>
    <w:rsid w:val="003D7A72"/>
    <w:rsid w:val="003F155E"/>
    <w:rsid w:val="003F6E27"/>
    <w:rsid w:val="00440E7E"/>
    <w:rsid w:val="004459AA"/>
    <w:rsid w:val="00457DC6"/>
    <w:rsid w:val="0047111B"/>
    <w:rsid w:val="004778EC"/>
    <w:rsid w:val="004A582D"/>
    <w:rsid w:val="004C2CA0"/>
    <w:rsid w:val="004D24B2"/>
    <w:rsid w:val="004D2D06"/>
    <w:rsid w:val="004E012C"/>
    <w:rsid w:val="004F58C3"/>
    <w:rsid w:val="00500528"/>
    <w:rsid w:val="00554DC4"/>
    <w:rsid w:val="005561C1"/>
    <w:rsid w:val="0056024D"/>
    <w:rsid w:val="0056372F"/>
    <w:rsid w:val="005705CA"/>
    <w:rsid w:val="00576A14"/>
    <w:rsid w:val="005801DE"/>
    <w:rsid w:val="00581447"/>
    <w:rsid w:val="00596F7F"/>
    <w:rsid w:val="005B1082"/>
    <w:rsid w:val="005C1610"/>
    <w:rsid w:val="005D0781"/>
    <w:rsid w:val="005E10ED"/>
    <w:rsid w:val="005E31E7"/>
    <w:rsid w:val="005E4E9C"/>
    <w:rsid w:val="005E59F0"/>
    <w:rsid w:val="005E7199"/>
    <w:rsid w:val="005F45D5"/>
    <w:rsid w:val="00622101"/>
    <w:rsid w:val="006262EA"/>
    <w:rsid w:val="006310C0"/>
    <w:rsid w:val="00636150"/>
    <w:rsid w:val="006568A4"/>
    <w:rsid w:val="00656B9E"/>
    <w:rsid w:val="006633AF"/>
    <w:rsid w:val="0067349D"/>
    <w:rsid w:val="00677CB1"/>
    <w:rsid w:val="006810FF"/>
    <w:rsid w:val="00682229"/>
    <w:rsid w:val="006D570B"/>
    <w:rsid w:val="006D6871"/>
    <w:rsid w:val="006D72D3"/>
    <w:rsid w:val="006E6B3E"/>
    <w:rsid w:val="006F1C52"/>
    <w:rsid w:val="00745945"/>
    <w:rsid w:val="00760476"/>
    <w:rsid w:val="00775702"/>
    <w:rsid w:val="0078298C"/>
    <w:rsid w:val="00787FEE"/>
    <w:rsid w:val="007A7FE0"/>
    <w:rsid w:val="007B3AC9"/>
    <w:rsid w:val="007C70EB"/>
    <w:rsid w:val="007D0AD0"/>
    <w:rsid w:val="008046ED"/>
    <w:rsid w:val="00822902"/>
    <w:rsid w:val="00827DBA"/>
    <w:rsid w:val="00840865"/>
    <w:rsid w:val="008472A9"/>
    <w:rsid w:val="0087476A"/>
    <w:rsid w:val="008779ED"/>
    <w:rsid w:val="008841DD"/>
    <w:rsid w:val="00896059"/>
    <w:rsid w:val="008C44A9"/>
    <w:rsid w:val="008D5456"/>
    <w:rsid w:val="008E0FCD"/>
    <w:rsid w:val="008E6078"/>
    <w:rsid w:val="008E67BE"/>
    <w:rsid w:val="008F77D8"/>
    <w:rsid w:val="00902FF6"/>
    <w:rsid w:val="00922A4F"/>
    <w:rsid w:val="009428E6"/>
    <w:rsid w:val="00966B08"/>
    <w:rsid w:val="00974AD5"/>
    <w:rsid w:val="00977A54"/>
    <w:rsid w:val="009863F6"/>
    <w:rsid w:val="009D22A1"/>
    <w:rsid w:val="009E09D9"/>
    <w:rsid w:val="00A16FF5"/>
    <w:rsid w:val="00A369FE"/>
    <w:rsid w:val="00A41DC6"/>
    <w:rsid w:val="00A5219E"/>
    <w:rsid w:val="00A618DA"/>
    <w:rsid w:val="00A702EE"/>
    <w:rsid w:val="00A71D9F"/>
    <w:rsid w:val="00A96D4D"/>
    <w:rsid w:val="00AC2FF0"/>
    <w:rsid w:val="00AC318C"/>
    <w:rsid w:val="00AD4949"/>
    <w:rsid w:val="00AD5548"/>
    <w:rsid w:val="00B063B8"/>
    <w:rsid w:val="00B06F7F"/>
    <w:rsid w:val="00B17BCA"/>
    <w:rsid w:val="00B20A36"/>
    <w:rsid w:val="00B20E09"/>
    <w:rsid w:val="00B25614"/>
    <w:rsid w:val="00B25646"/>
    <w:rsid w:val="00B40B9C"/>
    <w:rsid w:val="00B46117"/>
    <w:rsid w:val="00B54C35"/>
    <w:rsid w:val="00B5777E"/>
    <w:rsid w:val="00B65360"/>
    <w:rsid w:val="00B85047"/>
    <w:rsid w:val="00B9186F"/>
    <w:rsid w:val="00B9474D"/>
    <w:rsid w:val="00BB27FA"/>
    <w:rsid w:val="00BB4A24"/>
    <w:rsid w:val="00BE4355"/>
    <w:rsid w:val="00BF40D0"/>
    <w:rsid w:val="00C36290"/>
    <w:rsid w:val="00C70624"/>
    <w:rsid w:val="00C76379"/>
    <w:rsid w:val="00C91A74"/>
    <w:rsid w:val="00CF7C6B"/>
    <w:rsid w:val="00D00978"/>
    <w:rsid w:val="00D26C65"/>
    <w:rsid w:val="00D32C9B"/>
    <w:rsid w:val="00D66C24"/>
    <w:rsid w:val="00D85934"/>
    <w:rsid w:val="00DB364F"/>
    <w:rsid w:val="00DC7BEA"/>
    <w:rsid w:val="00DD1329"/>
    <w:rsid w:val="00DE3A8C"/>
    <w:rsid w:val="00DE64E2"/>
    <w:rsid w:val="00DF5AE7"/>
    <w:rsid w:val="00E107BC"/>
    <w:rsid w:val="00E10F77"/>
    <w:rsid w:val="00E20B89"/>
    <w:rsid w:val="00E27457"/>
    <w:rsid w:val="00E30458"/>
    <w:rsid w:val="00E304C3"/>
    <w:rsid w:val="00E368C7"/>
    <w:rsid w:val="00E66AE6"/>
    <w:rsid w:val="00E84FF1"/>
    <w:rsid w:val="00EA5A02"/>
    <w:rsid w:val="00EA77BB"/>
    <w:rsid w:val="00EB141C"/>
    <w:rsid w:val="00ED4EFC"/>
    <w:rsid w:val="00EE1BCA"/>
    <w:rsid w:val="00EF40FB"/>
    <w:rsid w:val="00F10979"/>
    <w:rsid w:val="00F40E04"/>
    <w:rsid w:val="00F539BA"/>
    <w:rsid w:val="00F5718A"/>
    <w:rsid w:val="00F6384C"/>
    <w:rsid w:val="00F72F2B"/>
    <w:rsid w:val="00F7373F"/>
    <w:rsid w:val="00FA3217"/>
    <w:rsid w:val="00FB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919155"/>
  <w15:docId w15:val="{9ABF2C15-708E-4BC6-BF97-534C0E86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DC0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F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6E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81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8153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81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81535"/>
    <w:rPr>
      <w:rFonts w:cs="Times New Roman"/>
    </w:rPr>
  </w:style>
  <w:style w:type="table" w:styleId="TableGrid">
    <w:name w:val="Table Grid"/>
    <w:basedOn w:val="TableNormal"/>
    <w:uiPriority w:val="99"/>
    <w:rsid w:val="0008153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063B8"/>
    <w:rPr>
      <w:rFonts w:cs="Times New Roman"/>
      <w:color w:val="0000FF"/>
      <w:u w:val="single"/>
    </w:rPr>
  </w:style>
  <w:style w:type="paragraph" w:customStyle="1" w:styleId="titlefront">
    <w:name w:val="title_front"/>
    <w:basedOn w:val="Normal"/>
    <w:rsid w:val="008E67BE"/>
    <w:pPr>
      <w:spacing w:before="240" w:after="0" w:line="240" w:lineRule="auto"/>
      <w:ind w:left="1701"/>
      <w:jc w:val="right"/>
    </w:pPr>
    <w:rPr>
      <w:rFonts w:ascii="Optima" w:eastAsia="Times New Roman" w:hAnsi="Optima"/>
      <w:b/>
      <w:sz w:val="28"/>
      <w:szCs w:val="20"/>
      <w:lang w:eastAsia="ro-RO"/>
    </w:rPr>
  </w:style>
  <w:style w:type="paragraph" w:styleId="ListParagraph">
    <w:name w:val="List Paragraph"/>
    <w:basedOn w:val="Normal"/>
    <w:uiPriority w:val="34"/>
    <w:qFormat/>
    <w:rsid w:val="00775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gi@mai.gov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A4890-F283-4972-9FF8-FFABB5F1F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NICULESCU</dc:creator>
  <cp:lastModifiedBy>Marga Cati Manole</cp:lastModifiedBy>
  <cp:revision>2</cp:revision>
  <cp:lastPrinted>2016-07-01T08:46:00Z</cp:lastPrinted>
  <dcterms:created xsi:type="dcterms:W3CDTF">2022-11-08T10:55:00Z</dcterms:created>
  <dcterms:modified xsi:type="dcterms:W3CDTF">2022-11-08T10:55:00Z</dcterms:modified>
</cp:coreProperties>
</file>